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04F22B" w14:textId="2A53C682" w:rsidR="002341AB" w:rsidRDefault="002341AB" w:rsidP="002341AB">
      <w:pPr>
        <w:spacing w:after="0" w:line="240" w:lineRule="auto"/>
        <w:jc w:val="both"/>
        <w:rPr>
          <w:rFonts w:ascii="Arial" w:hAnsi="Arial" w:cs="Arial"/>
          <w:b/>
          <w:sz w:val="26"/>
          <w:szCs w:val="26"/>
          <w:lang w:val="en-GB"/>
        </w:rPr>
      </w:pPr>
      <w:r>
        <w:rPr>
          <w:rFonts w:ascii="Arial" w:hAnsi="Arial" w:cs="Arial"/>
          <w:b/>
          <w:sz w:val="26"/>
          <w:szCs w:val="26"/>
          <w:lang w:val="en-GB"/>
        </w:rPr>
        <w:t xml:space="preserve">Competition on Modern Society </w:t>
      </w:r>
    </w:p>
    <w:p w14:paraId="2ACB492B" w14:textId="77777777" w:rsidR="002341AB" w:rsidRDefault="002341AB" w:rsidP="002341AB">
      <w:pPr>
        <w:spacing w:after="0" w:line="240" w:lineRule="auto"/>
        <w:jc w:val="both"/>
        <w:rPr>
          <w:rFonts w:ascii="Arial" w:hAnsi="Arial" w:cs="Arial"/>
          <w:b/>
          <w:sz w:val="26"/>
          <w:szCs w:val="26"/>
          <w:lang w:val="en-GB"/>
        </w:rPr>
      </w:pPr>
    </w:p>
    <w:p w14:paraId="53C2BFAD" w14:textId="77777777" w:rsidR="002341AB" w:rsidRDefault="002341AB" w:rsidP="002341AB">
      <w:pPr>
        <w:spacing w:after="0" w:line="240" w:lineRule="auto"/>
        <w:jc w:val="both"/>
        <w:rPr>
          <w:rFonts w:ascii="Arial" w:hAnsi="Arial" w:cs="Arial"/>
          <w:sz w:val="26"/>
          <w:szCs w:val="26"/>
          <w:lang w:val="en-GB"/>
        </w:rPr>
      </w:pPr>
      <w:bookmarkStart w:id="0" w:name="_GoBack"/>
      <w:r>
        <w:rPr>
          <w:rFonts w:ascii="Arial" w:hAnsi="Arial" w:cs="Arial"/>
          <w:noProof/>
          <w:sz w:val="26"/>
          <w:szCs w:val="26"/>
          <w:lang w:val="en-GB"/>
        </w:rPr>
        <w:drawing>
          <wp:inline distT="0" distB="0" distL="0" distR="0" wp14:anchorId="10E39C85" wp14:editId="06F8464E">
            <wp:extent cx="5731510" cy="269938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699385"/>
                    </a:xfrm>
                    <a:prstGeom prst="rect">
                      <a:avLst/>
                    </a:prstGeom>
                    <a:noFill/>
                    <a:ln>
                      <a:noFill/>
                    </a:ln>
                  </pic:spPr>
                </pic:pic>
              </a:graphicData>
            </a:graphic>
          </wp:inline>
        </w:drawing>
      </w:r>
      <w:bookmarkEnd w:id="0"/>
    </w:p>
    <w:p w14:paraId="71402D81" w14:textId="77777777" w:rsidR="002341AB" w:rsidRDefault="002341AB" w:rsidP="002341AB">
      <w:pPr>
        <w:spacing w:after="0" w:line="240" w:lineRule="auto"/>
        <w:jc w:val="both"/>
        <w:rPr>
          <w:rFonts w:ascii="Arial" w:hAnsi="Arial" w:cs="Arial"/>
          <w:sz w:val="26"/>
          <w:szCs w:val="26"/>
          <w:lang w:val="en-GB"/>
        </w:rPr>
      </w:pPr>
    </w:p>
    <w:p w14:paraId="461EB004" w14:textId="77777777" w:rsidR="002341AB" w:rsidRDefault="002341AB" w:rsidP="002341AB">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7DADC359" wp14:editId="0E2C2333">
            <wp:extent cx="5725795" cy="2411095"/>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5795" cy="2411095"/>
                    </a:xfrm>
                    <a:prstGeom prst="rect">
                      <a:avLst/>
                    </a:prstGeom>
                    <a:noFill/>
                    <a:ln>
                      <a:noFill/>
                    </a:ln>
                  </pic:spPr>
                </pic:pic>
              </a:graphicData>
            </a:graphic>
          </wp:inline>
        </w:drawing>
      </w:r>
    </w:p>
    <w:p w14:paraId="22535090" w14:textId="77777777" w:rsidR="002341AB" w:rsidRDefault="002341AB" w:rsidP="002341AB">
      <w:pPr>
        <w:spacing w:after="0" w:line="240" w:lineRule="auto"/>
        <w:jc w:val="both"/>
        <w:rPr>
          <w:rFonts w:ascii="Arial" w:hAnsi="Arial" w:cs="Arial"/>
          <w:sz w:val="26"/>
          <w:szCs w:val="26"/>
          <w:lang w:val="en-GB"/>
        </w:rPr>
      </w:pPr>
    </w:p>
    <w:p w14:paraId="7146663F" w14:textId="77777777" w:rsidR="002341AB" w:rsidRDefault="002341AB" w:rsidP="002341AB">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4E4F045D" wp14:editId="48673D66">
            <wp:extent cx="5725795" cy="169799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5795" cy="1697990"/>
                    </a:xfrm>
                    <a:prstGeom prst="rect">
                      <a:avLst/>
                    </a:prstGeom>
                    <a:noFill/>
                    <a:ln>
                      <a:noFill/>
                    </a:ln>
                  </pic:spPr>
                </pic:pic>
              </a:graphicData>
            </a:graphic>
          </wp:inline>
        </w:drawing>
      </w:r>
    </w:p>
    <w:p w14:paraId="34CD7919" w14:textId="77777777" w:rsidR="002341AB" w:rsidRDefault="002341AB" w:rsidP="002341AB">
      <w:pPr>
        <w:spacing w:after="0" w:line="240" w:lineRule="auto"/>
        <w:jc w:val="both"/>
        <w:rPr>
          <w:rFonts w:ascii="Arial" w:hAnsi="Arial" w:cs="Arial"/>
          <w:sz w:val="26"/>
          <w:szCs w:val="26"/>
          <w:lang w:val="en-GB"/>
        </w:rPr>
      </w:pPr>
    </w:p>
    <w:p w14:paraId="49AB7173" w14:textId="77777777" w:rsidR="002341AB" w:rsidRPr="002341AB" w:rsidRDefault="002341AB" w:rsidP="002341AB">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3BAB552F" wp14:editId="36EFD1D4">
            <wp:extent cx="5725795" cy="680085"/>
            <wp:effectExtent l="0" t="0" r="825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5795" cy="680085"/>
                    </a:xfrm>
                    <a:prstGeom prst="rect">
                      <a:avLst/>
                    </a:prstGeom>
                    <a:noFill/>
                    <a:ln>
                      <a:noFill/>
                    </a:ln>
                  </pic:spPr>
                </pic:pic>
              </a:graphicData>
            </a:graphic>
          </wp:inline>
        </w:drawing>
      </w:r>
    </w:p>
    <w:p w14:paraId="512C198D" w14:textId="77777777" w:rsidR="002341AB" w:rsidRDefault="002341AB" w:rsidP="002341AB">
      <w:pPr>
        <w:spacing w:after="0" w:line="240" w:lineRule="auto"/>
        <w:jc w:val="both"/>
        <w:rPr>
          <w:rFonts w:ascii="Arial" w:hAnsi="Arial" w:cs="Arial"/>
          <w:sz w:val="26"/>
          <w:szCs w:val="26"/>
          <w:lang w:val="en-GB"/>
        </w:rPr>
      </w:pPr>
    </w:p>
    <w:p w14:paraId="23DD08B9" w14:textId="77777777" w:rsidR="002341AB" w:rsidRDefault="002341AB" w:rsidP="002341AB">
      <w:pPr>
        <w:spacing w:after="0" w:line="240" w:lineRule="auto"/>
        <w:jc w:val="both"/>
        <w:rPr>
          <w:rFonts w:ascii="Arial" w:hAnsi="Arial" w:cs="Arial"/>
          <w:sz w:val="26"/>
          <w:szCs w:val="26"/>
          <w:lang w:val="en-GB"/>
        </w:rPr>
      </w:pPr>
      <w:r>
        <w:rPr>
          <w:rFonts w:ascii="Arial" w:hAnsi="Arial" w:cs="Arial"/>
          <w:noProof/>
          <w:sz w:val="26"/>
          <w:szCs w:val="26"/>
          <w:lang w:val="en-GB"/>
        </w:rPr>
        <w:lastRenderedPageBreak/>
        <w:drawing>
          <wp:inline distT="0" distB="0" distL="0" distR="0" wp14:anchorId="29517F1E" wp14:editId="36867837">
            <wp:extent cx="5725795" cy="273240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5795" cy="2732405"/>
                    </a:xfrm>
                    <a:prstGeom prst="rect">
                      <a:avLst/>
                    </a:prstGeom>
                    <a:noFill/>
                    <a:ln>
                      <a:noFill/>
                    </a:ln>
                  </pic:spPr>
                </pic:pic>
              </a:graphicData>
            </a:graphic>
          </wp:inline>
        </w:drawing>
      </w:r>
    </w:p>
    <w:p w14:paraId="71A45428" w14:textId="77777777" w:rsidR="002341AB" w:rsidRDefault="002341AB" w:rsidP="002341AB">
      <w:pPr>
        <w:spacing w:after="0" w:line="240" w:lineRule="auto"/>
        <w:jc w:val="both"/>
        <w:rPr>
          <w:rFonts w:ascii="Arial" w:hAnsi="Arial" w:cs="Arial"/>
          <w:sz w:val="26"/>
          <w:szCs w:val="26"/>
          <w:lang w:val="en-GB"/>
        </w:rPr>
      </w:pPr>
    </w:p>
    <w:p w14:paraId="496F59E9" w14:textId="77777777" w:rsidR="00414735" w:rsidRDefault="00414735" w:rsidP="002341AB">
      <w:pPr>
        <w:spacing w:after="0" w:line="240" w:lineRule="auto"/>
        <w:jc w:val="both"/>
        <w:rPr>
          <w:rFonts w:ascii="Arial" w:hAnsi="Arial" w:cs="Arial"/>
          <w:noProof/>
          <w:sz w:val="26"/>
          <w:szCs w:val="26"/>
          <w:lang w:val="en-GB"/>
        </w:rPr>
      </w:pPr>
    </w:p>
    <w:p w14:paraId="483D7027" w14:textId="1A0EEB8E" w:rsidR="002341AB" w:rsidRDefault="002341AB" w:rsidP="002341AB">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5FBEB969" wp14:editId="32DBCC69">
            <wp:extent cx="5731510" cy="3009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009900"/>
                    </a:xfrm>
                    <a:prstGeom prst="rect">
                      <a:avLst/>
                    </a:prstGeom>
                    <a:noFill/>
                    <a:ln>
                      <a:noFill/>
                    </a:ln>
                  </pic:spPr>
                </pic:pic>
              </a:graphicData>
            </a:graphic>
          </wp:inline>
        </w:drawing>
      </w:r>
    </w:p>
    <w:p w14:paraId="7804581D" w14:textId="77777777" w:rsidR="002341AB" w:rsidRDefault="002341AB" w:rsidP="002341AB">
      <w:pPr>
        <w:rPr>
          <w:rFonts w:ascii="Arial" w:hAnsi="Arial" w:cs="Arial"/>
          <w:sz w:val="26"/>
          <w:szCs w:val="26"/>
          <w:lang w:val="en-GB"/>
        </w:rPr>
      </w:pPr>
      <w:r>
        <w:rPr>
          <w:rFonts w:ascii="Arial" w:hAnsi="Arial" w:cs="Arial"/>
          <w:sz w:val="26"/>
          <w:szCs w:val="26"/>
          <w:lang w:val="en-GB"/>
        </w:rPr>
        <w:br w:type="page"/>
      </w:r>
    </w:p>
    <w:p w14:paraId="59B54978" w14:textId="77777777" w:rsidR="003B2260" w:rsidRPr="00A72314" w:rsidRDefault="003B2260" w:rsidP="003B2260">
      <w:pPr>
        <w:shd w:val="clear" w:color="auto" w:fill="FFFFFF"/>
        <w:spacing w:after="0" w:line="240" w:lineRule="auto"/>
        <w:jc w:val="both"/>
        <w:rPr>
          <w:rFonts w:ascii="Arial" w:eastAsia="Times New Roman" w:hAnsi="Arial" w:cs="Arial"/>
          <w:i/>
          <w:sz w:val="24"/>
          <w:szCs w:val="24"/>
          <w:lang w:val="en-US" w:eastAsia="en-SG"/>
        </w:rPr>
      </w:pPr>
      <w:r w:rsidRPr="00A72314">
        <w:rPr>
          <w:rFonts w:ascii="Arial" w:eastAsia="Times New Roman" w:hAnsi="Arial" w:cs="Arial"/>
          <w:i/>
          <w:sz w:val="24"/>
          <w:szCs w:val="24"/>
          <w:lang w:val="en-US" w:eastAsia="en-SG"/>
        </w:rPr>
        <w:lastRenderedPageBreak/>
        <w:t xml:space="preserve">Read the passages in the insert and then answer </w:t>
      </w:r>
      <w:r w:rsidRPr="00A72314">
        <w:rPr>
          <w:rFonts w:ascii="Arial" w:eastAsia="Times New Roman" w:hAnsi="Arial" w:cs="Arial"/>
          <w:b/>
          <w:i/>
          <w:sz w:val="24"/>
          <w:szCs w:val="24"/>
          <w:lang w:val="en-US" w:eastAsia="en-SG"/>
        </w:rPr>
        <w:t>all</w:t>
      </w:r>
      <w:r w:rsidRPr="00A72314">
        <w:rPr>
          <w:rFonts w:ascii="Arial" w:eastAsia="Times New Roman" w:hAnsi="Arial" w:cs="Arial"/>
          <w:i/>
          <w:sz w:val="24"/>
          <w:szCs w:val="24"/>
          <w:lang w:val="en-US" w:eastAsia="en-SG"/>
        </w:rPr>
        <w:t xml:space="preserve"> the questions.  Note that up to fifteen marks will be given for the quality and accuracy of your use of English throughout this paper.</w:t>
      </w:r>
    </w:p>
    <w:p w14:paraId="1AD06107" w14:textId="77777777" w:rsidR="003B2260" w:rsidRDefault="003B2260" w:rsidP="003B2260">
      <w:pPr>
        <w:shd w:val="clear" w:color="auto" w:fill="FFFFFF"/>
        <w:spacing w:after="0" w:line="240" w:lineRule="auto"/>
        <w:jc w:val="both"/>
        <w:rPr>
          <w:rFonts w:ascii="Arial" w:eastAsia="Times New Roman" w:hAnsi="Arial" w:cs="Arial"/>
          <w:i/>
          <w:sz w:val="24"/>
          <w:szCs w:val="24"/>
          <w:lang w:val="en-US" w:eastAsia="en-SG"/>
        </w:rPr>
      </w:pPr>
    </w:p>
    <w:p w14:paraId="47271A9E" w14:textId="77777777" w:rsidR="003B2260" w:rsidRDefault="003B2260" w:rsidP="003B2260">
      <w:pPr>
        <w:spacing w:after="0" w:line="240" w:lineRule="auto"/>
        <w:jc w:val="both"/>
        <w:rPr>
          <w:rFonts w:ascii="Arial" w:eastAsia="Times New Roman" w:hAnsi="Arial" w:cs="Arial"/>
          <w:i/>
          <w:sz w:val="24"/>
          <w:szCs w:val="24"/>
          <w:lang w:val="en-US" w:eastAsia="en-SG"/>
        </w:rPr>
      </w:pPr>
      <w:r w:rsidRPr="00A72314">
        <w:rPr>
          <w:rFonts w:ascii="Arial" w:eastAsia="Times New Roman" w:hAnsi="Arial" w:cs="Arial"/>
          <w:i/>
          <w:sz w:val="24"/>
          <w:szCs w:val="24"/>
          <w:lang w:val="en-US" w:eastAsia="en-SG"/>
        </w:rPr>
        <w:t>NOTE: When a question asks for an answer IN YOUR OWN WORDS AS FAR AS POSSIBLE and you select the appropriate material from the passage for your answer, you must still use your own words to express it.  Little credit can be given to answers which only copy words and phrases from the passages.</w:t>
      </w:r>
    </w:p>
    <w:p w14:paraId="4234E768" w14:textId="77777777" w:rsidR="003B2260" w:rsidRDefault="003B2260" w:rsidP="002341AB">
      <w:pPr>
        <w:spacing w:after="0" w:line="240" w:lineRule="auto"/>
        <w:jc w:val="both"/>
        <w:rPr>
          <w:rFonts w:ascii="Arial" w:hAnsi="Arial" w:cs="Arial"/>
          <w:b/>
          <w:sz w:val="24"/>
          <w:szCs w:val="24"/>
          <w:lang w:val="en-GB"/>
        </w:rPr>
      </w:pPr>
    </w:p>
    <w:p w14:paraId="029E499E" w14:textId="77777777" w:rsidR="002341AB" w:rsidRPr="00F55FF8" w:rsidRDefault="002341AB" w:rsidP="002341AB">
      <w:pPr>
        <w:spacing w:after="0" w:line="240" w:lineRule="auto"/>
        <w:jc w:val="both"/>
        <w:rPr>
          <w:rFonts w:ascii="Arial" w:hAnsi="Arial" w:cs="Arial"/>
          <w:b/>
          <w:sz w:val="24"/>
          <w:szCs w:val="24"/>
          <w:lang w:val="en-GB"/>
        </w:rPr>
      </w:pPr>
      <w:r w:rsidRPr="00F55FF8">
        <w:rPr>
          <w:rFonts w:ascii="Arial" w:hAnsi="Arial" w:cs="Arial"/>
          <w:b/>
          <w:sz w:val="24"/>
          <w:szCs w:val="24"/>
          <w:lang w:val="en-GB"/>
        </w:rPr>
        <w:t>Q1) Suggest why the author describes our faith in competition as ‘religious’ (line 4).  Use your own words as far as possible. [1]</w:t>
      </w:r>
    </w:p>
    <w:p w14:paraId="0D7AD4CB" w14:textId="77777777" w:rsidR="002341AB" w:rsidRDefault="002341AB" w:rsidP="002341AB">
      <w:pPr>
        <w:spacing w:after="0" w:line="240" w:lineRule="auto"/>
        <w:jc w:val="both"/>
        <w:rPr>
          <w:rFonts w:ascii="Arial" w:hAnsi="Arial" w:cs="Arial"/>
          <w:sz w:val="24"/>
          <w:szCs w:val="24"/>
          <w:lang w:val="en-GB"/>
        </w:rPr>
      </w:pPr>
    </w:p>
    <w:p w14:paraId="3C423189"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27331AE" w14:textId="77777777" w:rsidR="00F55FF8" w:rsidRDefault="00F55FF8" w:rsidP="00F55FF8">
      <w:pPr>
        <w:spacing w:after="0" w:line="240" w:lineRule="auto"/>
        <w:jc w:val="both"/>
        <w:rPr>
          <w:rFonts w:ascii="Arial" w:hAnsi="Arial" w:cs="Arial"/>
          <w:sz w:val="24"/>
          <w:szCs w:val="24"/>
          <w:lang w:val="en-GB"/>
        </w:rPr>
      </w:pPr>
      <w:r w:rsidRPr="003B4610">
        <w:rPr>
          <w:rFonts w:ascii="Tahoma" w:eastAsia="SimSun" w:hAnsi="Tahoma" w:cs="Tahoma"/>
        </w:rPr>
        <w:t>…………………………………………………………………………………………</w:t>
      </w:r>
      <w:r>
        <w:rPr>
          <w:rFonts w:ascii="Tahoma" w:eastAsia="SimSun" w:hAnsi="Tahoma" w:cs="Tahoma"/>
        </w:rPr>
        <w:t>…………………………………………</w:t>
      </w:r>
    </w:p>
    <w:p w14:paraId="2845C30B" w14:textId="77777777" w:rsidR="00F55FF8" w:rsidRDefault="00F55FF8" w:rsidP="002341AB">
      <w:pPr>
        <w:spacing w:after="0" w:line="240" w:lineRule="auto"/>
        <w:jc w:val="both"/>
        <w:rPr>
          <w:rFonts w:ascii="Arial" w:hAnsi="Arial" w:cs="Arial"/>
          <w:sz w:val="24"/>
          <w:szCs w:val="24"/>
          <w:lang w:val="en-GB"/>
        </w:rPr>
      </w:pPr>
    </w:p>
    <w:p w14:paraId="175846E1"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30A3DCF6" w14:textId="77777777" w:rsidR="002341AB" w:rsidRPr="00F55FF8" w:rsidRDefault="002341AB" w:rsidP="002341AB">
      <w:pPr>
        <w:spacing w:after="0" w:line="240" w:lineRule="auto"/>
        <w:jc w:val="both"/>
        <w:rPr>
          <w:rFonts w:ascii="Arial" w:hAnsi="Arial" w:cs="Arial"/>
          <w:b/>
          <w:sz w:val="24"/>
          <w:szCs w:val="24"/>
          <w:lang w:val="en-GB"/>
        </w:rPr>
      </w:pPr>
      <w:r w:rsidRPr="00F55FF8">
        <w:rPr>
          <w:rFonts w:ascii="Arial" w:hAnsi="Arial" w:cs="Arial"/>
          <w:b/>
          <w:sz w:val="24"/>
          <w:szCs w:val="24"/>
          <w:lang w:val="en-GB"/>
        </w:rPr>
        <w:t>Q2) In the first paragraph, what does the author mean when she says we are ‘gasping for air’ (line 6)?  Use your own words as far as possible. [1]</w:t>
      </w:r>
    </w:p>
    <w:p w14:paraId="19609E30" w14:textId="77777777" w:rsidR="002341AB" w:rsidRDefault="002341AB" w:rsidP="002341AB">
      <w:pPr>
        <w:spacing w:after="0" w:line="240" w:lineRule="auto"/>
        <w:jc w:val="both"/>
        <w:rPr>
          <w:rFonts w:ascii="Arial" w:hAnsi="Arial" w:cs="Arial"/>
          <w:sz w:val="24"/>
          <w:szCs w:val="24"/>
          <w:lang w:val="en-GB"/>
        </w:rPr>
      </w:pPr>
    </w:p>
    <w:p w14:paraId="2AA16298"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0C501BD1" w14:textId="77777777" w:rsidR="00F55FF8" w:rsidRDefault="00F55FF8" w:rsidP="00F55FF8">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847D60C" w14:textId="77777777" w:rsidR="00F55FF8" w:rsidRDefault="00F55FF8" w:rsidP="00F55FF8">
      <w:pPr>
        <w:spacing w:after="0" w:line="240" w:lineRule="auto"/>
        <w:jc w:val="both"/>
        <w:rPr>
          <w:rFonts w:ascii="Tahoma" w:eastAsia="SimSun" w:hAnsi="Tahoma" w:cs="Tahoma"/>
        </w:rPr>
      </w:pPr>
    </w:p>
    <w:p w14:paraId="76EB823E" w14:textId="77777777" w:rsidR="00F55FF8" w:rsidRP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3F07657" w14:textId="77777777" w:rsidR="002341AB" w:rsidRPr="00F55FF8" w:rsidRDefault="002341AB" w:rsidP="002341AB">
      <w:pPr>
        <w:spacing w:after="0" w:line="240" w:lineRule="auto"/>
        <w:jc w:val="both"/>
        <w:rPr>
          <w:rFonts w:ascii="Arial" w:hAnsi="Arial" w:cs="Arial"/>
          <w:b/>
          <w:sz w:val="24"/>
          <w:szCs w:val="24"/>
          <w:lang w:val="en-GB"/>
        </w:rPr>
      </w:pPr>
      <w:r w:rsidRPr="00F55FF8">
        <w:rPr>
          <w:rFonts w:ascii="Arial" w:hAnsi="Arial" w:cs="Arial"/>
          <w:b/>
          <w:sz w:val="24"/>
          <w:szCs w:val="24"/>
          <w:lang w:val="en-GB"/>
        </w:rPr>
        <w:t>Q3) Why is ‘fishing with dynamite’ (line 13) an appropriate way to describe how many companies pursue growth? Use your own words as far as possible. [2]</w:t>
      </w:r>
    </w:p>
    <w:p w14:paraId="7AF8BE25" w14:textId="77777777" w:rsidR="002341AB" w:rsidRDefault="002341AB" w:rsidP="002341AB">
      <w:pPr>
        <w:spacing w:after="0" w:line="240" w:lineRule="auto"/>
        <w:jc w:val="both"/>
        <w:rPr>
          <w:rFonts w:ascii="Arial" w:hAnsi="Arial" w:cs="Arial"/>
          <w:sz w:val="24"/>
          <w:szCs w:val="24"/>
          <w:lang w:val="en-GB"/>
        </w:rPr>
      </w:pPr>
    </w:p>
    <w:p w14:paraId="33A389C7"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23E96658" w14:textId="77777777" w:rsidR="00F55FF8" w:rsidRDefault="00F55FF8" w:rsidP="00F55FF8">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C0809A5" w14:textId="77777777" w:rsidR="00F55FF8" w:rsidRDefault="00F55FF8" w:rsidP="00F55FF8">
      <w:pPr>
        <w:spacing w:after="0" w:line="240" w:lineRule="auto"/>
        <w:jc w:val="both"/>
        <w:rPr>
          <w:rFonts w:ascii="Tahoma" w:eastAsia="SimSun" w:hAnsi="Tahoma" w:cs="Tahoma"/>
        </w:rPr>
      </w:pPr>
    </w:p>
    <w:p w14:paraId="6B66EA50"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637E410" w14:textId="77777777" w:rsidR="00F55FF8" w:rsidRDefault="00F55FF8" w:rsidP="00F55FF8">
      <w:pPr>
        <w:spacing w:after="0" w:line="240" w:lineRule="auto"/>
        <w:jc w:val="both"/>
        <w:rPr>
          <w:rFonts w:ascii="Arial" w:hAnsi="Arial" w:cs="Arial"/>
          <w:sz w:val="24"/>
          <w:szCs w:val="24"/>
          <w:lang w:val="en-GB"/>
        </w:rPr>
      </w:pPr>
      <w:r w:rsidRPr="003B4610">
        <w:rPr>
          <w:rFonts w:ascii="Tahoma" w:eastAsia="SimSun" w:hAnsi="Tahoma" w:cs="Tahoma"/>
        </w:rPr>
        <w:t>…………………………………………………………………………………………</w:t>
      </w:r>
      <w:r>
        <w:rPr>
          <w:rFonts w:ascii="Tahoma" w:eastAsia="SimSun" w:hAnsi="Tahoma" w:cs="Tahoma"/>
        </w:rPr>
        <w:t>…………………………………………</w:t>
      </w:r>
    </w:p>
    <w:p w14:paraId="09353453" w14:textId="77777777" w:rsidR="002341AB" w:rsidRDefault="002341AB" w:rsidP="002341AB">
      <w:pPr>
        <w:spacing w:after="0" w:line="240" w:lineRule="auto"/>
        <w:jc w:val="both"/>
        <w:rPr>
          <w:rFonts w:ascii="Arial" w:hAnsi="Arial" w:cs="Arial"/>
          <w:sz w:val="24"/>
          <w:szCs w:val="24"/>
          <w:lang w:val="en-GB"/>
        </w:rPr>
      </w:pPr>
    </w:p>
    <w:p w14:paraId="592506F4" w14:textId="77777777" w:rsidR="002341AB" w:rsidRPr="00F55FF8" w:rsidRDefault="002341AB" w:rsidP="002341AB">
      <w:pPr>
        <w:spacing w:after="0" w:line="240" w:lineRule="auto"/>
        <w:jc w:val="both"/>
        <w:rPr>
          <w:rFonts w:ascii="Arial" w:hAnsi="Arial" w:cs="Arial"/>
          <w:b/>
          <w:sz w:val="24"/>
          <w:szCs w:val="24"/>
          <w:lang w:val="en-GB"/>
        </w:rPr>
      </w:pPr>
      <w:r w:rsidRPr="00F55FF8">
        <w:rPr>
          <w:rFonts w:ascii="Arial" w:hAnsi="Arial" w:cs="Arial"/>
          <w:b/>
          <w:sz w:val="24"/>
          <w:szCs w:val="24"/>
          <w:lang w:val="en-GB"/>
        </w:rPr>
        <w:t>Q4) According to the author, what are the harmful effects of companies lowering prices to increase their market share? Use material from paragraph 3 only. Use your own words as far as possible. [2]</w:t>
      </w:r>
    </w:p>
    <w:p w14:paraId="7C889E52" w14:textId="77777777" w:rsidR="002341AB" w:rsidRDefault="002341AB" w:rsidP="002341AB">
      <w:pPr>
        <w:spacing w:after="0" w:line="240" w:lineRule="auto"/>
        <w:jc w:val="both"/>
        <w:rPr>
          <w:rFonts w:ascii="Arial" w:hAnsi="Arial" w:cs="Arial"/>
          <w:sz w:val="24"/>
          <w:szCs w:val="24"/>
          <w:lang w:val="en-GB"/>
        </w:rPr>
      </w:pPr>
    </w:p>
    <w:p w14:paraId="202EAE45"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39E057EC" w14:textId="77777777" w:rsidR="00F55FF8" w:rsidRDefault="00F55FF8" w:rsidP="00F55FF8">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E99BDD1" w14:textId="77777777" w:rsidR="00F55FF8" w:rsidRDefault="00F55FF8" w:rsidP="00F55FF8">
      <w:pPr>
        <w:spacing w:after="0" w:line="240" w:lineRule="auto"/>
        <w:jc w:val="both"/>
        <w:rPr>
          <w:rFonts w:ascii="Tahoma" w:eastAsia="SimSun" w:hAnsi="Tahoma" w:cs="Tahoma"/>
        </w:rPr>
      </w:pPr>
    </w:p>
    <w:p w14:paraId="1B13E6E6"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58DD5A7" w14:textId="77777777" w:rsidR="00F55FF8" w:rsidRDefault="00F55FF8" w:rsidP="00F55FF8">
      <w:pPr>
        <w:spacing w:after="0" w:line="240" w:lineRule="auto"/>
        <w:jc w:val="both"/>
        <w:rPr>
          <w:rFonts w:ascii="Arial" w:hAnsi="Arial" w:cs="Arial"/>
          <w:sz w:val="24"/>
          <w:szCs w:val="24"/>
          <w:lang w:val="en-GB"/>
        </w:rPr>
      </w:pPr>
      <w:r w:rsidRPr="003B4610">
        <w:rPr>
          <w:rFonts w:ascii="Tahoma" w:eastAsia="SimSun" w:hAnsi="Tahoma" w:cs="Tahoma"/>
        </w:rPr>
        <w:t>…………………………………………………………………………………………</w:t>
      </w:r>
      <w:r>
        <w:rPr>
          <w:rFonts w:ascii="Tahoma" w:eastAsia="SimSun" w:hAnsi="Tahoma" w:cs="Tahoma"/>
        </w:rPr>
        <w:t>…………………………………………</w:t>
      </w:r>
    </w:p>
    <w:p w14:paraId="0D4A482E" w14:textId="77777777" w:rsidR="00F55FF8" w:rsidRDefault="00F55FF8">
      <w:pPr>
        <w:rPr>
          <w:rFonts w:ascii="Arial" w:hAnsi="Arial" w:cs="Arial"/>
          <w:b/>
          <w:sz w:val="24"/>
          <w:szCs w:val="24"/>
          <w:lang w:val="en-GB"/>
        </w:rPr>
      </w:pPr>
    </w:p>
    <w:p w14:paraId="75BFBE63" w14:textId="77777777" w:rsidR="002341AB" w:rsidRPr="00F55FF8" w:rsidRDefault="002341AB" w:rsidP="002341AB">
      <w:pPr>
        <w:spacing w:after="0" w:line="240" w:lineRule="auto"/>
        <w:jc w:val="both"/>
        <w:rPr>
          <w:rFonts w:ascii="Arial" w:hAnsi="Arial" w:cs="Arial"/>
          <w:b/>
          <w:sz w:val="24"/>
          <w:szCs w:val="24"/>
          <w:lang w:val="en-GB"/>
        </w:rPr>
      </w:pPr>
      <w:r w:rsidRPr="00F55FF8">
        <w:rPr>
          <w:rFonts w:ascii="Arial" w:hAnsi="Arial" w:cs="Arial"/>
          <w:b/>
          <w:sz w:val="24"/>
          <w:szCs w:val="24"/>
          <w:lang w:val="en-GB"/>
        </w:rPr>
        <w:lastRenderedPageBreak/>
        <w:t>Q5) “Such phenomena are conveniently explained in the jargon of mainstream economists as “perverse outcomes’’ (lines 22-3). What is the author implying here? Explain carefully. Use your own words as far as possible. [2]</w:t>
      </w:r>
    </w:p>
    <w:p w14:paraId="57F7C636" w14:textId="77777777" w:rsidR="002341AB" w:rsidRDefault="002341AB" w:rsidP="002341AB">
      <w:pPr>
        <w:spacing w:after="0" w:line="240" w:lineRule="auto"/>
        <w:jc w:val="both"/>
        <w:rPr>
          <w:rFonts w:ascii="Arial" w:hAnsi="Arial" w:cs="Arial"/>
          <w:sz w:val="24"/>
          <w:szCs w:val="24"/>
          <w:lang w:val="en-GB"/>
        </w:rPr>
      </w:pPr>
    </w:p>
    <w:p w14:paraId="577BF556"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97FB76A" w14:textId="77777777" w:rsidR="00F55FF8" w:rsidRDefault="00F55FF8" w:rsidP="00F55FF8">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3AC28D0" w14:textId="77777777" w:rsidR="00F55FF8" w:rsidRDefault="00F55FF8" w:rsidP="00F55FF8">
      <w:pPr>
        <w:spacing w:after="0" w:line="240" w:lineRule="auto"/>
        <w:jc w:val="both"/>
        <w:rPr>
          <w:rFonts w:ascii="Tahoma" w:eastAsia="SimSun" w:hAnsi="Tahoma" w:cs="Tahoma"/>
        </w:rPr>
      </w:pPr>
    </w:p>
    <w:p w14:paraId="3EA67C18"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13F377F8" w14:textId="77777777" w:rsidR="00F55FF8" w:rsidRDefault="00F55FF8" w:rsidP="00F55FF8">
      <w:pPr>
        <w:spacing w:after="0" w:line="240" w:lineRule="auto"/>
        <w:jc w:val="both"/>
        <w:rPr>
          <w:rFonts w:ascii="Arial" w:hAnsi="Arial" w:cs="Arial"/>
          <w:sz w:val="24"/>
          <w:szCs w:val="24"/>
          <w:lang w:val="en-GB"/>
        </w:rPr>
      </w:pPr>
      <w:r w:rsidRPr="003B4610">
        <w:rPr>
          <w:rFonts w:ascii="Tahoma" w:eastAsia="SimSun" w:hAnsi="Tahoma" w:cs="Tahoma"/>
        </w:rPr>
        <w:t>…………………………………………………………………………………………</w:t>
      </w:r>
      <w:r>
        <w:rPr>
          <w:rFonts w:ascii="Tahoma" w:eastAsia="SimSun" w:hAnsi="Tahoma" w:cs="Tahoma"/>
        </w:rPr>
        <w:t>…………………………………………</w:t>
      </w:r>
    </w:p>
    <w:p w14:paraId="7E4E1100" w14:textId="77777777" w:rsidR="002341AB" w:rsidRDefault="002341AB" w:rsidP="002341AB">
      <w:pPr>
        <w:spacing w:after="0" w:line="240" w:lineRule="auto"/>
        <w:jc w:val="both"/>
        <w:rPr>
          <w:rFonts w:ascii="Arial" w:hAnsi="Arial" w:cs="Arial"/>
          <w:sz w:val="24"/>
          <w:szCs w:val="24"/>
          <w:lang w:val="en-GB"/>
        </w:rPr>
      </w:pPr>
    </w:p>
    <w:p w14:paraId="13EF17C7" w14:textId="77777777" w:rsidR="002341AB" w:rsidRPr="00F55FF8" w:rsidRDefault="002341AB" w:rsidP="002341AB">
      <w:pPr>
        <w:spacing w:after="0" w:line="240" w:lineRule="auto"/>
        <w:jc w:val="both"/>
        <w:rPr>
          <w:rFonts w:ascii="Arial" w:hAnsi="Arial" w:cs="Arial"/>
          <w:b/>
          <w:sz w:val="24"/>
          <w:szCs w:val="24"/>
          <w:lang w:val="en-GB"/>
        </w:rPr>
      </w:pPr>
      <w:r w:rsidRPr="00F55FF8">
        <w:rPr>
          <w:rFonts w:ascii="Arial" w:hAnsi="Arial" w:cs="Arial"/>
          <w:b/>
          <w:sz w:val="24"/>
          <w:szCs w:val="24"/>
          <w:lang w:val="en-GB"/>
        </w:rPr>
        <w:t>Q6) Explain the differences between data spinning, culling, and fabrication (line 54). Use your own words as far as possible. [2]</w:t>
      </w:r>
    </w:p>
    <w:p w14:paraId="566FDAA0" w14:textId="77777777" w:rsidR="002341AB" w:rsidRDefault="002341AB" w:rsidP="002341AB">
      <w:pPr>
        <w:spacing w:after="0" w:line="240" w:lineRule="auto"/>
        <w:jc w:val="both"/>
        <w:rPr>
          <w:rFonts w:ascii="Arial" w:hAnsi="Arial" w:cs="Arial"/>
          <w:sz w:val="24"/>
          <w:szCs w:val="24"/>
          <w:lang w:val="en-GB"/>
        </w:rPr>
      </w:pPr>
    </w:p>
    <w:p w14:paraId="1C2301D8"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060A8D85" w14:textId="77777777" w:rsidR="00F55FF8" w:rsidRDefault="00F55FF8" w:rsidP="00F55FF8">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DE3D6D2" w14:textId="77777777" w:rsidR="00F55FF8" w:rsidRDefault="00F55FF8" w:rsidP="00F55FF8">
      <w:pPr>
        <w:spacing w:after="0" w:line="240" w:lineRule="auto"/>
        <w:jc w:val="both"/>
        <w:rPr>
          <w:rFonts w:ascii="Tahoma" w:eastAsia="SimSun" w:hAnsi="Tahoma" w:cs="Tahoma"/>
        </w:rPr>
      </w:pPr>
    </w:p>
    <w:p w14:paraId="08B51647"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2624490F" w14:textId="77777777" w:rsidR="00F55FF8" w:rsidRDefault="00F55FF8" w:rsidP="00F55FF8">
      <w:pPr>
        <w:spacing w:after="0" w:line="240" w:lineRule="auto"/>
        <w:jc w:val="both"/>
        <w:rPr>
          <w:rFonts w:ascii="Arial" w:hAnsi="Arial" w:cs="Arial"/>
          <w:b/>
          <w:sz w:val="24"/>
          <w:szCs w:val="24"/>
          <w:lang w:val="en-GB"/>
        </w:rPr>
      </w:pPr>
      <w:r w:rsidRPr="003B4610">
        <w:rPr>
          <w:rFonts w:ascii="Tahoma" w:eastAsia="SimSun" w:hAnsi="Tahoma" w:cs="Tahoma"/>
        </w:rPr>
        <w:t>…………………………………………………………………………………………</w:t>
      </w:r>
      <w:r>
        <w:rPr>
          <w:rFonts w:ascii="Tahoma" w:eastAsia="SimSun" w:hAnsi="Tahoma" w:cs="Tahoma"/>
        </w:rPr>
        <w:t>…………………………………………</w:t>
      </w:r>
    </w:p>
    <w:p w14:paraId="59137ED1" w14:textId="77777777" w:rsidR="00F55FF8" w:rsidRDefault="00F55FF8" w:rsidP="002341AB">
      <w:pPr>
        <w:spacing w:after="0" w:line="240" w:lineRule="auto"/>
        <w:jc w:val="both"/>
        <w:rPr>
          <w:rFonts w:ascii="Arial" w:hAnsi="Arial" w:cs="Arial"/>
          <w:b/>
          <w:sz w:val="24"/>
          <w:szCs w:val="24"/>
          <w:lang w:val="en-GB"/>
        </w:rPr>
      </w:pPr>
    </w:p>
    <w:p w14:paraId="5BF504DF" w14:textId="77777777" w:rsidR="002341AB" w:rsidRPr="00F55FF8" w:rsidRDefault="002341AB" w:rsidP="002341AB">
      <w:pPr>
        <w:spacing w:after="0" w:line="240" w:lineRule="auto"/>
        <w:jc w:val="both"/>
        <w:rPr>
          <w:rFonts w:ascii="Arial" w:hAnsi="Arial" w:cs="Arial"/>
          <w:b/>
          <w:sz w:val="24"/>
          <w:szCs w:val="24"/>
          <w:lang w:val="en-GB"/>
        </w:rPr>
      </w:pPr>
      <w:r w:rsidRPr="00F55FF8">
        <w:rPr>
          <w:rFonts w:ascii="Arial" w:hAnsi="Arial" w:cs="Arial"/>
          <w:b/>
          <w:sz w:val="24"/>
          <w:szCs w:val="24"/>
          <w:lang w:val="en-GB"/>
        </w:rPr>
        <w:t>Q7) Explain the author’s use of ‘conceivably’ in line 66. [1]</w:t>
      </w:r>
    </w:p>
    <w:p w14:paraId="61C8BCE5" w14:textId="77777777" w:rsidR="002341AB" w:rsidRDefault="002341AB" w:rsidP="002341AB">
      <w:pPr>
        <w:spacing w:after="0" w:line="240" w:lineRule="auto"/>
        <w:jc w:val="both"/>
        <w:rPr>
          <w:rFonts w:ascii="Arial" w:hAnsi="Arial" w:cs="Arial"/>
          <w:sz w:val="24"/>
          <w:szCs w:val="24"/>
          <w:lang w:val="en-GB"/>
        </w:rPr>
      </w:pPr>
    </w:p>
    <w:p w14:paraId="6D038DE2"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3C66F822"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54A12E2" w14:textId="77777777" w:rsidR="00F55FF8" w:rsidRDefault="00F55FF8" w:rsidP="00F55FF8">
      <w:pPr>
        <w:spacing w:after="0" w:line="240" w:lineRule="auto"/>
        <w:jc w:val="both"/>
        <w:rPr>
          <w:rFonts w:ascii="Arial" w:hAnsi="Arial" w:cs="Arial"/>
          <w:sz w:val="24"/>
          <w:szCs w:val="24"/>
          <w:lang w:val="en-GB"/>
        </w:rPr>
      </w:pPr>
      <w:r w:rsidRPr="003B4610">
        <w:rPr>
          <w:rFonts w:ascii="Tahoma" w:eastAsia="SimSun" w:hAnsi="Tahoma" w:cs="Tahoma"/>
        </w:rPr>
        <w:t>…………………………………………………………………………………………</w:t>
      </w:r>
      <w:r>
        <w:rPr>
          <w:rFonts w:ascii="Tahoma" w:eastAsia="SimSun" w:hAnsi="Tahoma" w:cs="Tahoma"/>
        </w:rPr>
        <w:t>…………………………………………</w:t>
      </w:r>
    </w:p>
    <w:p w14:paraId="15C33C79" w14:textId="77777777" w:rsidR="002341AB" w:rsidRDefault="002341AB" w:rsidP="002341AB">
      <w:pPr>
        <w:spacing w:after="0" w:line="240" w:lineRule="auto"/>
        <w:jc w:val="both"/>
        <w:rPr>
          <w:rFonts w:ascii="Arial" w:hAnsi="Arial" w:cs="Arial"/>
          <w:sz w:val="24"/>
          <w:szCs w:val="24"/>
          <w:lang w:val="en-GB"/>
        </w:rPr>
      </w:pPr>
    </w:p>
    <w:p w14:paraId="7DF3B5A9" w14:textId="77777777" w:rsidR="002341AB" w:rsidRPr="00F55FF8" w:rsidRDefault="002341AB" w:rsidP="002341AB">
      <w:pPr>
        <w:spacing w:after="0" w:line="240" w:lineRule="auto"/>
        <w:jc w:val="both"/>
        <w:rPr>
          <w:rFonts w:ascii="Arial" w:hAnsi="Arial" w:cs="Arial"/>
          <w:b/>
          <w:sz w:val="24"/>
          <w:szCs w:val="24"/>
          <w:lang w:val="en-GB"/>
        </w:rPr>
      </w:pPr>
      <w:r w:rsidRPr="00F55FF8">
        <w:rPr>
          <w:rFonts w:ascii="Arial" w:hAnsi="Arial" w:cs="Arial"/>
          <w:b/>
          <w:sz w:val="24"/>
          <w:szCs w:val="24"/>
          <w:lang w:val="en-GB"/>
        </w:rPr>
        <w:t>Q8) Why does the author refer to ‘trust, reciprocity and shared values’ as forms of ‘social capital’ (line 77)? Use your own words as far as possible. [2]</w:t>
      </w:r>
    </w:p>
    <w:p w14:paraId="098D0E15" w14:textId="77777777" w:rsidR="002341AB" w:rsidRDefault="002341AB" w:rsidP="002341AB">
      <w:pPr>
        <w:spacing w:after="0" w:line="240" w:lineRule="auto"/>
        <w:jc w:val="both"/>
        <w:rPr>
          <w:rFonts w:ascii="Arial" w:hAnsi="Arial" w:cs="Arial"/>
          <w:sz w:val="24"/>
          <w:szCs w:val="24"/>
          <w:lang w:val="en-GB"/>
        </w:rPr>
      </w:pPr>
    </w:p>
    <w:p w14:paraId="0361EE82"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F07B183" w14:textId="77777777" w:rsidR="00F55FF8" w:rsidRDefault="00F55FF8" w:rsidP="00F55FF8">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531E8F3" w14:textId="77777777" w:rsidR="00F55FF8" w:rsidRDefault="00F55FF8" w:rsidP="00F55FF8">
      <w:pPr>
        <w:spacing w:after="0" w:line="240" w:lineRule="auto"/>
        <w:jc w:val="both"/>
        <w:rPr>
          <w:rFonts w:ascii="Tahoma" w:eastAsia="SimSun" w:hAnsi="Tahoma" w:cs="Tahoma"/>
        </w:rPr>
      </w:pPr>
    </w:p>
    <w:p w14:paraId="26C27D82"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0E55A5CB" w14:textId="77777777" w:rsidR="00F55FF8" w:rsidRDefault="00F55FF8" w:rsidP="00F55FF8">
      <w:pPr>
        <w:spacing w:after="0" w:line="240" w:lineRule="auto"/>
        <w:jc w:val="both"/>
        <w:rPr>
          <w:rFonts w:ascii="Arial" w:hAnsi="Arial" w:cs="Arial"/>
          <w:sz w:val="24"/>
          <w:szCs w:val="24"/>
          <w:lang w:val="en-GB"/>
        </w:rPr>
      </w:pPr>
      <w:r w:rsidRPr="003B4610">
        <w:rPr>
          <w:rFonts w:ascii="Tahoma" w:eastAsia="SimSun" w:hAnsi="Tahoma" w:cs="Tahoma"/>
        </w:rPr>
        <w:t>…………………………………………………………………………………………</w:t>
      </w:r>
      <w:r>
        <w:rPr>
          <w:rFonts w:ascii="Tahoma" w:eastAsia="SimSun" w:hAnsi="Tahoma" w:cs="Tahoma"/>
        </w:rPr>
        <w:t>…………………………………………</w:t>
      </w:r>
    </w:p>
    <w:p w14:paraId="06C60DC1" w14:textId="77777777" w:rsidR="00F55FF8" w:rsidRDefault="00F55FF8" w:rsidP="002341AB">
      <w:pPr>
        <w:spacing w:after="0" w:line="240" w:lineRule="auto"/>
        <w:jc w:val="both"/>
        <w:rPr>
          <w:rFonts w:ascii="Arial" w:hAnsi="Arial" w:cs="Arial"/>
          <w:sz w:val="24"/>
          <w:szCs w:val="24"/>
          <w:lang w:val="en-GB"/>
        </w:rPr>
      </w:pPr>
    </w:p>
    <w:p w14:paraId="770A50A5" w14:textId="77777777" w:rsidR="00F55FF8" w:rsidRDefault="00F55FF8">
      <w:pPr>
        <w:rPr>
          <w:rFonts w:ascii="Arial" w:hAnsi="Arial" w:cs="Arial"/>
          <w:b/>
          <w:sz w:val="24"/>
          <w:szCs w:val="24"/>
          <w:lang w:val="en-GB"/>
        </w:rPr>
      </w:pPr>
      <w:r>
        <w:rPr>
          <w:rFonts w:ascii="Arial" w:hAnsi="Arial" w:cs="Arial"/>
          <w:b/>
          <w:sz w:val="24"/>
          <w:szCs w:val="24"/>
          <w:lang w:val="en-GB"/>
        </w:rPr>
        <w:br w:type="page"/>
      </w:r>
    </w:p>
    <w:p w14:paraId="61C4B83C" w14:textId="77777777" w:rsidR="002341AB" w:rsidRPr="00F55FF8" w:rsidRDefault="002341AB" w:rsidP="002341AB">
      <w:pPr>
        <w:spacing w:after="0" w:line="240" w:lineRule="auto"/>
        <w:jc w:val="both"/>
        <w:rPr>
          <w:rFonts w:ascii="Arial" w:hAnsi="Arial" w:cs="Arial"/>
          <w:b/>
          <w:sz w:val="24"/>
          <w:szCs w:val="24"/>
          <w:lang w:val="en-GB"/>
        </w:rPr>
      </w:pPr>
      <w:r w:rsidRPr="00F55FF8">
        <w:rPr>
          <w:rFonts w:ascii="Arial" w:hAnsi="Arial" w:cs="Arial"/>
          <w:b/>
          <w:sz w:val="24"/>
          <w:szCs w:val="24"/>
          <w:lang w:val="en-GB"/>
        </w:rPr>
        <w:lastRenderedPageBreak/>
        <w:t>Q9) In the last paragraph, why does the author say that politicians today are failing to do a good job? Use your own words as far as possible. [2]</w:t>
      </w:r>
    </w:p>
    <w:p w14:paraId="52DCBE05" w14:textId="77777777" w:rsidR="002341AB" w:rsidRDefault="002341AB" w:rsidP="002341AB">
      <w:pPr>
        <w:spacing w:after="0" w:line="240" w:lineRule="auto"/>
        <w:jc w:val="both"/>
        <w:rPr>
          <w:rFonts w:ascii="Arial" w:hAnsi="Arial" w:cs="Arial"/>
          <w:sz w:val="24"/>
          <w:szCs w:val="24"/>
          <w:lang w:val="en-GB"/>
        </w:rPr>
      </w:pPr>
    </w:p>
    <w:p w14:paraId="7972B90E"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13235DD" w14:textId="77777777" w:rsidR="00F55FF8" w:rsidRDefault="00F55FF8" w:rsidP="00F55FF8">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3E4928CA" w14:textId="77777777" w:rsidR="00F55FF8" w:rsidRDefault="00F55FF8" w:rsidP="00F55FF8">
      <w:pPr>
        <w:spacing w:after="0" w:line="240" w:lineRule="auto"/>
        <w:jc w:val="both"/>
        <w:rPr>
          <w:rFonts w:ascii="Tahoma" w:eastAsia="SimSun" w:hAnsi="Tahoma" w:cs="Tahoma"/>
        </w:rPr>
      </w:pPr>
    </w:p>
    <w:p w14:paraId="17AEAE7E"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2368DAD6" w14:textId="77777777" w:rsidR="00F55FF8" w:rsidRDefault="00F55FF8" w:rsidP="00F55FF8">
      <w:pPr>
        <w:spacing w:after="0" w:line="240" w:lineRule="auto"/>
        <w:jc w:val="both"/>
        <w:rPr>
          <w:rFonts w:ascii="Arial" w:hAnsi="Arial" w:cs="Arial"/>
          <w:sz w:val="24"/>
          <w:szCs w:val="24"/>
          <w:lang w:val="en-GB"/>
        </w:rPr>
      </w:pPr>
      <w:r w:rsidRPr="003B4610">
        <w:rPr>
          <w:rFonts w:ascii="Tahoma" w:eastAsia="SimSun" w:hAnsi="Tahoma" w:cs="Tahoma"/>
        </w:rPr>
        <w:t>…………………………………………………………………………………………</w:t>
      </w:r>
      <w:r>
        <w:rPr>
          <w:rFonts w:ascii="Tahoma" w:eastAsia="SimSun" w:hAnsi="Tahoma" w:cs="Tahoma"/>
        </w:rPr>
        <w:t>…………………………………………</w:t>
      </w:r>
    </w:p>
    <w:p w14:paraId="08A00D07" w14:textId="77777777" w:rsidR="00F55FF8" w:rsidRDefault="00F55FF8" w:rsidP="002341AB">
      <w:pPr>
        <w:spacing w:after="0" w:line="240" w:lineRule="auto"/>
        <w:jc w:val="both"/>
        <w:rPr>
          <w:rFonts w:ascii="Arial" w:hAnsi="Arial" w:cs="Arial"/>
          <w:sz w:val="24"/>
          <w:szCs w:val="24"/>
          <w:lang w:val="en-GB"/>
        </w:rPr>
      </w:pPr>
    </w:p>
    <w:p w14:paraId="7F206B61" w14:textId="77777777" w:rsidR="002341AB" w:rsidRPr="00F55FF8" w:rsidRDefault="002341AB" w:rsidP="002341AB">
      <w:pPr>
        <w:spacing w:after="0" w:line="240" w:lineRule="auto"/>
        <w:jc w:val="both"/>
        <w:rPr>
          <w:rFonts w:ascii="Arial" w:hAnsi="Arial" w:cs="Arial"/>
          <w:b/>
          <w:sz w:val="24"/>
          <w:szCs w:val="24"/>
          <w:lang w:val="en-GB"/>
        </w:rPr>
      </w:pPr>
      <w:r w:rsidRPr="00F55FF8">
        <w:rPr>
          <w:rFonts w:ascii="Arial" w:hAnsi="Arial" w:cs="Arial"/>
          <w:b/>
          <w:sz w:val="24"/>
          <w:szCs w:val="24"/>
          <w:lang w:val="en-GB"/>
        </w:rPr>
        <w:t>Q10)</w:t>
      </w:r>
      <w:r w:rsidRPr="00F55FF8">
        <w:rPr>
          <w:b/>
        </w:rPr>
        <w:t xml:space="preserve"> </w:t>
      </w:r>
      <w:r w:rsidRPr="00F55FF8">
        <w:rPr>
          <w:rFonts w:ascii="Arial" w:hAnsi="Arial" w:cs="Arial"/>
          <w:b/>
          <w:sz w:val="24"/>
          <w:szCs w:val="24"/>
          <w:lang w:val="en-GB"/>
        </w:rPr>
        <w:t>According to the author, what is stopping us from changing our ‘competitive mindset’ (line 88)? Use your own words as far as possible. [2]</w:t>
      </w:r>
    </w:p>
    <w:p w14:paraId="19C45E07" w14:textId="77777777" w:rsidR="002341AB" w:rsidRDefault="002341AB" w:rsidP="002341AB">
      <w:pPr>
        <w:spacing w:after="0" w:line="240" w:lineRule="auto"/>
        <w:jc w:val="both"/>
        <w:rPr>
          <w:rFonts w:ascii="Arial" w:hAnsi="Arial" w:cs="Arial"/>
          <w:sz w:val="24"/>
          <w:szCs w:val="24"/>
          <w:lang w:val="en-GB"/>
        </w:rPr>
      </w:pPr>
    </w:p>
    <w:p w14:paraId="1D57FAB4"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3397BCB" w14:textId="77777777" w:rsidR="00F55FF8" w:rsidRDefault="00F55FF8" w:rsidP="00F55FF8">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F4F019F" w14:textId="77777777" w:rsidR="00F55FF8" w:rsidRDefault="00F55FF8" w:rsidP="00F55FF8">
      <w:pPr>
        <w:spacing w:after="0" w:line="240" w:lineRule="auto"/>
        <w:jc w:val="both"/>
        <w:rPr>
          <w:rFonts w:ascii="Tahoma" w:eastAsia="SimSun" w:hAnsi="Tahoma" w:cs="Tahoma"/>
        </w:rPr>
      </w:pPr>
    </w:p>
    <w:p w14:paraId="74FE19A9"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32B4D9F" w14:textId="77777777" w:rsidR="00F55FF8" w:rsidRDefault="00F55FF8" w:rsidP="00F55FF8">
      <w:pPr>
        <w:spacing w:after="0" w:line="240" w:lineRule="auto"/>
        <w:jc w:val="both"/>
        <w:rPr>
          <w:rFonts w:ascii="Arial" w:hAnsi="Arial" w:cs="Arial"/>
          <w:sz w:val="24"/>
          <w:szCs w:val="24"/>
          <w:lang w:val="en-GB"/>
        </w:rPr>
      </w:pPr>
      <w:r w:rsidRPr="003B4610">
        <w:rPr>
          <w:rFonts w:ascii="Tahoma" w:eastAsia="SimSun" w:hAnsi="Tahoma" w:cs="Tahoma"/>
        </w:rPr>
        <w:t>…………………………………………………………………………………………</w:t>
      </w:r>
      <w:r>
        <w:rPr>
          <w:rFonts w:ascii="Tahoma" w:eastAsia="SimSun" w:hAnsi="Tahoma" w:cs="Tahoma"/>
        </w:rPr>
        <w:t>…………………………………………</w:t>
      </w:r>
    </w:p>
    <w:p w14:paraId="3F4DB5E3" w14:textId="77777777" w:rsidR="002341AB" w:rsidRDefault="002341AB">
      <w:pPr>
        <w:rPr>
          <w:rFonts w:ascii="Arial" w:hAnsi="Arial" w:cs="Arial"/>
          <w:sz w:val="24"/>
          <w:szCs w:val="24"/>
          <w:lang w:val="en-GB"/>
        </w:rPr>
      </w:pPr>
      <w:r>
        <w:rPr>
          <w:rFonts w:ascii="Arial" w:hAnsi="Arial" w:cs="Arial"/>
          <w:sz w:val="24"/>
          <w:szCs w:val="24"/>
          <w:lang w:val="en-GB"/>
        </w:rPr>
        <w:br w:type="page"/>
      </w:r>
    </w:p>
    <w:p w14:paraId="2347993D" w14:textId="77777777" w:rsidR="002341AB" w:rsidRPr="00F55FF8" w:rsidRDefault="002341AB" w:rsidP="002341AB">
      <w:pPr>
        <w:spacing w:after="0" w:line="240" w:lineRule="auto"/>
        <w:jc w:val="both"/>
        <w:rPr>
          <w:rFonts w:ascii="Arial" w:hAnsi="Arial" w:cs="Arial"/>
          <w:b/>
          <w:sz w:val="24"/>
          <w:szCs w:val="24"/>
          <w:lang w:val="en-GB"/>
        </w:rPr>
      </w:pPr>
      <w:r w:rsidRPr="00F55FF8">
        <w:rPr>
          <w:rFonts w:ascii="Arial" w:hAnsi="Arial" w:cs="Arial"/>
          <w:b/>
          <w:sz w:val="24"/>
          <w:szCs w:val="24"/>
          <w:lang w:val="en-GB"/>
        </w:rPr>
        <w:lastRenderedPageBreak/>
        <w:t xml:space="preserve">Summary Question </w:t>
      </w:r>
    </w:p>
    <w:p w14:paraId="0CCE6F7D" w14:textId="77777777" w:rsidR="002341AB" w:rsidRPr="00F55FF8" w:rsidRDefault="002341AB" w:rsidP="002341AB">
      <w:pPr>
        <w:spacing w:after="0" w:line="240" w:lineRule="auto"/>
        <w:jc w:val="both"/>
        <w:rPr>
          <w:rFonts w:ascii="Arial" w:hAnsi="Arial" w:cs="Arial"/>
          <w:b/>
          <w:sz w:val="24"/>
          <w:szCs w:val="24"/>
          <w:lang w:val="en-GB"/>
        </w:rPr>
      </w:pPr>
      <w:r w:rsidRPr="00F55FF8">
        <w:rPr>
          <w:rFonts w:ascii="Arial" w:hAnsi="Arial" w:cs="Arial"/>
          <w:b/>
          <w:sz w:val="24"/>
          <w:szCs w:val="24"/>
          <w:lang w:val="en-GB"/>
        </w:rPr>
        <w:t xml:space="preserve">Q11) Using material from paragraphs 4-6 only, summarise what the author has to say about the disadvantages of competition. </w:t>
      </w:r>
    </w:p>
    <w:p w14:paraId="6697B5F8" w14:textId="77777777" w:rsidR="002341AB" w:rsidRPr="00F55FF8" w:rsidRDefault="002341AB" w:rsidP="002341AB">
      <w:pPr>
        <w:spacing w:after="0" w:line="240" w:lineRule="auto"/>
        <w:jc w:val="both"/>
        <w:rPr>
          <w:rFonts w:ascii="Arial" w:hAnsi="Arial" w:cs="Arial"/>
          <w:b/>
          <w:sz w:val="24"/>
          <w:szCs w:val="24"/>
          <w:lang w:val="en-GB"/>
        </w:rPr>
      </w:pPr>
    </w:p>
    <w:p w14:paraId="652CE7B3" w14:textId="77777777" w:rsidR="002341AB" w:rsidRPr="00F55FF8" w:rsidRDefault="002341AB" w:rsidP="002341AB">
      <w:pPr>
        <w:spacing w:after="0" w:line="240" w:lineRule="auto"/>
        <w:jc w:val="both"/>
        <w:rPr>
          <w:rFonts w:ascii="Arial" w:hAnsi="Arial" w:cs="Arial"/>
          <w:b/>
          <w:sz w:val="24"/>
          <w:szCs w:val="24"/>
          <w:lang w:val="en-GB"/>
        </w:rPr>
      </w:pPr>
      <w:r w:rsidRPr="00F55FF8">
        <w:rPr>
          <w:rFonts w:ascii="Arial" w:hAnsi="Arial" w:cs="Arial"/>
          <w:b/>
          <w:sz w:val="24"/>
          <w:szCs w:val="24"/>
          <w:lang w:val="en-GB"/>
        </w:rPr>
        <w:t>Write your summary in no more than 120 words, not counting the opening words which are printed below. Use your own words as far as possible. [8]</w:t>
      </w:r>
    </w:p>
    <w:p w14:paraId="06C19A7E" w14:textId="77777777" w:rsidR="002341AB" w:rsidRPr="00F55FF8" w:rsidRDefault="002341AB" w:rsidP="002341AB">
      <w:pPr>
        <w:spacing w:after="0" w:line="240" w:lineRule="auto"/>
        <w:jc w:val="both"/>
        <w:rPr>
          <w:rFonts w:ascii="Arial" w:hAnsi="Arial" w:cs="Arial"/>
          <w:b/>
          <w:sz w:val="24"/>
          <w:szCs w:val="24"/>
          <w:lang w:val="en-GB"/>
        </w:rPr>
      </w:pPr>
    </w:p>
    <w:p w14:paraId="4C508CCB" w14:textId="77777777" w:rsidR="00F55FF8" w:rsidRDefault="002341AB" w:rsidP="002341AB">
      <w:pPr>
        <w:spacing w:after="0" w:line="240" w:lineRule="auto"/>
        <w:jc w:val="both"/>
        <w:rPr>
          <w:rFonts w:ascii="Arial" w:hAnsi="Arial" w:cs="Arial"/>
          <w:b/>
          <w:sz w:val="24"/>
          <w:szCs w:val="24"/>
          <w:lang w:val="en-GB"/>
        </w:rPr>
      </w:pPr>
      <w:r w:rsidRPr="00F55FF8">
        <w:rPr>
          <w:rFonts w:ascii="Arial" w:hAnsi="Arial" w:cs="Arial"/>
          <w:b/>
          <w:sz w:val="24"/>
          <w:szCs w:val="24"/>
          <w:lang w:val="en-GB"/>
        </w:rPr>
        <w:t>Competition causes problems within organisations because…</w:t>
      </w:r>
    </w:p>
    <w:tbl>
      <w:tblPr>
        <w:tblStyle w:val="TableGrid2"/>
        <w:tblW w:w="0" w:type="auto"/>
        <w:jc w:val="center"/>
        <w:tblCellMar>
          <w:left w:w="72" w:type="dxa"/>
          <w:right w:w="72" w:type="dxa"/>
        </w:tblCellMar>
        <w:tblLook w:val="04A0" w:firstRow="1" w:lastRow="0" w:firstColumn="1" w:lastColumn="0" w:noHBand="0" w:noVBand="1"/>
      </w:tblPr>
      <w:tblGrid>
        <w:gridCol w:w="483"/>
        <w:gridCol w:w="2913"/>
        <w:gridCol w:w="5620"/>
      </w:tblGrid>
      <w:tr w:rsidR="00F55FF8" w:rsidRPr="00F869C9" w14:paraId="46FBBB41" w14:textId="77777777" w:rsidTr="00CB21BE">
        <w:trPr>
          <w:jc w:val="center"/>
        </w:trPr>
        <w:tc>
          <w:tcPr>
            <w:tcW w:w="483" w:type="dxa"/>
            <w:shd w:val="clear" w:color="auto" w:fill="E7E6E6" w:themeFill="background2"/>
          </w:tcPr>
          <w:p w14:paraId="49362A5A" w14:textId="77777777" w:rsidR="00F55FF8" w:rsidRPr="00F869C9" w:rsidRDefault="00F55FF8" w:rsidP="00CB21BE">
            <w:pPr>
              <w:rPr>
                <w:rFonts w:ascii="Arial" w:hAnsi="Arial" w:cs="Arial"/>
                <w:b/>
                <w:sz w:val="23"/>
                <w:szCs w:val="23"/>
              </w:rPr>
            </w:pPr>
          </w:p>
        </w:tc>
        <w:tc>
          <w:tcPr>
            <w:tcW w:w="2913" w:type="dxa"/>
            <w:shd w:val="clear" w:color="auto" w:fill="E7E6E6" w:themeFill="background2"/>
          </w:tcPr>
          <w:p w14:paraId="3E039A09" w14:textId="77777777" w:rsidR="00F55FF8" w:rsidRPr="00F869C9" w:rsidRDefault="00F55FF8" w:rsidP="00CB21BE">
            <w:pPr>
              <w:jc w:val="center"/>
              <w:rPr>
                <w:rFonts w:ascii="Arial" w:hAnsi="Arial" w:cs="Arial"/>
                <w:b/>
                <w:sz w:val="23"/>
                <w:szCs w:val="23"/>
              </w:rPr>
            </w:pPr>
            <w:r w:rsidRPr="00F869C9">
              <w:rPr>
                <w:rFonts w:ascii="Arial" w:hAnsi="Arial" w:cs="Arial"/>
                <w:b/>
                <w:sz w:val="23"/>
                <w:szCs w:val="23"/>
              </w:rPr>
              <w:t>Passage</w:t>
            </w:r>
          </w:p>
        </w:tc>
        <w:tc>
          <w:tcPr>
            <w:tcW w:w="5620" w:type="dxa"/>
            <w:shd w:val="clear" w:color="auto" w:fill="E7E6E6" w:themeFill="background2"/>
          </w:tcPr>
          <w:p w14:paraId="2B390EDB" w14:textId="77777777" w:rsidR="00F55FF8" w:rsidRPr="00F869C9" w:rsidRDefault="00F55FF8" w:rsidP="00CB21BE">
            <w:pPr>
              <w:jc w:val="center"/>
              <w:rPr>
                <w:rFonts w:ascii="Arial" w:hAnsi="Arial" w:cs="Arial"/>
                <w:b/>
                <w:sz w:val="23"/>
                <w:szCs w:val="23"/>
              </w:rPr>
            </w:pPr>
            <w:r w:rsidRPr="00F869C9">
              <w:rPr>
                <w:rFonts w:ascii="Arial" w:hAnsi="Arial" w:cs="Arial"/>
                <w:b/>
                <w:sz w:val="23"/>
                <w:szCs w:val="23"/>
              </w:rPr>
              <w:t>Paraphrase</w:t>
            </w:r>
          </w:p>
        </w:tc>
      </w:tr>
      <w:tr w:rsidR="00F55FF8" w:rsidRPr="00F869C9" w14:paraId="65D3C8EC" w14:textId="77777777" w:rsidTr="00CB21BE">
        <w:trPr>
          <w:jc w:val="center"/>
        </w:trPr>
        <w:tc>
          <w:tcPr>
            <w:tcW w:w="9016" w:type="dxa"/>
            <w:gridSpan w:val="3"/>
            <w:shd w:val="clear" w:color="auto" w:fill="FFFF00"/>
          </w:tcPr>
          <w:p w14:paraId="424B8255" w14:textId="77777777" w:rsidR="00F55FF8" w:rsidRPr="00F869C9" w:rsidRDefault="00F55FF8" w:rsidP="00CB21BE">
            <w:pPr>
              <w:jc w:val="center"/>
              <w:rPr>
                <w:rFonts w:ascii="Arial" w:hAnsi="Arial" w:cs="Arial"/>
                <w:sz w:val="23"/>
                <w:szCs w:val="23"/>
              </w:rPr>
            </w:pPr>
            <w:r w:rsidRPr="00F869C9">
              <w:rPr>
                <w:rFonts w:ascii="Arial" w:hAnsi="Arial" w:cs="Arial"/>
                <w:b/>
                <w:sz w:val="23"/>
                <w:szCs w:val="23"/>
              </w:rPr>
              <w:t xml:space="preserve">Within </w:t>
            </w:r>
            <w:proofErr w:type="spellStart"/>
            <w:r w:rsidRPr="00F869C9">
              <w:rPr>
                <w:rFonts w:ascii="Arial" w:hAnsi="Arial" w:cs="Arial"/>
                <w:b/>
                <w:sz w:val="23"/>
                <w:szCs w:val="23"/>
              </w:rPr>
              <w:t>Organisations</w:t>
            </w:r>
            <w:proofErr w:type="spellEnd"/>
            <w:r w:rsidRPr="00F869C9">
              <w:rPr>
                <w:rFonts w:ascii="Arial" w:hAnsi="Arial" w:cs="Arial"/>
                <w:b/>
                <w:sz w:val="23"/>
                <w:szCs w:val="23"/>
              </w:rPr>
              <w:t>:</w:t>
            </w:r>
          </w:p>
        </w:tc>
      </w:tr>
      <w:tr w:rsidR="00F55FF8" w:rsidRPr="00F869C9" w14:paraId="7CE43E8A" w14:textId="77777777" w:rsidTr="00CB21BE">
        <w:trPr>
          <w:jc w:val="center"/>
        </w:trPr>
        <w:tc>
          <w:tcPr>
            <w:tcW w:w="483" w:type="dxa"/>
          </w:tcPr>
          <w:p w14:paraId="08D001F8" w14:textId="77777777" w:rsidR="00F55FF8" w:rsidRPr="00F869C9" w:rsidRDefault="00F55FF8" w:rsidP="00F55FF8">
            <w:pPr>
              <w:rPr>
                <w:rFonts w:ascii="Arial" w:hAnsi="Arial" w:cs="Arial"/>
                <w:sz w:val="23"/>
                <w:szCs w:val="23"/>
              </w:rPr>
            </w:pPr>
            <w:r w:rsidRPr="00F869C9">
              <w:rPr>
                <w:rFonts w:ascii="Arial" w:hAnsi="Arial" w:cs="Arial"/>
                <w:sz w:val="23"/>
                <w:szCs w:val="23"/>
              </w:rPr>
              <w:t>1</w:t>
            </w:r>
          </w:p>
        </w:tc>
        <w:tc>
          <w:tcPr>
            <w:tcW w:w="2913" w:type="dxa"/>
          </w:tcPr>
          <w:p w14:paraId="2EE840B7" w14:textId="77777777" w:rsidR="00F55FF8" w:rsidRPr="00F869C9" w:rsidRDefault="00F55FF8" w:rsidP="00F55FF8">
            <w:pPr>
              <w:widowControl w:val="0"/>
              <w:jc w:val="both"/>
              <w:rPr>
                <w:rFonts w:ascii="Arial" w:hAnsi="Arial" w:cs="Arial"/>
                <w:sz w:val="23"/>
                <w:szCs w:val="23"/>
              </w:rPr>
            </w:pPr>
            <w:r w:rsidRPr="00F869C9">
              <w:rPr>
                <w:rFonts w:ascii="Arial" w:hAnsi="Arial" w:cs="Arial"/>
                <w:sz w:val="23"/>
                <w:szCs w:val="23"/>
              </w:rPr>
              <w:t xml:space="preserve">competition for permanent jobs, bonuses and promotion </w:t>
            </w:r>
            <w:r w:rsidRPr="00F869C9">
              <w:rPr>
                <w:rFonts w:ascii="Arial" w:hAnsi="Arial" w:cs="Arial"/>
                <w:b/>
                <w:sz w:val="23"/>
                <w:szCs w:val="23"/>
              </w:rPr>
              <w:t>produces a culture of fear</w:t>
            </w:r>
          </w:p>
        </w:tc>
        <w:tc>
          <w:tcPr>
            <w:tcW w:w="5620" w:type="dxa"/>
          </w:tcPr>
          <w:p w14:paraId="1F077A1C" w14:textId="77777777" w:rsidR="00F55FF8" w:rsidRPr="00F869C9" w:rsidRDefault="00F55FF8" w:rsidP="00F55FF8">
            <w:pPr>
              <w:rPr>
                <w:rFonts w:ascii="Arial" w:hAnsi="Arial" w:cs="Arial"/>
                <w:sz w:val="23"/>
                <w:szCs w:val="23"/>
              </w:rPr>
            </w:pPr>
          </w:p>
        </w:tc>
      </w:tr>
      <w:tr w:rsidR="00F55FF8" w:rsidRPr="00F869C9" w14:paraId="7F23C0F2" w14:textId="77777777" w:rsidTr="00CB21BE">
        <w:trPr>
          <w:jc w:val="center"/>
        </w:trPr>
        <w:tc>
          <w:tcPr>
            <w:tcW w:w="483" w:type="dxa"/>
          </w:tcPr>
          <w:p w14:paraId="5B402114" w14:textId="77777777" w:rsidR="00F55FF8" w:rsidRPr="00F869C9" w:rsidRDefault="00F55FF8" w:rsidP="00F55FF8">
            <w:pPr>
              <w:rPr>
                <w:rFonts w:ascii="Arial" w:hAnsi="Arial" w:cs="Arial"/>
                <w:sz w:val="23"/>
                <w:szCs w:val="23"/>
              </w:rPr>
            </w:pPr>
            <w:r w:rsidRPr="00F869C9">
              <w:rPr>
                <w:rFonts w:ascii="Arial" w:hAnsi="Arial" w:cs="Arial"/>
                <w:sz w:val="23"/>
                <w:szCs w:val="23"/>
              </w:rPr>
              <w:t>2</w:t>
            </w:r>
          </w:p>
        </w:tc>
        <w:tc>
          <w:tcPr>
            <w:tcW w:w="2913" w:type="dxa"/>
          </w:tcPr>
          <w:p w14:paraId="4641DA4D" w14:textId="77777777" w:rsidR="00F55FF8" w:rsidRPr="00F869C9" w:rsidRDefault="00F55FF8" w:rsidP="00F55FF8">
            <w:pPr>
              <w:widowControl w:val="0"/>
              <w:jc w:val="both"/>
              <w:rPr>
                <w:rFonts w:ascii="Arial" w:hAnsi="Arial" w:cs="Arial"/>
                <w:sz w:val="23"/>
                <w:szCs w:val="23"/>
              </w:rPr>
            </w:pPr>
            <w:r w:rsidRPr="00F869C9">
              <w:rPr>
                <w:rFonts w:ascii="Arial" w:hAnsi="Arial" w:cs="Arial"/>
                <w:b/>
                <w:sz w:val="23"/>
                <w:szCs w:val="23"/>
              </w:rPr>
              <w:t>crude form of social Darwinism</w:t>
            </w:r>
            <w:r w:rsidRPr="00F869C9">
              <w:rPr>
                <w:rFonts w:ascii="Arial" w:hAnsi="Arial" w:cs="Arial"/>
                <w:sz w:val="23"/>
                <w:szCs w:val="23"/>
              </w:rPr>
              <w:t xml:space="preserve">, inspired by the hope that a need to survive will </w:t>
            </w:r>
            <w:r w:rsidRPr="00F869C9">
              <w:rPr>
                <w:rFonts w:ascii="Arial" w:hAnsi="Arial" w:cs="Arial"/>
                <w:b/>
                <w:sz w:val="23"/>
                <w:szCs w:val="23"/>
              </w:rPr>
              <w:t>promote greater efficiency</w:t>
            </w:r>
          </w:p>
        </w:tc>
        <w:tc>
          <w:tcPr>
            <w:tcW w:w="5620" w:type="dxa"/>
          </w:tcPr>
          <w:p w14:paraId="6760943C" w14:textId="77777777" w:rsidR="00F55FF8" w:rsidRPr="00F869C9" w:rsidRDefault="00F55FF8" w:rsidP="00F55FF8">
            <w:pPr>
              <w:rPr>
                <w:rFonts w:ascii="Arial" w:hAnsi="Arial" w:cs="Arial"/>
                <w:sz w:val="23"/>
                <w:szCs w:val="23"/>
              </w:rPr>
            </w:pPr>
            <w:r w:rsidRPr="00F869C9">
              <w:rPr>
                <w:rFonts w:ascii="Arial" w:hAnsi="Arial" w:cs="Arial"/>
                <w:sz w:val="23"/>
                <w:szCs w:val="23"/>
              </w:rPr>
              <w:t xml:space="preserve"> </w:t>
            </w:r>
          </w:p>
        </w:tc>
      </w:tr>
      <w:tr w:rsidR="00F55FF8" w:rsidRPr="00F869C9" w14:paraId="32C7E988" w14:textId="77777777" w:rsidTr="00CB21BE">
        <w:trPr>
          <w:jc w:val="center"/>
        </w:trPr>
        <w:tc>
          <w:tcPr>
            <w:tcW w:w="483" w:type="dxa"/>
          </w:tcPr>
          <w:p w14:paraId="19AE0D7C" w14:textId="77777777" w:rsidR="00F55FF8" w:rsidRPr="00F869C9" w:rsidRDefault="00F55FF8" w:rsidP="00F55FF8">
            <w:pPr>
              <w:rPr>
                <w:rFonts w:ascii="Arial" w:hAnsi="Arial" w:cs="Arial"/>
                <w:sz w:val="23"/>
                <w:szCs w:val="23"/>
              </w:rPr>
            </w:pPr>
            <w:r w:rsidRPr="00F869C9">
              <w:rPr>
                <w:rFonts w:ascii="Arial" w:hAnsi="Arial" w:cs="Arial"/>
                <w:sz w:val="23"/>
                <w:szCs w:val="23"/>
              </w:rPr>
              <w:t>3</w:t>
            </w:r>
          </w:p>
        </w:tc>
        <w:tc>
          <w:tcPr>
            <w:tcW w:w="2913" w:type="dxa"/>
          </w:tcPr>
          <w:p w14:paraId="45481468" w14:textId="77777777" w:rsidR="00F55FF8" w:rsidRPr="00F869C9" w:rsidRDefault="00F55FF8" w:rsidP="00F55FF8">
            <w:pPr>
              <w:widowControl w:val="0"/>
              <w:jc w:val="both"/>
              <w:rPr>
                <w:rFonts w:ascii="Arial" w:hAnsi="Arial" w:cs="Arial"/>
                <w:sz w:val="23"/>
                <w:szCs w:val="23"/>
              </w:rPr>
            </w:pPr>
            <w:r w:rsidRPr="00F869C9">
              <w:rPr>
                <w:rFonts w:ascii="Arial" w:hAnsi="Arial" w:cs="Arial"/>
                <w:sz w:val="23"/>
                <w:szCs w:val="23"/>
              </w:rPr>
              <w:t xml:space="preserve">In fact, it has just the opposite effect: people </w:t>
            </w:r>
            <w:r w:rsidRPr="00F869C9">
              <w:rPr>
                <w:rFonts w:ascii="Arial" w:hAnsi="Arial" w:cs="Arial"/>
                <w:b/>
                <w:sz w:val="23"/>
                <w:szCs w:val="23"/>
              </w:rPr>
              <w:t>sabotage each other</w:t>
            </w:r>
            <w:r w:rsidRPr="00F869C9">
              <w:rPr>
                <w:rFonts w:ascii="Arial" w:hAnsi="Arial" w:cs="Arial"/>
                <w:sz w:val="23"/>
                <w:szCs w:val="23"/>
              </w:rPr>
              <w:t>,</w:t>
            </w:r>
          </w:p>
        </w:tc>
        <w:tc>
          <w:tcPr>
            <w:tcW w:w="5620" w:type="dxa"/>
          </w:tcPr>
          <w:p w14:paraId="7943A2C2" w14:textId="77777777" w:rsidR="00F55FF8" w:rsidRPr="00F869C9" w:rsidRDefault="00F55FF8" w:rsidP="00F55FF8">
            <w:pPr>
              <w:rPr>
                <w:rFonts w:ascii="Arial" w:hAnsi="Arial" w:cs="Arial"/>
                <w:sz w:val="23"/>
                <w:szCs w:val="23"/>
              </w:rPr>
            </w:pPr>
          </w:p>
        </w:tc>
      </w:tr>
      <w:tr w:rsidR="00F55FF8" w:rsidRPr="00F869C9" w14:paraId="2F6F8575" w14:textId="77777777" w:rsidTr="00CB21BE">
        <w:trPr>
          <w:jc w:val="center"/>
        </w:trPr>
        <w:tc>
          <w:tcPr>
            <w:tcW w:w="483" w:type="dxa"/>
          </w:tcPr>
          <w:p w14:paraId="3A56E664" w14:textId="77777777" w:rsidR="00F55FF8" w:rsidRPr="00F869C9" w:rsidRDefault="00F55FF8" w:rsidP="00F55FF8">
            <w:pPr>
              <w:rPr>
                <w:rFonts w:ascii="Arial" w:hAnsi="Arial" w:cs="Arial"/>
                <w:sz w:val="23"/>
                <w:szCs w:val="23"/>
              </w:rPr>
            </w:pPr>
            <w:r w:rsidRPr="00F869C9">
              <w:rPr>
                <w:rFonts w:ascii="Arial" w:hAnsi="Arial" w:cs="Arial"/>
                <w:sz w:val="23"/>
                <w:szCs w:val="23"/>
              </w:rPr>
              <w:t>4</w:t>
            </w:r>
          </w:p>
        </w:tc>
        <w:tc>
          <w:tcPr>
            <w:tcW w:w="2913" w:type="dxa"/>
          </w:tcPr>
          <w:p w14:paraId="32D157F4" w14:textId="77777777" w:rsidR="00F55FF8" w:rsidRPr="00F869C9" w:rsidRDefault="00F55FF8" w:rsidP="00F55FF8">
            <w:pPr>
              <w:rPr>
                <w:rFonts w:ascii="Arial" w:hAnsi="Arial" w:cs="Arial"/>
                <w:sz w:val="23"/>
                <w:szCs w:val="23"/>
              </w:rPr>
            </w:pPr>
            <w:r w:rsidRPr="00F869C9">
              <w:rPr>
                <w:rFonts w:ascii="Arial" w:hAnsi="Arial" w:cs="Arial"/>
                <w:b/>
                <w:sz w:val="23"/>
                <w:szCs w:val="23"/>
              </w:rPr>
              <w:t>appearing to be co-operative</w:t>
            </w:r>
            <w:r w:rsidRPr="00F869C9">
              <w:rPr>
                <w:rFonts w:ascii="Arial" w:hAnsi="Arial" w:cs="Arial"/>
                <w:sz w:val="23"/>
                <w:szCs w:val="23"/>
              </w:rPr>
              <w:t xml:space="preserve"> while </w:t>
            </w:r>
            <w:r w:rsidRPr="00F869C9">
              <w:rPr>
                <w:rFonts w:ascii="Arial" w:hAnsi="Arial" w:cs="Arial"/>
                <w:b/>
                <w:sz w:val="23"/>
                <w:szCs w:val="23"/>
              </w:rPr>
              <w:t>keeping back just enough information</w:t>
            </w:r>
            <w:r w:rsidRPr="00F869C9">
              <w:rPr>
                <w:rFonts w:ascii="Arial" w:hAnsi="Arial" w:cs="Arial"/>
                <w:sz w:val="23"/>
                <w:szCs w:val="23"/>
              </w:rPr>
              <w:t xml:space="preserve"> so that colleague-competitors </w:t>
            </w:r>
            <w:r w:rsidRPr="00F869C9">
              <w:rPr>
                <w:rFonts w:ascii="Arial" w:hAnsi="Arial" w:cs="Arial"/>
                <w:b/>
                <w:sz w:val="23"/>
                <w:szCs w:val="23"/>
              </w:rPr>
              <w:t>can’t excel</w:t>
            </w:r>
            <w:r w:rsidRPr="00F869C9">
              <w:rPr>
                <w:rFonts w:ascii="Arial" w:hAnsi="Arial" w:cs="Arial"/>
                <w:sz w:val="23"/>
                <w:szCs w:val="23"/>
              </w:rPr>
              <w:t>.</w:t>
            </w:r>
          </w:p>
        </w:tc>
        <w:tc>
          <w:tcPr>
            <w:tcW w:w="5620" w:type="dxa"/>
          </w:tcPr>
          <w:p w14:paraId="24280C60" w14:textId="77777777" w:rsidR="00F55FF8" w:rsidRPr="00F869C9" w:rsidRDefault="00F55FF8" w:rsidP="00F55FF8">
            <w:pPr>
              <w:rPr>
                <w:rFonts w:ascii="Arial" w:hAnsi="Arial" w:cs="Arial"/>
                <w:sz w:val="23"/>
                <w:szCs w:val="23"/>
              </w:rPr>
            </w:pPr>
            <w:r w:rsidRPr="00F869C9">
              <w:rPr>
                <w:rFonts w:ascii="Arial" w:hAnsi="Arial" w:cs="Arial"/>
                <w:sz w:val="23"/>
                <w:szCs w:val="23"/>
              </w:rPr>
              <w:t xml:space="preserve"> </w:t>
            </w:r>
          </w:p>
        </w:tc>
      </w:tr>
      <w:tr w:rsidR="00F55FF8" w:rsidRPr="00F869C9" w14:paraId="33C96745" w14:textId="77777777" w:rsidTr="00CB21BE">
        <w:trPr>
          <w:jc w:val="center"/>
        </w:trPr>
        <w:tc>
          <w:tcPr>
            <w:tcW w:w="483" w:type="dxa"/>
          </w:tcPr>
          <w:p w14:paraId="645FB763" w14:textId="77777777" w:rsidR="00F55FF8" w:rsidRPr="00F869C9" w:rsidRDefault="00F55FF8" w:rsidP="00F55FF8">
            <w:pPr>
              <w:rPr>
                <w:rFonts w:ascii="Arial" w:hAnsi="Arial" w:cs="Arial"/>
                <w:sz w:val="23"/>
                <w:szCs w:val="23"/>
              </w:rPr>
            </w:pPr>
            <w:r w:rsidRPr="00F869C9">
              <w:rPr>
                <w:rFonts w:ascii="Arial" w:hAnsi="Arial" w:cs="Arial"/>
                <w:sz w:val="23"/>
                <w:szCs w:val="23"/>
              </w:rPr>
              <w:t>5</w:t>
            </w:r>
          </w:p>
        </w:tc>
        <w:tc>
          <w:tcPr>
            <w:tcW w:w="2913" w:type="dxa"/>
          </w:tcPr>
          <w:p w14:paraId="470B41A8" w14:textId="77777777" w:rsidR="00F55FF8" w:rsidRPr="00F869C9" w:rsidRDefault="00F55FF8" w:rsidP="00F55FF8">
            <w:pPr>
              <w:rPr>
                <w:rFonts w:ascii="Arial" w:hAnsi="Arial" w:cs="Arial"/>
                <w:sz w:val="23"/>
                <w:szCs w:val="23"/>
              </w:rPr>
            </w:pPr>
            <w:r w:rsidRPr="00F869C9">
              <w:rPr>
                <w:rFonts w:ascii="Arial" w:hAnsi="Arial" w:cs="Arial"/>
                <w:sz w:val="23"/>
                <w:szCs w:val="23"/>
              </w:rPr>
              <w:t>…</w:t>
            </w:r>
            <w:r w:rsidRPr="00F869C9">
              <w:rPr>
                <w:rFonts w:ascii="Arial" w:hAnsi="Arial" w:cs="Arial"/>
                <w:b/>
                <w:sz w:val="23"/>
                <w:szCs w:val="23"/>
              </w:rPr>
              <w:t>erode trust</w:t>
            </w:r>
          </w:p>
        </w:tc>
        <w:tc>
          <w:tcPr>
            <w:tcW w:w="5620" w:type="dxa"/>
          </w:tcPr>
          <w:p w14:paraId="15E2AB11" w14:textId="77777777" w:rsidR="00F55FF8" w:rsidRPr="00F869C9" w:rsidRDefault="00F55FF8" w:rsidP="00F55FF8">
            <w:pPr>
              <w:rPr>
                <w:rFonts w:ascii="Arial" w:hAnsi="Arial" w:cs="Arial"/>
                <w:sz w:val="23"/>
                <w:szCs w:val="23"/>
              </w:rPr>
            </w:pPr>
          </w:p>
        </w:tc>
      </w:tr>
      <w:tr w:rsidR="00F55FF8" w:rsidRPr="00F869C9" w14:paraId="37708579" w14:textId="77777777" w:rsidTr="00CB21BE">
        <w:trPr>
          <w:jc w:val="center"/>
        </w:trPr>
        <w:tc>
          <w:tcPr>
            <w:tcW w:w="483" w:type="dxa"/>
          </w:tcPr>
          <w:p w14:paraId="508B8F77" w14:textId="77777777" w:rsidR="00F55FF8" w:rsidRPr="00F869C9" w:rsidRDefault="00F55FF8" w:rsidP="00F55FF8">
            <w:pPr>
              <w:rPr>
                <w:rFonts w:ascii="Arial" w:hAnsi="Arial" w:cs="Arial"/>
                <w:sz w:val="23"/>
                <w:szCs w:val="23"/>
              </w:rPr>
            </w:pPr>
            <w:r w:rsidRPr="00F869C9">
              <w:rPr>
                <w:rFonts w:ascii="Arial" w:hAnsi="Arial" w:cs="Arial"/>
                <w:sz w:val="23"/>
                <w:szCs w:val="23"/>
              </w:rPr>
              <w:t>6</w:t>
            </w:r>
          </w:p>
        </w:tc>
        <w:tc>
          <w:tcPr>
            <w:tcW w:w="2913" w:type="dxa"/>
          </w:tcPr>
          <w:p w14:paraId="150BBA6D" w14:textId="77777777" w:rsidR="00F55FF8" w:rsidRPr="00F869C9" w:rsidRDefault="00F55FF8" w:rsidP="00F55FF8">
            <w:pPr>
              <w:rPr>
                <w:rFonts w:ascii="Arial" w:hAnsi="Arial" w:cs="Arial"/>
                <w:sz w:val="23"/>
                <w:szCs w:val="23"/>
              </w:rPr>
            </w:pPr>
            <w:r w:rsidRPr="00F869C9">
              <w:rPr>
                <w:rFonts w:ascii="Arial" w:hAnsi="Arial" w:cs="Arial"/>
                <w:b/>
                <w:sz w:val="23"/>
                <w:szCs w:val="23"/>
              </w:rPr>
              <w:t>…can’t deliver the creativity</w:t>
            </w:r>
            <w:r w:rsidRPr="00F869C9">
              <w:rPr>
                <w:rFonts w:ascii="Arial" w:hAnsi="Arial" w:cs="Arial"/>
                <w:sz w:val="23"/>
                <w:szCs w:val="23"/>
              </w:rPr>
              <w:t xml:space="preserve"> managers need</w:t>
            </w:r>
          </w:p>
        </w:tc>
        <w:tc>
          <w:tcPr>
            <w:tcW w:w="5620" w:type="dxa"/>
          </w:tcPr>
          <w:p w14:paraId="7DFB942D" w14:textId="77777777" w:rsidR="00F55FF8" w:rsidRPr="00F869C9" w:rsidRDefault="00F55FF8" w:rsidP="00F55FF8">
            <w:pPr>
              <w:rPr>
                <w:rFonts w:ascii="Arial" w:hAnsi="Arial" w:cs="Arial"/>
                <w:sz w:val="23"/>
                <w:szCs w:val="23"/>
              </w:rPr>
            </w:pPr>
            <w:r w:rsidRPr="00F869C9">
              <w:rPr>
                <w:rFonts w:ascii="Arial" w:hAnsi="Arial" w:cs="Arial"/>
                <w:sz w:val="23"/>
                <w:szCs w:val="23"/>
              </w:rPr>
              <w:t xml:space="preserve"> </w:t>
            </w:r>
          </w:p>
        </w:tc>
      </w:tr>
      <w:tr w:rsidR="00F55FF8" w:rsidRPr="00F869C9" w14:paraId="00F4CE5A" w14:textId="77777777" w:rsidTr="00CB21BE">
        <w:trPr>
          <w:jc w:val="center"/>
        </w:trPr>
        <w:tc>
          <w:tcPr>
            <w:tcW w:w="483" w:type="dxa"/>
          </w:tcPr>
          <w:p w14:paraId="72BD47FF" w14:textId="77777777" w:rsidR="00F55FF8" w:rsidRPr="00F869C9" w:rsidRDefault="00F55FF8" w:rsidP="00F55FF8">
            <w:pPr>
              <w:rPr>
                <w:rFonts w:ascii="Arial" w:hAnsi="Arial" w:cs="Arial"/>
                <w:sz w:val="23"/>
                <w:szCs w:val="23"/>
              </w:rPr>
            </w:pPr>
            <w:r w:rsidRPr="00F869C9">
              <w:rPr>
                <w:rFonts w:ascii="Arial" w:hAnsi="Arial" w:cs="Arial"/>
                <w:sz w:val="23"/>
                <w:szCs w:val="23"/>
              </w:rPr>
              <w:t>7</w:t>
            </w:r>
          </w:p>
        </w:tc>
        <w:tc>
          <w:tcPr>
            <w:tcW w:w="2913" w:type="dxa"/>
          </w:tcPr>
          <w:p w14:paraId="6280080E" w14:textId="77777777" w:rsidR="00F55FF8" w:rsidRPr="00F869C9" w:rsidRDefault="00F55FF8" w:rsidP="00F55FF8">
            <w:pPr>
              <w:rPr>
                <w:rFonts w:ascii="Arial" w:hAnsi="Arial" w:cs="Arial"/>
                <w:sz w:val="23"/>
                <w:szCs w:val="23"/>
              </w:rPr>
            </w:pPr>
            <w:r w:rsidRPr="00F869C9">
              <w:rPr>
                <w:rFonts w:ascii="Arial" w:hAnsi="Arial" w:cs="Arial"/>
                <w:sz w:val="23"/>
                <w:szCs w:val="23"/>
              </w:rPr>
              <w:t xml:space="preserve">Because it </w:t>
            </w:r>
            <w:r w:rsidRPr="00F869C9">
              <w:rPr>
                <w:rFonts w:ascii="Arial" w:hAnsi="Arial" w:cs="Arial"/>
                <w:b/>
                <w:sz w:val="23"/>
                <w:szCs w:val="23"/>
              </w:rPr>
              <w:t>specifically</w:t>
            </w:r>
            <w:r w:rsidRPr="00F869C9">
              <w:rPr>
                <w:rFonts w:ascii="Arial" w:hAnsi="Arial" w:cs="Arial"/>
                <w:sz w:val="23"/>
                <w:szCs w:val="23"/>
              </w:rPr>
              <w:t xml:space="preserve"> </w:t>
            </w:r>
            <w:r w:rsidRPr="00F869C9">
              <w:rPr>
                <w:rFonts w:ascii="Arial" w:hAnsi="Arial" w:cs="Arial"/>
                <w:b/>
                <w:sz w:val="23"/>
                <w:szCs w:val="23"/>
              </w:rPr>
              <w:t>disables collaboration</w:t>
            </w:r>
            <w:r w:rsidRPr="00F869C9">
              <w:rPr>
                <w:rFonts w:ascii="Arial" w:hAnsi="Arial" w:cs="Arial"/>
                <w:sz w:val="23"/>
                <w:szCs w:val="23"/>
              </w:rPr>
              <w:t>.</w:t>
            </w:r>
          </w:p>
        </w:tc>
        <w:tc>
          <w:tcPr>
            <w:tcW w:w="5620" w:type="dxa"/>
          </w:tcPr>
          <w:p w14:paraId="64C1FC31" w14:textId="77777777" w:rsidR="00F55FF8" w:rsidRPr="00F869C9" w:rsidRDefault="00F55FF8" w:rsidP="00F55FF8">
            <w:pPr>
              <w:rPr>
                <w:rFonts w:ascii="Arial" w:hAnsi="Arial" w:cs="Arial"/>
                <w:sz w:val="23"/>
                <w:szCs w:val="23"/>
              </w:rPr>
            </w:pPr>
          </w:p>
        </w:tc>
      </w:tr>
      <w:tr w:rsidR="00F55FF8" w:rsidRPr="00F869C9" w14:paraId="0EC38517" w14:textId="77777777" w:rsidTr="00CB21BE">
        <w:trPr>
          <w:jc w:val="center"/>
        </w:trPr>
        <w:tc>
          <w:tcPr>
            <w:tcW w:w="483" w:type="dxa"/>
          </w:tcPr>
          <w:p w14:paraId="4A9D1169" w14:textId="77777777" w:rsidR="00F55FF8" w:rsidRPr="00F869C9" w:rsidRDefault="00F55FF8" w:rsidP="00F55FF8">
            <w:pPr>
              <w:rPr>
                <w:rFonts w:ascii="Arial" w:hAnsi="Arial" w:cs="Arial"/>
                <w:sz w:val="23"/>
                <w:szCs w:val="23"/>
              </w:rPr>
            </w:pPr>
            <w:r w:rsidRPr="00F869C9">
              <w:rPr>
                <w:rFonts w:ascii="Arial" w:hAnsi="Arial" w:cs="Arial"/>
                <w:sz w:val="23"/>
                <w:szCs w:val="23"/>
              </w:rPr>
              <w:t>8</w:t>
            </w:r>
          </w:p>
        </w:tc>
        <w:tc>
          <w:tcPr>
            <w:tcW w:w="2913" w:type="dxa"/>
          </w:tcPr>
          <w:p w14:paraId="06B1C443" w14:textId="77777777" w:rsidR="00F55FF8" w:rsidRPr="00F869C9" w:rsidRDefault="00F55FF8" w:rsidP="00F55FF8">
            <w:pPr>
              <w:rPr>
                <w:rFonts w:ascii="Arial" w:hAnsi="Arial" w:cs="Arial"/>
                <w:b/>
                <w:sz w:val="23"/>
                <w:szCs w:val="23"/>
              </w:rPr>
            </w:pPr>
            <w:r w:rsidRPr="00F869C9">
              <w:rPr>
                <w:rFonts w:ascii="Arial" w:hAnsi="Arial" w:cs="Arial"/>
                <w:b/>
                <w:sz w:val="23"/>
                <w:szCs w:val="23"/>
              </w:rPr>
              <w:t>If I’m being judged in comparison with my peers, why would I help them?</w:t>
            </w:r>
          </w:p>
        </w:tc>
        <w:tc>
          <w:tcPr>
            <w:tcW w:w="5620" w:type="dxa"/>
          </w:tcPr>
          <w:p w14:paraId="6CC2F87B" w14:textId="77777777" w:rsidR="00F55FF8" w:rsidRPr="00F869C9" w:rsidRDefault="00F55FF8" w:rsidP="00F55FF8">
            <w:pPr>
              <w:rPr>
                <w:rFonts w:ascii="Arial" w:hAnsi="Arial" w:cs="Arial"/>
                <w:sz w:val="23"/>
                <w:szCs w:val="23"/>
              </w:rPr>
            </w:pPr>
            <w:r w:rsidRPr="00F869C9">
              <w:rPr>
                <w:rFonts w:ascii="Arial" w:hAnsi="Arial" w:cs="Arial"/>
                <w:sz w:val="23"/>
                <w:szCs w:val="23"/>
              </w:rPr>
              <w:t xml:space="preserve"> </w:t>
            </w:r>
          </w:p>
        </w:tc>
      </w:tr>
      <w:tr w:rsidR="00F55FF8" w:rsidRPr="00F869C9" w14:paraId="03B4FE9A" w14:textId="77777777" w:rsidTr="00CB21BE">
        <w:tblPrEx>
          <w:jc w:val="left"/>
          <w:tblCellMar>
            <w:left w:w="108" w:type="dxa"/>
            <w:right w:w="108" w:type="dxa"/>
          </w:tblCellMar>
        </w:tblPrEx>
        <w:tc>
          <w:tcPr>
            <w:tcW w:w="9016" w:type="dxa"/>
            <w:gridSpan w:val="3"/>
            <w:shd w:val="clear" w:color="auto" w:fill="FFFF00"/>
          </w:tcPr>
          <w:p w14:paraId="7DD58750" w14:textId="77777777" w:rsidR="00F55FF8" w:rsidRPr="00F869C9" w:rsidRDefault="00F55FF8" w:rsidP="00CB21BE">
            <w:pPr>
              <w:jc w:val="center"/>
              <w:rPr>
                <w:rFonts w:ascii="Arial" w:hAnsi="Arial" w:cs="Arial"/>
                <w:sz w:val="23"/>
                <w:szCs w:val="23"/>
              </w:rPr>
            </w:pPr>
            <w:r w:rsidRPr="00F869C9">
              <w:rPr>
                <w:rFonts w:ascii="Arial" w:hAnsi="Arial" w:cs="Arial"/>
                <w:b/>
                <w:sz w:val="23"/>
                <w:szCs w:val="23"/>
              </w:rPr>
              <w:t>Within Schools:</w:t>
            </w:r>
          </w:p>
        </w:tc>
      </w:tr>
      <w:tr w:rsidR="00F55FF8" w:rsidRPr="00F869C9" w14:paraId="377F8405" w14:textId="77777777" w:rsidTr="00CB21BE">
        <w:tblPrEx>
          <w:jc w:val="left"/>
          <w:tblCellMar>
            <w:left w:w="108" w:type="dxa"/>
            <w:right w:w="108" w:type="dxa"/>
          </w:tblCellMar>
        </w:tblPrEx>
        <w:tc>
          <w:tcPr>
            <w:tcW w:w="483" w:type="dxa"/>
          </w:tcPr>
          <w:p w14:paraId="51981B35" w14:textId="77777777" w:rsidR="00F55FF8" w:rsidRPr="00F869C9" w:rsidRDefault="00F55FF8" w:rsidP="00CB21BE">
            <w:pPr>
              <w:rPr>
                <w:rFonts w:ascii="Arial" w:hAnsi="Arial" w:cs="Arial"/>
                <w:sz w:val="23"/>
                <w:szCs w:val="23"/>
              </w:rPr>
            </w:pPr>
            <w:r w:rsidRPr="00F869C9">
              <w:rPr>
                <w:rFonts w:ascii="Arial" w:hAnsi="Arial" w:cs="Arial"/>
                <w:sz w:val="23"/>
                <w:szCs w:val="23"/>
              </w:rPr>
              <w:t>9</w:t>
            </w:r>
          </w:p>
        </w:tc>
        <w:tc>
          <w:tcPr>
            <w:tcW w:w="2913" w:type="dxa"/>
          </w:tcPr>
          <w:p w14:paraId="5358A21C" w14:textId="77777777" w:rsidR="00F55FF8" w:rsidRPr="00F869C9" w:rsidRDefault="00F55FF8" w:rsidP="00CB21BE">
            <w:pPr>
              <w:jc w:val="both"/>
              <w:rPr>
                <w:rFonts w:ascii="Arial" w:hAnsi="Arial" w:cs="Arial"/>
                <w:sz w:val="23"/>
                <w:szCs w:val="23"/>
              </w:rPr>
            </w:pPr>
            <w:r w:rsidRPr="00F869C9">
              <w:rPr>
                <w:rFonts w:ascii="Arial" w:hAnsi="Arial" w:cs="Arial"/>
                <w:sz w:val="23"/>
                <w:szCs w:val="23"/>
              </w:rPr>
              <w:t xml:space="preserve">The fact that </w:t>
            </w:r>
            <w:r w:rsidRPr="00F869C9">
              <w:rPr>
                <w:rFonts w:ascii="Arial" w:hAnsi="Arial" w:cs="Arial"/>
                <w:b/>
                <w:sz w:val="23"/>
                <w:szCs w:val="23"/>
              </w:rPr>
              <w:t>current executives are the products of ruthlessly competitive education systems</w:t>
            </w:r>
            <w:r w:rsidRPr="00F869C9">
              <w:rPr>
                <w:rFonts w:ascii="Arial" w:hAnsi="Arial" w:cs="Arial"/>
                <w:sz w:val="23"/>
                <w:szCs w:val="23"/>
              </w:rPr>
              <w:t xml:space="preserve"> only </w:t>
            </w:r>
            <w:r w:rsidRPr="00F869C9">
              <w:rPr>
                <w:rFonts w:ascii="Arial" w:hAnsi="Arial" w:cs="Arial"/>
                <w:b/>
                <w:sz w:val="23"/>
                <w:szCs w:val="23"/>
              </w:rPr>
              <w:t>exacerbates</w:t>
            </w:r>
            <w:r w:rsidRPr="00F869C9">
              <w:rPr>
                <w:rFonts w:ascii="Arial" w:hAnsi="Arial" w:cs="Arial"/>
                <w:sz w:val="23"/>
                <w:szCs w:val="23"/>
              </w:rPr>
              <w:t xml:space="preserve"> the problem: </w:t>
            </w:r>
          </w:p>
        </w:tc>
        <w:tc>
          <w:tcPr>
            <w:tcW w:w="5620" w:type="dxa"/>
          </w:tcPr>
          <w:p w14:paraId="0A4FEE8E" w14:textId="77777777" w:rsidR="00F55FF8" w:rsidRPr="00F869C9" w:rsidRDefault="00F55FF8" w:rsidP="00CB21BE">
            <w:pPr>
              <w:rPr>
                <w:rFonts w:ascii="Arial" w:hAnsi="Arial" w:cs="Arial"/>
                <w:sz w:val="23"/>
                <w:szCs w:val="23"/>
              </w:rPr>
            </w:pPr>
          </w:p>
        </w:tc>
      </w:tr>
      <w:tr w:rsidR="00F55FF8" w:rsidRPr="00F869C9" w14:paraId="6CD1E51D" w14:textId="77777777" w:rsidTr="00CB21BE">
        <w:tblPrEx>
          <w:jc w:val="left"/>
          <w:tblCellMar>
            <w:left w:w="108" w:type="dxa"/>
            <w:right w:w="108" w:type="dxa"/>
          </w:tblCellMar>
        </w:tblPrEx>
        <w:tc>
          <w:tcPr>
            <w:tcW w:w="483" w:type="dxa"/>
          </w:tcPr>
          <w:p w14:paraId="31F883C4" w14:textId="77777777" w:rsidR="00F55FF8" w:rsidRPr="00F869C9" w:rsidRDefault="00F55FF8" w:rsidP="00CB21BE">
            <w:pPr>
              <w:rPr>
                <w:rFonts w:ascii="Arial" w:hAnsi="Arial" w:cs="Arial"/>
                <w:sz w:val="23"/>
                <w:szCs w:val="23"/>
              </w:rPr>
            </w:pPr>
            <w:r w:rsidRPr="00F869C9">
              <w:rPr>
                <w:rFonts w:ascii="Arial" w:hAnsi="Arial" w:cs="Arial"/>
                <w:sz w:val="23"/>
                <w:szCs w:val="23"/>
              </w:rPr>
              <w:t>10</w:t>
            </w:r>
          </w:p>
        </w:tc>
        <w:tc>
          <w:tcPr>
            <w:tcW w:w="2913" w:type="dxa"/>
          </w:tcPr>
          <w:p w14:paraId="25E3C8C7" w14:textId="77777777" w:rsidR="00F55FF8" w:rsidRPr="00F869C9" w:rsidRDefault="00F55FF8" w:rsidP="00CB21BE">
            <w:pPr>
              <w:rPr>
                <w:rFonts w:ascii="Arial" w:hAnsi="Arial" w:cs="Arial"/>
                <w:b/>
                <w:sz w:val="23"/>
                <w:szCs w:val="23"/>
              </w:rPr>
            </w:pPr>
            <w:r w:rsidRPr="00F869C9">
              <w:rPr>
                <w:rFonts w:ascii="Arial" w:hAnsi="Arial" w:cs="Arial"/>
                <w:sz w:val="23"/>
                <w:szCs w:val="23"/>
              </w:rPr>
              <w:t xml:space="preserve">… they bring with them </w:t>
            </w:r>
            <w:r w:rsidRPr="00F869C9">
              <w:rPr>
                <w:rFonts w:ascii="Arial" w:hAnsi="Arial" w:cs="Arial"/>
                <w:b/>
                <w:sz w:val="23"/>
                <w:szCs w:val="23"/>
              </w:rPr>
              <w:t>a lifetime of being trained to viciously compete</w:t>
            </w:r>
            <w:r w:rsidRPr="00F869C9">
              <w:rPr>
                <w:rFonts w:ascii="Arial" w:hAnsi="Arial" w:cs="Arial"/>
                <w:sz w:val="23"/>
                <w:szCs w:val="23"/>
              </w:rPr>
              <w:t xml:space="preserve"> for class rankings, prizes and places.</w:t>
            </w:r>
          </w:p>
        </w:tc>
        <w:tc>
          <w:tcPr>
            <w:tcW w:w="5620" w:type="dxa"/>
          </w:tcPr>
          <w:p w14:paraId="2E9A3437" w14:textId="77777777" w:rsidR="00F55FF8" w:rsidRPr="00F869C9" w:rsidRDefault="00F55FF8" w:rsidP="00CB21BE">
            <w:pPr>
              <w:rPr>
                <w:rFonts w:ascii="Arial" w:hAnsi="Arial" w:cs="Arial"/>
                <w:sz w:val="23"/>
                <w:szCs w:val="23"/>
              </w:rPr>
            </w:pPr>
            <w:r w:rsidRPr="00F869C9">
              <w:rPr>
                <w:rFonts w:ascii="Arial" w:hAnsi="Arial" w:cs="Arial"/>
                <w:sz w:val="23"/>
                <w:szCs w:val="23"/>
              </w:rPr>
              <w:t xml:space="preserve"> </w:t>
            </w:r>
          </w:p>
        </w:tc>
      </w:tr>
    </w:tbl>
    <w:p w14:paraId="4B4F8025" w14:textId="77777777" w:rsidR="00F55FF8" w:rsidRPr="00F55FF8" w:rsidRDefault="00F55FF8" w:rsidP="002341AB">
      <w:pPr>
        <w:spacing w:after="0" w:line="240" w:lineRule="auto"/>
        <w:jc w:val="both"/>
        <w:rPr>
          <w:rFonts w:ascii="Arial" w:hAnsi="Arial" w:cs="Arial"/>
          <w:sz w:val="24"/>
          <w:szCs w:val="24"/>
          <w:lang w:val="en-GB"/>
        </w:rPr>
      </w:pPr>
    </w:p>
    <w:p w14:paraId="43F3F9F6" w14:textId="77777777" w:rsidR="002341AB" w:rsidRDefault="002341AB" w:rsidP="002341AB">
      <w:pPr>
        <w:spacing w:after="0" w:line="240" w:lineRule="auto"/>
        <w:jc w:val="both"/>
        <w:rPr>
          <w:rFonts w:ascii="Arial" w:hAnsi="Arial" w:cs="Arial"/>
          <w:sz w:val="24"/>
          <w:szCs w:val="24"/>
          <w:lang w:val="en-GB"/>
        </w:rPr>
      </w:pPr>
    </w:p>
    <w:tbl>
      <w:tblPr>
        <w:tblStyle w:val="TableGrid2"/>
        <w:tblW w:w="0" w:type="auto"/>
        <w:tblLook w:val="04A0" w:firstRow="1" w:lastRow="0" w:firstColumn="1" w:lastColumn="0" w:noHBand="0" w:noVBand="1"/>
      </w:tblPr>
      <w:tblGrid>
        <w:gridCol w:w="483"/>
        <w:gridCol w:w="2913"/>
        <w:gridCol w:w="5620"/>
      </w:tblGrid>
      <w:tr w:rsidR="00F55FF8" w:rsidRPr="00F869C9" w14:paraId="6E1ABF53" w14:textId="77777777" w:rsidTr="00CB21BE">
        <w:tc>
          <w:tcPr>
            <w:tcW w:w="483" w:type="dxa"/>
            <w:shd w:val="clear" w:color="auto" w:fill="E7E6E6" w:themeFill="background2"/>
          </w:tcPr>
          <w:p w14:paraId="01C92923" w14:textId="77777777" w:rsidR="00F55FF8" w:rsidRPr="00F869C9" w:rsidRDefault="00F55FF8" w:rsidP="00CB21BE">
            <w:pPr>
              <w:rPr>
                <w:rFonts w:ascii="Arial" w:hAnsi="Arial" w:cs="Arial"/>
                <w:b/>
                <w:sz w:val="24"/>
                <w:szCs w:val="24"/>
              </w:rPr>
            </w:pPr>
          </w:p>
        </w:tc>
        <w:tc>
          <w:tcPr>
            <w:tcW w:w="2913" w:type="dxa"/>
            <w:shd w:val="clear" w:color="auto" w:fill="E7E6E6" w:themeFill="background2"/>
          </w:tcPr>
          <w:p w14:paraId="1D3BE43B" w14:textId="77777777" w:rsidR="00F55FF8" w:rsidRPr="00F869C9" w:rsidRDefault="00F55FF8" w:rsidP="00CB21BE">
            <w:pPr>
              <w:jc w:val="center"/>
              <w:rPr>
                <w:rFonts w:ascii="Arial" w:hAnsi="Arial" w:cs="Arial"/>
                <w:b/>
                <w:sz w:val="24"/>
                <w:szCs w:val="24"/>
              </w:rPr>
            </w:pPr>
            <w:r w:rsidRPr="00F869C9">
              <w:rPr>
                <w:rFonts w:ascii="Arial" w:hAnsi="Arial" w:cs="Arial"/>
                <w:b/>
                <w:sz w:val="24"/>
                <w:szCs w:val="24"/>
              </w:rPr>
              <w:t>Passage</w:t>
            </w:r>
          </w:p>
        </w:tc>
        <w:tc>
          <w:tcPr>
            <w:tcW w:w="5620" w:type="dxa"/>
            <w:shd w:val="clear" w:color="auto" w:fill="E7E6E6" w:themeFill="background2"/>
          </w:tcPr>
          <w:p w14:paraId="1DAF6DFA" w14:textId="77777777" w:rsidR="00F55FF8" w:rsidRPr="00F869C9" w:rsidRDefault="00F55FF8" w:rsidP="00CB21BE">
            <w:pPr>
              <w:jc w:val="center"/>
              <w:rPr>
                <w:rFonts w:ascii="Arial" w:hAnsi="Arial" w:cs="Arial"/>
                <w:b/>
                <w:sz w:val="24"/>
                <w:szCs w:val="24"/>
              </w:rPr>
            </w:pPr>
            <w:r w:rsidRPr="00F869C9">
              <w:rPr>
                <w:rFonts w:ascii="Arial" w:hAnsi="Arial" w:cs="Arial"/>
                <w:b/>
                <w:sz w:val="24"/>
                <w:szCs w:val="24"/>
              </w:rPr>
              <w:t>Paraphrase</w:t>
            </w:r>
          </w:p>
        </w:tc>
      </w:tr>
      <w:tr w:rsidR="00F55FF8" w:rsidRPr="00F869C9" w14:paraId="6827136A" w14:textId="77777777" w:rsidTr="00CB21BE">
        <w:tc>
          <w:tcPr>
            <w:tcW w:w="9016" w:type="dxa"/>
            <w:gridSpan w:val="3"/>
            <w:shd w:val="clear" w:color="auto" w:fill="FFFF00"/>
          </w:tcPr>
          <w:p w14:paraId="132AB323" w14:textId="77777777" w:rsidR="00F55FF8" w:rsidRPr="00F869C9" w:rsidRDefault="00F55FF8" w:rsidP="00CB21BE">
            <w:pPr>
              <w:jc w:val="center"/>
              <w:rPr>
                <w:rFonts w:ascii="Arial" w:hAnsi="Arial" w:cs="Arial"/>
                <w:b/>
                <w:sz w:val="24"/>
                <w:szCs w:val="24"/>
              </w:rPr>
            </w:pPr>
            <w:r w:rsidRPr="00F869C9">
              <w:rPr>
                <w:rFonts w:ascii="Arial" w:hAnsi="Arial" w:cs="Arial"/>
                <w:b/>
                <w:sz w:val="24"/>
                <w:szCs w:val="24"/>
              </w:rPr>
              <w:t>Within Schools:</w:t>
            </w:r>
          </w:p>
        </w:tc>
      </w:tr>
      <w:tr w:rsidR="00F55FF8" w:rsidRPr="00F869C9" w14:paraId="3CEEE9DA" w14:textId="77777777" w:rsidTr="00CB21BE">
        <w:tc>
          <w:tcPr>
            <w:tcW w:w="483" w:type="dxa"/>
          </w:tcPr>
          <w:p w14:paraId="3E20B136" w14:textId="77777777" w:rsidR="00F55FF8" w:rsidRPr="00F869C9" w:rsidRDefault="00F55FF8" w:rsidP="00F55FF8">
            <w:pPr>
              <w:rPr>
                <w:rFonts w:ascii="Arial" w:hAnsi="Arial" w:cs="Arial"/>
                <w:sz w:val="24"/>
                <w:szCs w:val="24"/>
              </w:rPr>
            </w:pPr>
            <w:r w:rsidRPr="00F869C9">
              <w:rPr>
                <w:rFonts w:ascii="Arial" w:hAnsi="Arial" w:cs="Arial"/>
                <w:sz w:val="24"/>
                <w:szCs w:val="24"/>
              </w:rPr>
              <w:t>11</w:t>
            </w:r>
          </w:p>
        </w:tc>
        <w:tc>
          <w:tcPr>
            <w:tcW w:w="2913" w:type="dxa"/>
          </w:tcPr>
          <w:p w14:paraId="073B2715" w14:textId="77777777" w:rsidR="00F55FF8" w:rsidRPr="00F869C9" w:rsidRDefault="00F55FF8" w:rsidP="00F55FF8">
            <w:pPr>
              <w:rPr>
                <w:rFonts w:ascii="Arial" w:hAnsi="Arial" w:cs="Arial"/>
                <w:sz w:val="24"/>
                <w:szCs w:val="24"/>
              </w:rPr>
            </w:pPr>
            <w:r w:rsidRPr="00F869C9">
              <w:rPr>
                <w:rFonts w:ascii="Arial" w:hAnsi="Arial" w:cs="Arial"/>
                <w:sz w:val="24"/>
                <w:szCs w:val="24"/>
              </w:rPr>
              <w:t xml:space="preserve">In the US, where class rankings are still common, </w:t>
            </w:r>
            <w:r w:rsidRPr="00F869C9">
              <w:rPr>
                <w:rFonts w:ascii="Arial" w:hAnsi="Arial" w:cs="Arial"/>
                <w:b/>
                <w:sz w:val="24"/>
                <w:szCs w:val="24"/>
              </w:rPr>
              <w:t>parents advise their children not to lend a hand to others,</w:t>
            </w:r>
          </w:p>
        </w:tc>
        <w:tc>
          <w:tcPr>
            <w:tcW w:w="5620" w:type="dxa"/>
          </w:tcPr>
          <w:p w14:paraId="03570888" w14:textId="77777777" w:rsidR="00F55FF8" w:rsidRPr="00F869C9" w:rsidRDefault="00F55FF8" w:rsidP="00F55FF8">
            <w:pPr>
              <w:rPr>
                <w:rFonts w:ascii="Arial" w:hAnsi="Arial" w:cs="Arial"/>
                <w:sz w:val="24"/>
                <w:szCs w:val="24"/>
              </w:rPr>
            </w:pPr>
          </w:p>
        </w:tc>
      </w:tr>
      <w:tr w:rsidR="00F55FF8" w:rsidRPr="00F869C9" w14:paraId="30DA017B" w14:textId="77777777" w:rsidTr="00CB21BE">
        <w:tc>
          <w:tcPr>
            <w:tcW w:w="483" w:type="dxa"/>
          </w:tcPr>
          <w:p w14:paraId="348E1CA0" w14:textId="77777777" w:rsidR="00F55FF8" w:rsidRPr="00F869C9" w:rsidRDefault="00F55FF8" w:rsidP="00F55FF8">
            <w:pPr>
              <w:rPr>
                <w:rFonts w:ascii="Arial" w:hAnsi="Arial" w:cs="Arial"/>
                <w:sz w:val="24"/>
                <w:szCs w:val="24"/>
              </w:rPr>
            </w:pPr>
            <w:r w:rsidRPr="00F869C9">
              <w:rPr>
                <w:rFonts w:ascii="Arial" w:hAnsi="Arial" w:cs="Arial"/>
                <w:sz w:val="24"/>
                <w:szCs w:val="24"/>
              </w:rPr>
              <w:t>12</w:t>
            </w:r>
          </w:p>
        </w:tc>
        <w:tc>
          <w:tcPr>
            <w:tcW w:w="2913" w:type="dxa"/>
          </w:tcPr>
          <w:p w14:paraId="4AECE417" w14:textId="77777777" w:rsidR="00F55FF8" w:rsidRPr="00F869C9" w:rsidRDefault="00F55FF8" w:rsidP="00F55FF8">
            <w:pPr>
              <w:rPr>
                <w:rFonts w:ascii="Arial" w:hAnsi="Arial" w:cs="Arial"/>
                <w:sz w:val="24"/>
                <w:szCs w:val="24"/>
              </w:rPr>
            </w:pPr>
            <w:proofErr w:type="gramStart"/>
            <w:r w:rsidRPr="00F869C9">
              <w:rPr>
                <w:rFonts w:ascii="Arial" w:hAnsi="Arial" w:cs="Arial"/>
                <w:sz w:val="24"/>
                <w:szCs w:val="24"/>
              </w:rPr>
              <w:t>on the grounds that</w:t>
            </w:r>
            <w:proofErr w:type="gramEnd"/>
            <w:r w:rsidRPr="00F869C9">
              <w:rPr>
                <w:rFonts w:ascii="Arial" w:hAnsi="Arial" w:cs="Arial"/>
                <w:sz w:val="24"/>
                <w:szCs w:val="24"/>
              </w:rPr>
              <w:t xml:space="preserve"> doing so may </w:t>
            </w:r>
            <w:proofErr w:type="spellStart"/>
            <w:r w:rsidRPr="00F869C9">
              <w:rPr>
                <w:rFonts w:ascii="Arial" w:hAnsi="Arial" w:cs="Arial"/>
                <w:b/>
                <w:sz w:val="24"/>
                <w:szCs w:val="24"/>
              </w:rPr>
              <w:t>jeopardise</w:t>
            </w:r>
            <w:proofErr w:type="spellEnd"/>
            <w:r w:rsidRPr="00F869C9">
              <w:rPr>
                <w:rFonts w:ascii="Arial" w:hAnsi="Arial" w:cs="Arial"/>
                <w:b/>
                <w:sz w:val="24"/>
                <w:szCs w:val="24"/>
              </w:rPr>
              <w:t xml:space="preserve"> their chance of securing the top spot</w:t>
            </w:r>
            <w:r w:rsidRPr="00F869C9">
              <w:rPr>
                <w:rFonts w:ascii="Arial" w:hAnsi="Arial" w:cs="Arial"/>
                <w:sz w:val="24"/>
                <w:szCs w:val="24"/>
              </w:rPr>
              <w:t>.</w:t>
            </w:r>
          </w:p>
        </w:tc>
        <w:tc>
          <w:tcPr>
            <w:tcW w:w="5620" w:type="dxa"/>
          </w:tcPr>
          <w:p w14:paraId="7CF72882" w14:textId="77777777" w:rsidR="00F55FF8" w:rsidRPr="00F869C9" w:rsidRDefault="00F55FF8" w:rsidP="00F55FF8">
            <w:pPr>
              <w:rPr>
                <w:rFonts w:ascii="Arial" w:hAnsi="Arial" w:cs="Arial"/>
                <w:sz w:val="24"/>
                <w:szCs w:val="24"/>
              </w:rPr>
            </w:pPr>
          </w:p>
        </w:tc>
      </w:tr>
      <w:tr w:rsidR="00F55FF8" w:rsidRPr="00F869C9" w14:paraId="0568CE1E" w14:textId="77777777" w:rsidTr="00CB21BE">
        <w:tc>
          <w:tcPr>
            <w:tcW w:w="483" w:type="dxa"/>
          </w:tcPr>
          <w:p w14:paraId="3677A812" w14:textId="77777777" w:rsidR="00F55FF8" w:rsidRPr="00F869C9" w:rsidRDefault="00F55FF8" w:rsidP="00F55FF8">
            <w:pPr>
              <w:rPr>
                <w:rFonts w:ascii="Arial" w:hAnsi="Arial" w:cs="Arial"/>
                <w:sz w:val="24"/>
                <w:szCs w:val="24"/>
              </w:rPr>
            </w:pPr>
            <w:r w:rsidRPr="00F869C9">
              <w:rPr>
                <w:rFonts w:ascii="Arial" w:hAnsi="Arial" w:cs="Arial"/>
                <w:sz w:val="24"/>
                <w:szCs w:val="24"/>
              </w:rPr>
              <w:t>13</w:t>
            </w:r>
          </w:p>
        </w:tc>
        <w:tc>
          <w:tcPr>
            <w:tcW w:w="2913" w:type="dxa"/>
          </w:tcPr>
          <w:p w14:paraId="277792F5" w14:textId="77777777" w:rsidR="00F55FF8" w:rsidRPr="00F869C9" w:rsidRDefault="00F55FF8" w:rsidP="00F55FF8">
            <w:pPr>
              <w:rPr>
                <w:rFonts w:ascii="Arial" w:hAnsi="Arial" w:cs="Arial"/>
                <w:sz w:val="24"/>
                <w:szCs w:val="24"/>
              </w:rPr>
            </w:pPr>
            <w:r w:rsidRPr="00F869C9">
              <w:rPr>
                <w:rFonts w:ascii="Arial" w:hAnsi="Arial" w:cs="Arial"/>
                <w:sz w:val="24"/>
                <w:szCs w:val="24"/>
              </w:rPr>
              <w:t xml:space="preserve">In the UK, … now observe </w:t>
            </w:r>
            <w:r w:rsidRPr="00F869C9">
              <w:rPr>
                <w:rFonts w:ascii="Arial" w:hAnsi="Arial" w:cs="Arial"/>
                <w:b/>
                <w:sz w:val="24"/>
                <w:szCs w:val="24"/>
              </w:rPr>
              <w:t xml:space="preserve">‘competitive friending’: </w:t>
            </w:r>
            <w:r w:rsidRPr="00F869C9">
              <w:rPr>
                <w:rFonts w:ascii="Arial" w:hAnsi="Arial" w:cs="Arial"/>
                <w:sz w:val="24"/>
                <w:szCs w:val="24"/>
              </w:rPr>
              <w:t xml:space="preserve">parents’ attempts to ensure that their children </w:t>
            </w:r>
            <w:r w:rsidRPr="00F869C9">
              <w:rPr>
                <w:rFonts w:ascii="Arial" w:hAnsi="Arial" w:cs="Arial"/>
                <w:b/>
                <w:sz w:val="24"/>
                <w:szCs w:val="24"/>
              </w:rPr>
              <w:t>select the right companions</w:t>
            </w:r>
          </w:p>
        </w:tc>
        <w:tc>
          <w:tcPr>
            <w:tcW w:w="5620" w:type="dxa"/>
          </w:tcPr>
          <w:p w14:paraId="314D815E" w14:textId="77777777" w:rsidR="00F55FF8" w:rsidRPr="00F869C9" w:rsidRDefault="00F55FF8" w:rsidP="00F55FF8">
            <w:pPr>
              <w:rPr>
                <w:rFonts w:ascii="Arial" w:hAnsi="Arial" w:cs="Arial"/>
                <w:sz w:val="24"/>
                <w:szCs w:val="24"/>
              </w:rPr>
            </w:pPr>
          </w:p>
        </w:tc>
      </w:tr>
      <w:tr w:rsidR="00F55FF8" w:rsidRPr="00F869C9" w14:paraId="6EEA12C8" w14:textId="77777777" w:rsidTr="00CB21BE">
        <w:tc>
          <w:tcPr>
            <w:tcW w:w="483" w:type="dxa"/>
          </w:tcPr>
          <w:p w14:paraId="20B7F5A5" w14:textId="77777777" w:rsidR="00F55FF8" w:rsidRPr="00F869C9" w:rsidRDefault="00F55FF8" w:rsidP="00F55FF8">
            <w:pPr>
              <w:rPr>
                <w:rFonts w:ascii="Arial" w:hAnsi="Arial" w:cs="Arial"/>
                <w:sz w:val="24"/>
                <w:szCs w:val="24"/>
              </w:rPr>
            </w:pPr>
            <w:r w:rsidRPr="00F869C9">
              <w:rPr>
                <w:rFonts w:ascii="Arial" w:hAnsi="Arial" w:cs="Arial"/>
                <w:sz w:val="24"/>
                <w:szCs w:val="24"/>
              </w:rPr>
              <w:t>14</w:t>
            </w:r>
          </w:p>
        </w:tc>
        <w:tc>
          <w:tcPr>
            <w:tcW w:w="2913" w:type="dxa"/>
          </w:tcPr>
          <w:p w14:paraId="4C577CE1" w14:textId="77777777" w:rsidR="00F55FF8" w:rsidRPr="00F869C9" w:rsidRDefault="00F55FF8" w:rsidP="00F55FF8">
            <w:pPr>
              <w:rPr>
                <w:rFonts w:ascii="Arial" w:hAnsi="Arial" w:cs="Arial"/>
                <w:b/>
                <w:sz w:val="24"/>
                <w:szCs w:val="24"/>
              </w:rPr>
            </w:pPr>
            <w:r w:rsidRPr="00F869C9">
              <w:rPr>
                <w:rFonts w:ascii="Arial" w:hAnsi="Arial" w:cs="Arial"/>
                <w:sz w:val="24"/>
                <w:szCs w:val="24"/>
              </w:rPr>
              <w:t xml:space="preserve">to </w:t>
            </w:r>
            <w:r w:rsidRPr="00F869C9">
              <w:rPr>
                <w:rFonts w:ascii="Arial" w:hAnsi="Arial" w:cs="Arial"/>
                <w:b/>
                <w:sz w:val="24"/>
                <w:szCs w:val="24"/>
              </w:rPr>
              <w:t>enable future acceptance</w:t>
            </w:r>
            <w:r w:rsidRPr="00F869C9">
              <w:rPr>
                <w:rFonts w:ascii="Arial" w:hAnsi="Arial" w:cs="Arial"/>
                <w:sz w:val="24"/>
                <w:szCs w:val="24"/>
              </w:rPr>
              <w:t xml:space="preserve"> in </w:t>
            </w:r>
            <w:r w:rsidRPr="00F869C9">
              <w:rPr>
                <w:rFonts w:ascii="Arial" w:hAnsi="Arial" w:cs="Arial"/>
                <w:b/>
                <w:sz w:val="24"/>
                <w:szCs w:val="24"/>
              </w:rPr>
              <w:t>the most prestigious</w:t>
            </w:r>
            <w:r w:rsidRPr="00F869C9">
              <w:rPr>
                <w:rFonts w:ascii="Arial" w:hAnsi="Arial" w:cs="Arial"/>
                <w:sz w:val="24"/>
                <w:szCs w:val="24"/>
              </w:rPr>
              <w:t xml:space="preserve"> </w:t>
            </w:r>
            <w:r w:rsidRPr="00F869C9">
              <w:rPr>
                <w:rFonts w:ascii="Arial" w:hAnsi="Arial" w:cs="Arial"/>
                <w:b/>
                <w:sz w:val="24"/>
                <w:szCs w:val="24"/>
              </w:rPr>
              <w:t>social networks</w:t>
            </w:r>
            <w:r w:rsidRPr="00F869C9">
              <w:rPr>
                <w:rFonts w:ascii="Arial" w:hAnsi="Arial" w:cs="Arial"/>
                <w:sz w:val="24"/>
                <w:szCs w:val="24"/>
              </w:rPr>
              <w:t>.</w:t>
            </w:r>
          </w:p>
        </w:tc>
        <w:tc>
          <w:tcPr>
            <w:tcW w:w="5620" w:type="dxa"/>
          </w:tcPr>
          <w:p w14:paraId="535E9795" w14:textId="77777777" w:rsidR="00F55FF8" w:rsidRPr="00F869C9" w:rsidRDefault="00F55FF8" w:rsidP="00F55FF8">
            <w:pPr>
              <w:rPr>
                <w:rFonts w:ascii="Arial" w:hAnsi="Arial" w:cs="Arial"/>
                <w:sz w:val="24"/>
                <w:szCs w:val="24"/>
              </w:rPr>
            </w:pPr>
          </w:p>
        </w:tc>
      </w:tr>
      <w:tr w:rsidR="00F55FF8" w:rsidRPr="00F869C9" w14:paraId="04960866" w14:textId="77777777" w:rsidTr="00CB21BE">
        <w:tc>
          <w:tcPr>
            <w:tcW w:w="483" w:type="dxa"/>
          </w:tcPr>
          <w:p w14:paraId="24DF72D3" w14:textId="77777777" w:rsidR="00F55FF8" w:rsidRPr="00F869C9" w:rsidRDefault="00F55FF8" w:rsidP="00F55FF8">
            <w:pPr>
              <w:rPr>
                <w:rFonts w:ascii="Arial" w:hAnsi="Arial" w:cs="Arial"/>
                <w:sz w:val="24"/>
                <w:szCs w:val="24"/>
              </w:rPr>
            </w:pPr>
            <w:r w:rsidRPr="00F869C9">
              <w:rPr>
                <w:rFonts w:ascii="Arial" w:hAnsi="Arial" w:cs="Arial"/>
                <w:sz w:val="24"/>
                <w:szCs w:val="24"/>
              </w:rPr>
              <w:t>15</w:t>
            </w:r>
          </w:p>
        </w:tc>
        <w:tc>
          <w:tcPr>
            <w:tcW w:w="2913" w:type="dxa"/>
          </w:tcPr>
          <w:p w14:paraId="2B44DF59" w14:textId="77777777" w:rsidR="00F55FF8" w:rsidRPr="00F869C9" w:rsidRDefault="00F55FF8" w:rsidP="00F55FF8">
            <w:pPr>
              <w:rPr>
                <w:rFonts w:ascii="Arial" w:hAnsi="Arial" w:cs="Arial"/>
                <w:sz w:val="24"/>
                <w:szCs w:val="24"/>
              </w:rPr>
            </w:pPr>
            <w:r w:rsidRPr="00F869C9">
              <w:rPr>
                <w:rFonts w:ascii="Arial" w:hAnsi="Arial" w:cs="Arial"/>
                <w:sz w:val="24"/>
                <w:szCs w:val="24"/>
              </w:rPr>
              <w:t xml:space="preserve">…the emphasis on competition and ranking encapsulates the same message: </w:t>
            </w:r>
            <w:r w:rsidRPr="00F869C9">
              <w:rPr>
                <w:rFonts w:ascii="Arial" w:hAnsi="Arial" w:cs="Arial"/>
                <w:b/>
                <w:sz w:val="24"/>
                <w:szCs w:val="24"/>
              </w:rPr>
              <w:t>everyone</w:t>
            </w:r>
            <w:r w:rsidRPr="00F869C9">
              <w:rPr>
                <w:rFonts w:ascii="Arial" w:hAnsi="Arial" w:cs="Arial"/>
                <w:sz w:val="24"/>
                <w:szCs w:val="24"/>
              </w:rPr>
              <w:t xml:space="preserve"> is a </w:t>
            </w:r>
            <w:r w:rsidRPr="00F869C9">
              <w:rPr>
                <w:rFonts w:ascii="Arial" w:hAnsi="Arial" w:cs="Arial"/>
                <w:b/>
                <w:sz w:val="24"/>
                <w:szCs w:val="24"/>
              </w:rPr>
              <w:t>potential threat</w:t>
            </w:r>
          </w:p>
        </w:tc>
        <w:tc>
          <w:tcPr>
            <w:tcW w:w="5620" w:type="dxa"/>
          </w:tcPr>
          <w:p w14:paraId="0C3912E1" w14:textId="77777777" w:rsidR="00F55FF8" w:rsidRPr="00F869C9" w:rsidRDefault="00F55FF8" w:rsidP="00F55FF8">
            <w:pPr>
              <w:rPr>
                <w:rFonts w:ascii="Arial" w:hAnsi="Arial" w:cs="Arial"/>
                <w:sz w:val="24"/>
                <w:szCs w:val="24"/>
              </w:rPr>
            </w:pPr>
          </w:p>
        </w:tc>
      </w:tr>
      <w:tr w:rsidR="00F55FF8" w:rsidRPr="00F869C9" w14:paraId="3FA20010" w14:textId="77777777" w:rsidTr="00CB21BE">
        <w:tc>
          <w:tcPr>
            <w:tcW w:w="483" w:type="dxa"/>
          </w:tcPr>
          <w:p w14:paraId="0ACCEF8C" w14:textId="77777777" w:rsidR="00F55FF8" w:rsidRPr="00F869C9" w:rsidRDefault="00F55FF8" w:rsidP="00F55FF8">
            <w:pPr>
              <w:rPr>
                <w:rFonts w:ascii="Arial" w:hAnsi="Arial" w:cs="Arial"/>
                <w:sz w:val="24"/>
                <w:szCs w:val="24"/>
              </w:rPr>
            </w:pPr>
            <w:r w:rsidRPr="00F869C9">
              <w:rPr>
                <w:rFonts w:ascii="Arial" w:hAnsi="Arial" w:cs="Arial"/>
                <w:sz w:val="24"/>
                <w:szCs w:val="24"/>
              </w:rPr>
              <w:t>16</w:t>
            </w:r>
          </w:p>
        </w:tc>
        <w:tc>
          <w:tcPr>
            <w:tcW w:w="2913" w:type="dxa"/>
          </w:tcPr>
          <w:p w14:paraId="730E9410" w14:textId="77777777" w:rsidR="00F55FF8" w:rsidRPr="00F869C9" w:rsidRDefault="00F55FF8" w:rsidP="00F55FF8">
            <w:pPr>
              <w:rPr>
                <w:rFonts w:ascii="Arial" w:hAnsi="Arial" w:cs="Arial"/>
                <w:sz w:val="24"/>
                <w:szCs w:val="24"/>
              </w:rPr>
            </w:pPr>
            <w:r w:rsidRPr="00F869C9">
              <w:rPr>
                <w:rFonts w:ascii="Arial" w:hAnsi="Arial" w:cs="Arial"/>
                <w:sz w:val="24"/>
                <w:szCs w:val="24"/>
              </w:rPr>
              <w:t xml:space="preserve">This </w:t>
            </w:r>
            <w:r w:rsidRPr="00F869C9">
              <w:rPr>
                <w:rFonts w:ascii="Arial" w:hAnsi="Arial" w:cs="Arial"/>
                <w:b/>
                <w:sz w:val="24"/>
                <w:szCs w:val="24"/>
              </w:rPr>
              <w:t>does little to teach the subtle habits of collaboration</w:t>
            </w:r>
          </w:p>
        </w:tc>
        <w:tc>
          <w:tcPr>
            <w:tcW w:w="5620" w:type="dxa"/>
          </w:tcPr>
          <w:p w14:paraId="11533196" w14:textId="77777777" w:rsidR="00F55FF8" w:rsidRPr="00F869C9" w:rsidRDefault="00F55FF8" w:rsidP="00F55FF8">
            <w:pPr>
              <w:rPr>
                <w:rFonts w:ascii="Arial" w:hAnsi="Arial" w:cs="Arial"/>
                <w:sz w:val="24"/>
                <w:szCs w:val="24"/>
              </w:rPr>
            </w:pPr>
          </w:p>
        </w:tc>
      </w:tr>
      <w:tr w:rsidR="00F55FF8" w:rsidRPr="00F869C9" w14:paraId="1D453043" w14:textId="77777777" w:rsidTr="00CB21BE">
        <w:tc>
          <w:tcPr>
            <w:tcW w:w="483" w:type="dxa"/>
          </w:tcPr>
          <w:p w14:paraId="44E944F9" w14:textId="77777777" w:rsidR="00F55FF8" w:rsidRPr="00F869C9" w:rsidRDefault="00F55FF8" w:rsidP="00F55FF8">
            <w:pPr>
              <w:rPr>
                <w:rFonts w:ascii="Arial" w:hAnsi="Arial" w:cs="Arial"/>
                <w:sz w:val="24"/>
                <w:szCs w:val="24"/>
              </w:rPr>
            </w:pPr>
            <w:r w:rsidRPr="00F869C9">
              <w:rPr>
                <w:rFonts w:ascii="Arial" w:hAnsi="Arial" w:cs="Arial"/>
                <w:sz w:val="24"/>
                <w:szCs w:val="24"/>
              </w:rPr>
              <w:t>17</w:t>
            </w:r>
          </w:p>
        </w:tc>
        <w:tc>
          <w:tcPr>
            <w:tcW w:w="2913" w:type="dxa"/>
          </w:tcPr>
          <w:p w14:paraId="4407D228" w14:textId="77777777" w:rsidR="00F55FF8" w:rsidRPr="00F869C9" w:rsidRDefault="00F55FF8" w:rsidP="00F55FF8">
            <w:pPr>
              <w:rPr>
                <w:rFonts w:ascii="Arial" w:hAnsi="Arial" w:cs="Arial"/>
                <w:sz w:val="24"/>
                <w:szCs w:val="24"/>
              </w:rPr>
            </w:pPr>
            <w:r w:rsidRPr="00F869C9">
              <w:rPr>
                <w:rFonts w:ascii="Arial" w:hAnsi="Arial" w:cs="Arial"/>
                <w:sz w:val="24"/>
                <w:szCs w:val="24"/>
              </w:rPr>
              <w:t xml:space="preserve">but much to </w:t>
            </w:r>
            <w:r w:rsidRPr="00F869C9">
              <w:rPr>
                <w:rFonts w:ascii="Arial" w:hAnsi="Arial" w:cs="Arial"/>
                <w:b/>
                <w:sz w:val="24"/>
                <w:szCs w:val="24"/>
              </w:rPr>
              <w:t>focus</w:t>
            </w:r>
            <w:r w:rsidRPr="00F869C9">
              <w:rPr>
                <w:rFonts w:ascii="Arial" w:hAnsi="Arial" w:cs="Arial"/>
                <w:sz w:val="24"/>
                <w:szCs w:val="24"/>
              </w:rPr>
              <w:t xml:space="preserve"> every child’s mind </w:t>
            </w:r>
            <w:r w:rsidRPr="00F869C9">
              <w:rPr>
                <w:rFonts w:ascii="Arial" w:hAnsi="Arial" w:cs="Arial"/>
                <w:b/>
                <w:sz w:val="24"/>
                <w:szCs w:val="24"/>
              </w:rPr>
              <w:t>exclusively on results</w:t>
            </w:r>
            <w:r w:rsidRPr="00F869C9">
              <w:rPr>
                <w:rFonts w:ascii="Arial" w:hAnsi="Arial" w:cs="Arial"/>
                <w:sz w:val="24"/>
                <w:szCs w:val="24"/>
              </w:rPr>
              <w:t>.</w:t>
            </w:r>
          </w:p>
        </w:tc>
        <w:tc>
          <w:tcPr>
            <w:tcW w:w="5620" w:type="dxa"/>
          </w:tcPr>
          <w:p w14:paraId="7B16303B" w14:textId="77777777" w:rsidR="00F55FF8" w:rsidRPr="00F869C9" w:rsidRDefault="00F55FF8" w:rsidP="00F55FF8">
            <w:pPr>
              <w:rPr>
                <w:rFonts w:ascii="Arial" w:hAnsi="Arial" w:cs="Arial"/>
                <w:sz w:val="24"/>
                <w:szCs w:val="24"/>
              </w:rPr>
            </w:pPr>
          </w:p>
        </w:tc>
      </w:tr>
      <w:tr w:rsidR="00F55FF8" w:rsidRPr="00F869C9" w14:paraId="62DC4BD9" w14:textId="77777777" w:rsidTr="00CB21BE">
        <w:tc>
          <w:tcPr>
            <w:tcW w:w="483" w:type="dxa"/>
          </w:tcPr>
          <w:p w14:paraId="02593251" w14:textId="77777777" w:rsidR="00F55FF8" w:rsidRPr="00F869C9" w:rsidRDefault="00F55FF8" w:rsidP="00F55FF8">
            <w:pPr>
              <w:rPr>
                <w:rFonts w:ascii="Arial" w:hAnsi="Arial" w:cs="Arial"/>
                <w:sz w:val="24"/>
                <w:szCs w:val="24"/>
              </w:rPr>
            </w:pPr>
            <w:r w:rsidRPr="00F869C9">
              <w:rPr>
                <w:rFonts w:ascii="Arial" w:hAnsi="Arial" w:cs="Arial"/>
                <w:sz w:val="24"/>
                <w:szCs w:val="24"/>
              </w:rPr>
              <w:t>18</w:t>
            </w:r>
          </w:p>
        </w:tc>
        <w:tc>
          <w:tcPr>
            <w:tcW w:w="2913" w:type="dxa"/>
          </w:tcPr>
          <w:p w14:paraId="32EBF4D7" w14:textId="77777777" w:rsidR="00F55FF8" w:rsidRPr="00F869C9" w:rsidRDefault="00F55FF8" w:rsidP="00F55FF8">
            <w:pPr>
              <w:rPr>
                <w:rFonts w:ascii="Arial" w:hAnsi="Arial" w:cs="Arial"/>
                <w:sz w:val="24"/>
                <w:szCs w:val="24"/>
              </w:rPr>
            </w:pPr>
            <w:r w:rsidRPr="00F869C9">
              <w:rPr>
                <w:rFonts w:ascii="Arial" w:hAnsi="Arial" w:cs="Arial"/>
                <w:b/>
                <w:sz w:val="24"/>
                <w:szCs w:val="24"/>
              </w:rPr>
              <w:t xml:space="preserve">If grades are all that matter, does it matter how you get them? </w:t>
            </w:r>
          </w:p>
        </w:tc>
        <w:tc>
          <w:tcPr>
            <w:tcW w:w="5620" w:type="dxa"/>
          </w:tcPr>
          <w:p w14:paraId="211CA46A" w14:textId="77777777" w:rsidR="00F55FF8" w:rsidRPr="00F869C9" w:rsidRDefault="00F55FF8" w:rsidP="00F55FF8">
            <w:pPr>
              <w:rPr>
                <w:rFonts w:ascii="Arial" w:hAnsi="Arial" w:cs="Arial"/>
                <w:sz w:val="24"/>
                <w:szCs w:val="24"/>
              </w:rPr>
            </w:pPr>
          </w:p>
        </w:tc>
      </w:tr>
      <w:tr w:rsidR="00F55FF8" w:rsidRPr="00F869C9" w14:paraId="7C733C37" w14:textId="77777777" w:rsidTr="00CB21BE">
        <w:tc>
          <w:tcPr>
            <w:tcW w:w="483" w:type="dxa"/>
          </w:tcPr>
          <w:p w14:paraId="3856BFC4" w14:textId="77777777" w:rsidR="00F55FF8" w:rsidRPr="00F869C9" w:rsidRDefault="00F55FF8" w:rsidP="00F55FF8">
            <w:pPr>
              <w:rPr>
                <w:rFonts w:ascii="Arial" w:hAnsi="Arial" w:cs="Arial"/>
                <w:sz w:val="24"/>
                <w:szCs w:val="24"/>
              </w:rPr>
            </w:pPr>
            <w:r w:rsidRPr="00F869C9">
              <w:rPr>
                <w:rFonts w:ascii="Arial" w:hAnsi="Arial" w:cs="Arial"/>
                <w:sz w:val="24"/>
                <w:szCs w:val="24"/>
              </w:rPr>
              <w:t>19</w:t>
            </w:r>
          </w:p>
        </w:tc>
        <w:tc>
          <w:tcPr>
            <w:tcW w:w="2913" w:type="dxa"/>
          </w:tcPr>
          <w:p w14:paraId="7307864F" w14:textId="77777777" w:rsidR="00F55FF8" w:rsidRPr="00F869C9" w:rsidRDefault="00F55FF8" w:rsidP="00F55FF8">
            <w:pPr>
              <w:rPr>
                <w:rFonts w:ascii="Arial" w:hAnsi="Arial" w:cs="Arial"/>
                <w:sz w:val="24"/>
                <w:szCs w:val="24"/>
              </w:rPr>
            </w:pPr>
            <w:r w:rsidRPr="00F869C9">
              <w:rPr>
                <w:rFonts w:ascii="Arial" w:hAnsi="Arial" w:cs="Arial"/>
                <w:sz w:val="24"/>
                <w:szCs w:val="24"/>
              </w:rPr>
              <w:t xml:space="preserve">…in higher education the past decade has brought </w:t>
            </w:r>
            <w:r w:rsidRPr="00F869C9">
              <w:rPr>
                <w:rFonts w:ascii="Arial" w:hAnsi="Arial" w:cs="Arial"/>
                <w:b/>
                <w:sz w:val="24"/>
                <w:szCs w:val="24"/>
              </w:rPr>
              <w:t>an explosion in plagiarism</w:t>
            </w:r>
            <w:r w:rsidRPr="00F869C9">
              <w:rPr>
                <w:rFonts w:ascii="Arial" w:hAnsi="Arial" w:cs="Arial"/>
                <w:sz w:val="24"/>
                <w:szCs w:val="24"/>
              </w:rPr>
              <w:t xml:space="preserve"> and</w:t>
            </w:r>
          </w:p>
        </w:tc>
        <w:tc>
          <w:tcPr>
            <w:tcW w:w="5620" w:type="dxa"/>
          </w:tcPr>
          <w:p w14:paraId="02B8892D" w14:textId="77777777" w:rsidR="00F55FF8" w:rsidRPr="00F869C9" w:rsidRDefault="00F55FF8" w:rsidP="00F55FF8">
            <w:pPr>
              <w:rPr>
                <w:rFonts w:ascii="Arial" w:hAnsi="Arial" w:cs="Arial"/>
                <w:sz w:val="24"/>
                <w:szCs w:val="24"/>
              </w:rPr>
            </w:pPr>
          </w:p>
        </w:tc>
      </w:tr>
      <w:tr w:rsidR="00F55FF8" w:rsidRPr="00F869C9" w14:paraId="2B49CEB9" w14:textId="77777777" w:rsidTr="00CB21BE">
        <w:tc>
          <w:tcPr>
            <w:tcW w:w="483" w:type="dxa"/>
          </w:tcPr>
          <w:p w14:paraId="6BDA0503" w14:textId="77777777" w:rsidR="00F55FF8" w:rsidRPr="00F869C9" w:rsidRDefault="00F55FF8" w:rsidP="00F55FF8">
            <w:pPr>
              <w:rPr>
                <w:rFonts w:ascii="Arial" w:hAnsi="Arial" w:cs="Arial"/>
                <w:sz w:val="24"/>
                <w:szCs w:val="24"/>
              </w:rPr>
            </w:pPr>
            <w:r w:rsidRPr="00F869C9">
              <w:rPr>
                <w:rFonts w:ascii="Arial" w:hAnsi="Arial" w:cs="Arial"/>
                <w:sz w:val="24"/>
                <w:szCs w:val="24"/>
              </w:rPr>
              <w:t>20</w:t>
            </w:r>
          </w:p>
        </w:tc>
        <w:tc>
          <w:tcPr>
            <w:tcW w:w="2913" w:type="dxa"/>
          </w:tcPr>
          <w:p w14:paraId="25FF3EC0" w14:textId="77777777" w:rsidR="00F55FF8" w:rsidRPr="00F869C9" w:rsidRDefault="00F55FF8" w:rsidP="00F55FF8">
            <w:pPr>
              <w:rPr>
                <w:rFonts w:ascii="Arial" w:hAnsi="Arial" w:cs="Arial"/>
                <w:sz w:val="24"/>
                <w:szCs w:val="24"/>
              </w:rPr>
            </w:pPr>
            <w:r w:rsidRPr="00F869C9">
              <w:rPr>
                <w:rFonts w:ascii="Arial" w:hAnsi="Arial" w:cs="Arial"/>
                <w:sz w:val="24"/>
                <w:szCs w:val="24"/>
              </w:rPr>
              <w:t xml:space="preserve">the </w:t>
            </w:r>
            <w:r w:rsidRPr="00F869C9">
              <w:rPr>
                <w:rFonts w:ascii="Arial" w:hAnsi="Arial" w:cs="Arial"/>
                <w:b/>
                <w:sz w:val="24"/>
                <w:szCs w:val="24"/>
              </w:rPr>
              <w:t>use of proscribed drugs to enhance</w:t>
            </w:r>
            <w:r w:rsidRPr="00F869C9">
              <w:rPr>
                <w:rFonts w:ascii="Arial" w:hAnsi="Arial" w:cs="Arial"/>
                <w:sz w:val="24"/>
                <w:szCs w:val="24"/>
              </w:rPr>
              <w:t xml:space="preserve"> exam performance.</w:t>
            </w:r>
          </w:p>
        </w:tc>
        <w:tc>
          <w:tcPr>
            <w:tcW w:w="5620" w:type="dxa"/>
          </w:tcPr>
          <w:p w14:paraId="4C170C90" w14:textId="77777777" w:rsidR="00F55FF8" w:rsidRPr="00F869C9" w:rsidRDefault="00F55FF8" w:rsidP="00F55FF8">
            <w:pPr>
              <w:rPr>
                <w:rFonts w:ascii="Arial" w:hAnsi="Arial" w:cs="Arial"/>
                <w:sz w:val="24"/>
                <w:szCs w:val="24"/>
              </w:rPr>
            </w:pPr>
          </w:p>
        </w:tc>
      </w:tr>
    </w:tbl>
    <w:p w14:paraId="498C63F3" w14:textId="77777777" w:rsidR="00F55FF8" w:rsidRDefault="00F55FF8">
      <w:pPr>
        <w:rPr>
          <w:rFonts w:ascii="Arial" w:hAnsi="Arial" w:cs="Arial"/>
          <w:sz w:val="24"/>
          <w:szCs w:val="24"/>
          <w:lang w:val="en-GB"/>
        </w:rPr>
      </w:pPr>
    </w:p>
    <w:p w14:paraId="29E34BD4" w14:textId="77777777" w:rsidR="00F55FF8" w:rsidRDefault="00F55FF8">
      <w:pPr>
        <w:rPr>
          <w:rFonts w:ascii="Arial" w:hAnsi="Arial" w:cs="Arial"/>
          <w:sz w:val="24"/>
          <w:szCs w:val="24"/>
          <w:lang w:val="en-GB"/>
        </w:rPr>
      </w:pPr>
      <w:r>
        <w:rPr>
          <w:rFonts w:ascii="Arial" w:hAnsi="Arial" w:cs="Arial"/>
          <w:sz w:val="24"/>
          <w:szCs w:val="24"/>
          <w:lang w:val="en-GB"/>
        </w:rPr>
        <w:br w:type="page"/>
      </w:r>
    </w:p>
    <w:tbl>
      <w:tblPr>
        <w:tblStyle w:val="TableGrid2"/>
        <w:tblW w:w="0" w:type="auto"/>
        <w:tblLook w:val="04A0" w:firstRow="1" w:lastRow="0" w:firstColumn="1" w:lastColumn="0" w:noHBand="0" w:noVBand="1"/>
      </w:tblPr>
      <w:tblGrid>
        <w:gridCol w:w="483"/>
        <w:gridCol w:w="2913"/>
        <w:gridCol w:w="5620"/>
      </w:tblGrid>
      <w:tr w:rsidR="00F55FF8" w:rsidRPr="00F869C9" w14:paraId="487C3F7A" w14:textId="77777777" w:rsidTr="00CB21BE">
        <w:tc>
          <w:tcPr>
            <w:tcW w:w="483" w:type="dxa"/>
            <w:shd w:val="clear" w:color="auto" w:fill="E7E6E6" w:themeFill="background2"/>
          </w:tcPr>
          <w:p w14:paraId="0FE0C2BC" w14:textId="77777777" w:rsidR="00F55FF8" w:rsidRPr="00F869C9" w:rsidRDefault="00F55FF8" w:rsidP="00CB21BE">
            <w:pPr>
              <w:rPr>
                <w:rFonts w:ascii="Arial" w:hAnsi="Arial" w:cs="Arial"/>
                <w:b/>
                <w:sz w:val="24"/>
                <w:szCs w:val="24"/>
              </w:rPr>
            </w:pPr>
          </w:p>
        </w:tc>
        <w:tc>
          <w:tcPr>
            <w:tcW w:w="2913" w:type="dxa"/>
            <w:shd w:val="clear" w:color="auto" w:fill="E7E6E6" w:themeFill="background2"/>
          </w:tcPr>
          <w:p w14:paraId="3C9B5B0C" w14:textId="77777777" w:rsidR="00F55FF8" w:rsidRPr="00F869C9" w:rsidRDefault="00F55FF8" w:rsidP="00CB21BE">
            <w:pPr>
              <w:jc w:val="center"/>
              <w:rPr>
                <w:rFonts w:ascii="Arial" w:hAnsi="Arial" w:cs="Arial"/>
                <w:b/>
                <w:sz w:val="24"/>
                <w:szCs w:val="24"/>
              </w:rPr>
            </w:pPr>
            <w:r w:rsidRPr="00F869C9">
              <w:rPr>
                <w:rFonts w:ascii="Arial" w:hAnsi="Arial" w:cs="Arial"/>
                <w:b/>
                <w:sz w:val="24"/>
                <w:szCs w:val="24"/>
              </w:rPr>
              <w:t>Passage</w:t>
            </w:r>
          </w:p>
        </w:tc>
        <w:tc>
          <w:tcPr>
            <w:tcW w:w="5620" w:type="dxa"/>
            <w:shd w:val="clear" w:color="auto" w:fill="E7E6E6" w:themeFill="background2"/>
          </w:tcPr>
          <w:p w14:paraId="2F00B068" w14:textId="77777777" w:rsidR="00F55FF8" w:rsidRPr="00F869C9" w:rsidRDefault="00F55FF8" w:rsidP="00CB21BE">
            <w:pPr>
              <w:jc w:val="center"/>
              <w:rPr>
                <w:rFonts w:ascii="Arial" w:hAnsi="Arial" w:cs="Arial"/>
                <w:b/>
                <w:sz w:val="24"/>
                <w:szCs w:val="24"/>
              </w:rPr>
            </w:pPr>
            <w:r w:rsidRPr="00F869C9">
              <w:rPr>
                <w:rFonts w:ascii="Arial" w:hAnsi="Arial" w:cs="Arial"/>
                <w:b/>
                <w:sz w:val="24"/>
                <w:szCs w:val="24"/>
              </w:rPr>
              <w:t>Paraphrase</w:t>
            </w:r>
          </w:p>
        </w:tc>
      </w:tr>
      <w:tr w:rsidR="00F55FF8" w:rsidRPr="00F869C9" w14:paraId="38B5909F" w14:textId="77777777" w:rsidTr="00CB21BE">
        <w:tc>
          <w:tcPr>
            <w:tcW w:w="9016" w:type="dxa"/>
            <w:gridSpan w:val="3"/>
            <w:shd w:val="clear" w:color="auto" w:fill="FFFF00"/>
          </w:tcPr>
          <w:p w14:paraId="619BFFEA" w14:textId="77777777" w:rsidR="00F55FF8" w:rsidRPr="00F869C9" w:rsidRDefault="00F55FF8" w:rsidP="00CB21BE">
            <w:pPr>
              <w:jc w:val="center"/>
              <w:rPr>
                <w:rFonts w:ascii="Arial" w:hAnsi="Arial" w:cs="Arial"/>
                <w:b/>
                <w:sz w:val="24"/>
                <w:szCs w:val="24"/>
              </w:rPr>
            </w:pPr>
            <w:r>
              <w:rPr>
                <w:rFonts w:ascii="Arial" w:hAnsi="Arial" w:cs="Arial"/>
                <w:b/>
                <w:sz w:val="24"/>
                <w:szCs w:val="24"/>
              </w:rPr>
              <w:t>In Science,</w:t>
            </w:r>
          </w:p>
        </w:tc>
      </w:tr>
      <w:tr w:rsidR="00F55FF8" w:rsidRPr="00F869C9" w14:paraId="6D7E8C82" w14:textId="77777777" w:rsidTr="00CB21BE">
        <w:tc>
          <w:tcPr>
            <w:tcW w:w="483" w:type="dxa"/>
          </w:tcPr>
          <w:p w14:paraId="2879EAB8" w14:textId="77777777" w:rsidR="00F55FF8" w:rsidRPr="00F869C9" w:rsidRDefault="00F55FF8" w:rsidP="00F55FF8">
            <w:pPr>
              <w:rPr>
                <w:rFonts w:ascii="Arial" w:hAnsi="Arial" w:cs="Arial"/>
                <w:sz w:val="24"/>
                <w:szCs w:val="24"/>
              </w:rPr>
            </w:pPr>
            <w:r w:rsidRPr="00F869C9">
              <w:rPr>
                <w:rFonts w:ascii="Arial" w:hAnsi="Arial" w:cs="Arial"/>
                <w:sz w:val="24"/>
                <w:szCs w:val="24"/>
              </w:rPr>
              <w:t>21</w:t>
            </w:r>
          </w:p>
        </w:tc>
        <w:tc>
          <w:tcPr>
            <w:tcW w:w="2913" w:type="dxa"/>
          </w:tcPr>
          <w:p w14:paraId="682E6F35" w14:textId="77777777" w:rsidR="00F55FF8" w:rsidRPr="00F869C9" w:rsidRDefault="00F55FF8" w:rsidP="00F55FF8">
            <w:pPr>
              <w:rPr>
                <w:rFonts w:ascii="Arial" w:hAnsi="Arial" w:cs="Arial"/>
                <w:sz w:val="24"/>
                <w:szCs w:val="24"/>
              </w:rPr>
            </w:pPr>
            <w:r w:rsidRPr="00F869C9">
              <w:rPr>
                <w:rFonts w:ascii="Arial" w:hAnsi="Arial" w:cs="Arial"/>
                <w:sz w:val="24"/>
                <w:szCs w:val="24"/>
              </w:rPr>
              <w:t xml:space="preserve">…has produced a </w:t>
            </w:r>
            <w:r w:rsidRPr="00F869C9">
              <w:rPr>
                <w:rFonts w:ascii="Arial" w:hAnsi="Arial" w:cs="Arial"/>
                <w:b/>
                <w:sz w:val="24"/>
                <w:szCs w:val="24"/>
              </w:rPr>
              <w:t>culture</w:t>
            </w:r>
            <w:r w:rsidRPr="00F869C9">
              <w:rPr>
                <w:rFonts w:ascii="Arial" w:hAnsi="Arial" w:cs="Arial"/>
                <w:sz w:val="24"/>
                <w:szCs w:val="24"/>
              </w:rPr>
              <w:t xml:space="preserve"> in which the </w:t>
            </w:r>
            <w:r w:rsidRPr="00F869C9">
              <w:rPr>
                <w:rFonts w:ascii="Arial" w:hAnsi="Arial" w:cs="Arial"/>
                <w:b/>
                <w:sz w:val="24"/>
                <w:szCs w:val="24"/>
              </w:rPr>
              <w:t>open exchange of ideas, data and theories has virtually evaporated</w:t>
            </w:r>
            <w:r w:rsidRPr="00F869C9">
              <w:rPr>
                <w:rFonts w:ascii="Arial" w:hAnsi="Arial" w:cs="Arial"/>
                <w:sz w:val="24"/>
                <w:szCs w:val="24"/>
              </w:rPr>
              <w:t>.</w:t>
            </w:r>
            <w:r w:rsidRPr="00F869C9">
              <w:rPr>
                <w:rFonts w:ascii="Arial" w:hAnsi="Arial" w:cs="Arial"/>
                <w:b/>
                <w:sz w:val="24"/>
                <w:szCs w:val="24"/>
              </w:rPr>
              <w:t xml:space="preserve"> (keep tight-lipped</w:t>
            </w:r>
            <w:r w:rsidRPr="00F869C9">
              <w:rPr>
                <w:rFonts w:ascii="Arial" w:hAnsi="Arial" w:cs="Arial"/>
                <w:sz w:val="24"/>
                <w:szCs w:val="24"/>
              </w:rPr>
              <w:t xml:space="preserve"> = R)</w:t>
            </w:r>
          </w:p>
        </w:tc>
        <w:tc>
          <w:tcPr>
            <w:tcW w:w="5620" w:type="dxa"/>
          </w:tcPr>
          <w:p w14:paraId="586D2057" w14:textId="77777777" w:rsidR="00F55FF8" w:rsidRPr="00F869C9" w:rsidRDefault="00F55FF8" w:rsidP="00F55FF8">
            <w:pPr>
              <w:rPr>
                <w:rFonts w:ascii="Arial" w:hAnsi="Arial" w:cs="Arial"/>
                <w:sz w:val="24"/>
                <w:szCs w:val="24"/>
              </w:rPr>
            </w:pPr>
          </w:p>
        </w:tc>
      </w:tr>
      <w:tr w:rsidR="00F55FF8" w:rsidRPr="00F869C9" w14:paraId="530CB24E" w14:textId="77777777" w:rsidTr="00CB21BE">
        <w:tc>
          <w:tcPr>
            <w:tcW w:w="483" w:type="dxa"/>
          </w:tcPr>
          <w:p w14:paraId="2AE14E70" w14:textId="77777777" w:rsidR="00F55FF8" w:rsidRPr="00F869C9" w:rsidRDefault="00F55FF8" w:rsidP="00F55FF8">
            <w:pPr>
              <w:rPr>
                <w:rFonts w:ascii="Arial" w:hAnsi="Arial" w:cs="Arial"/>
                <w:sz w:val="24"/>
                <w:szCs w:val="24"/>
              </w:rPr>
            </w:pPr>
            <w:r w:rsidRPr="00F869C9">
              <w:rPr>
                <w:rFonts w:ascii="Arial" w:hAnsi="Arial" w:cs="Arial"/>
                <w:sz w:val="24"/>
                <w:szCs w:val="24"/>
              </w:rPr>
              <w:t>22</w:t>
            </w:r>
          </w:p>
        </w:tc>
        <w:tc>
          <w:tcPr>
            <w:tcW w:w="2913" w:type="dxa"/>
          </w:tcPr>
          <w:p w14:paraId="208AF83B" w14:textId="77777777" w:rsidR="00F55FF8" w:rsidRPr="00F869C9" w:rsidRDefault="00F55FF8" w:rsidP="00F55FF8">
            <w:pPr>
              <w:jc w:val="both"/>
              <w:rPr>
                <w:rFonts w:ascii="Arial" w:hAnsi="Arial" w:cs="Arial"/>
                <w:sz w:val="24"/>
                <w:szCs w:val="24"/>
              </w:rPr>
            </w:pPr>
            <w:r w:rsidRPr="00F869C9">
              <w:rPr>
                <w:rFonts w:ascii="Arial" w:hAnsi="Arial" w:cs="Arial"/>
                <w:b/>
                <w:sz w:val="24"/>
                <w:szCs w:val="24"/>
              </w:rPr>
              <w:t>Science is a necessarily accretive process</w:t>
            </w:r>
            <w:r w:rsidRPr="00F869C9">
              <w:rPr>
                <w:rFonts w:ascii="Arial" w:hAnsi="Arial" w:cs="Arial"/>
                <w:sz w:val="24"/>
                <w:szCs w:val="24"/>
              </w:rPr>
              <w:t xml:space="preserve"> … </w:t>
            </w:r>
          </w:p>
        </w:tc>
        <w:tc>
          <w:tcPr>
            <w:tcW w:w="5620" w:type="dxa"/>
          </w:tcPr>
          <w:p w14:paraId="0E61A53C" w14:textId="77777777" w:rsidR="00F55FF8" w:rsidRPr="00F869C9" w:rsidRDefault="00F55FF8" w:rsidP="00F55FF8">
            <w:pPr>
              <w:rPr>
                <w:rFonts w:ascii="Arial" w:hAnsi="Arial" w:cs="Arial"/>
                <w:sz w:val="24"/>
                <w:szCs w:val="24"/>
              </w:rPr>
            </w:pPr>
          </w:p>
        </w:tc>
      </w:tr>
      <w:tr w:rsidR="00F55FF8" w:rsidRPr="00F869C9" w14:paraId="0922FCF7" w14:textId="77777777" w:rsidTr="00CB21BE">
        <w:tc>
          <w:tcPr>
            <w:tcW w:w="483" w:type="dxa"/>
          </w:tcPr>
          <w:p w14:paraId="29214D6D" w14:textId="77777777" w:rsidR="00F55FF8" w:rsidRPr="00F869C9" w:rsidRDefault="00F55FF8" w:rsidP="00F55FF8">
            <w:pPr>
              <w:rPr>
                <w:rFonts w:ascii="Arial" w:hAnsi="Arial" w:cs="Arial"/>
                <w:sz w:val="24"/>
                <w:szCs w:val="24"/>
              </w:rPr>
            </w:pPr>
            <w:r w:rsidRPr="00F869C9">
              <w:rPr>
                <w:rFonts w:ascii="Arial" w:hAnsi="Arial" w:cs="Arial"/>
                <w:sz w:val="24"/>
                <w:szCs w:val="24"/>
              </w:rPr>
              <w:t>23</w:t>
            </w:r>
          </w:p>
        </w:tc>
        <w:tc>
          <w:tcPr>
            <w:tcW w:w="2913" w:type="dxa"/>
          </w:tcPr>
          <w:p w14:paraId="7DA4286F" w14:textId="77777777" w:rsidR="00F55FF8" w:rsidRPr="00F869C9" w:rsidRDefault="00F55FF8" w:rsidP="00F55FF8">
            <w:pPr>
              <w:jc w:val="both"/>
              <w:rPr>
                <w:rFonts w:ascii="Arial" w:hAnsi="Arial" w:cs="Arial"/>
                <w:b/>
                <w:sz w:val="24"/>
                <w:szCs w:val="24"/>
              </w:rPr>
            </w:pPr>
            <w:r w:rsidRPr="00F869C9">
              <w:rPr>
                <w:rFonts w:ascii="Arial" w:hAnsi="Arial" w:cs="Arial"/>
                <w:b/>
                <w:sz w:val="24"/>
                <w:szCs w:val="24"/>
              </w:rPr>
              <w:t>fame-hungry scientists wanting to be superstars</w:t>
            </w:r>
          </w:p>
        </w:tc>
        <w:tc>
          <w:tcPr>
            <w:tcW w:w="5620" w:type="dxa"/>
          </w:tcPr>
          <w:p w14:paraId="1DB0225D" w14:textId="77777777" w:rsidR="00F55FF8" w:rsidRPr="00F869C9" w:rsidRDefault="00F55FF8" w:rsidP="00F55FF8">
            <w:pPr>
              <w:rPr>
                <w:rFonts w:ascii="Arial" w:hAnsi="Arial" w:cs="Arial"/>
                <w:sz w:val="24"/>
                <w:szCs w:val="24"/>
              </w:rPr>
            </w:pPr>
          </w:p>
        </w:tc>
      </w:tr>
      <w:tr w:rsidR="00F55FF8" w:rsidRPr="00F869C9" w14:paraId="2127A9EC" w14:textId="77777777" w:rsidTr="00CB21BE">
        <w:tc>
          <w:tcPr>
            <w:tcW w:w="483" w:type="dxa"/>
          </w:tcPr>
          <w:p w14:paraId="1E4F4588" w14:textId="77777777" w:rsidR="00F55FF8" w:rsidRPr="00F869C9" w:rsidRDefault="00F55FF8" w:rsidP="00F55FF8">
            <w:pPr>
              <w:rPr>
                <w:rFonts w:ascii="Arial" w:hAnsi="Arial" w:cs="Arial"/>
                <w:sz w:val="24"/>
                <w:szCs w:val="24"/>
              </w:rPr>
            </w:pPr>
            <w:r w:rsidRPr="00F869C9">
              <w:rPr>
                <w:rFonts w:ascii="Arial" w:hAnsi="Arial" w:cs="Arial"/>
                <w:sz w:val="24"/>
                <w:szCs w:val="24"/>
              </w:rPr>
              <w:t>24</w:t>
            </w:r>
          </w:p>
        </w:tc>
        <w:tc>
          <w:tcPr>
            <w:tcW w:w="2913" w:type="dxa"/>
          </w:tcPr>
          <w:p w14:paraId="622B35EA" w14:textId="77777777" w:rsidR="00F55FF8" w:rsidRPr="00F869C9" w:rsidRDefault="00F55FF8" w:rsidP="00F55FF8">
            <w:pPr>
              <w:jc w:val="both"/>
              <w:rPr>
                <w:rFonts w:ascii="Arial" w:hAnsi="Arial" w:cs="Arial"/>
                <w:sz w:val="24"/>
                <w:szCs w:val="24"/>
              </w:rPr>
            </w:pPr>
            <w:r w:rsidRPr="00F869C9">
              <w:rPr>
                <w:rFonts w:ascii="Arial" w:hAnsi="Arial" w:cs="Arial"/>
                <w:b/>
                <w:sz w:val="24"/>
                <w:szCs w:val="24"/>
              </w:rPr>
              <w:t>Intense rivalry</w:t>
            </w:r>
            <w:r w:rsidRPr="00F869C9">
              <w:rPr>
                <w:rFonts w:ascii="Arial" w:hAnsi="Arial" w:cs="Arial"/>
                <w:sz w:val="24"/>
                <w:szCs w:val="24"/>
              </w:rPr>
              <w:t xml:space="preserve"> and</w:t>
            </w:r>
          </w:p>
        </w:tc>
        <w:tc>
          <w:tcPr>
            <w:tcW w:w="5620" w:type="dxa"/>
          </w:tcPr>
          <w:p w14:paraId="2EC04519" w14:textId="77777777" w:rsidR="00F55FF8" w:rsidRPr="00F869C9" w:rsidRDefault="00F55FF8" w:rsidP="00F55FF8">
            <w:pPr>
              <w:rPr>
                <w:rFonts w:ascii="Arial" w:hAnsi="Arial" w:cs="Arial"/>
                <w:sz w:val="24"/>
                <w:szCs w:val="24"/>
              </w:rPr>
            </w:pPr>
          </w:p>
        </w:tc>
      </w:tr>
      <w:tr w:rsidR="00F55FF8" w:rsidRPr="00F869C9" w14:paraId="7A93FC5E" w14:textId="77777777" w:rsidTr="00CB21BE">
        <w:tc>
          <w:tcPr>
            <w:tcW w:w="483" w:type="dxa"/>
          </w:tcPr>
          <w:p w14:paraId="09AE9469" w14:textId="77777777" w:rsidR="00F55FF8" w:rsidRPr="00F869C9" w:rsidRDefault="00F55FF8" w:rsidP="00F55FF8">
            <w:pPr>
              <w:rPr>
                <w:rFonts w:ascii="Arial" w:hAnsi="Arial" w:cs="Arial"/>
                <w:sz w:val="24"/>
                <w:szCs w:val="24"/>
              </w:rPr>
            </w:pPr>
            <w:r w:rsidRPr="00F869C9">
              <w:rPr>
                <w:rFonts w:ascii="Arial" w:hAnsi="Arial" w:cs="Arial"/>
                <w:sz w:val="24"/>
                <w:szCs w:val="24"/>
              </w:rPr>
              <w:t>25</w:t>
            </w:r>
          </w:p>
        </w:tc>
        <w:tc>
          <w:tcPr>
            <w:tcW w:w="2913" w:type="dxa"/>
          </w:tcPr>
          <w:p w14:paraId="0980332D" w14:textId="77777777" w:rsidR="00F55FF8" w:rsidRPr="00F869C9" w:rsidRDefault="00F55FF8" w:rsidP="00F55FF8">
            <w:pPr>
              <w:jc w:val="both"/>
              <w:rPr>
                <w:rFonts w:ascii="Arial" w:hAnsi="Arial" w:cs="Arial"/>
                <w:sz w:val="24"/>
                <w:szCs w:val="24"/>
              </w:rPr>
            </w:pPr>
            <w:r w:rsidRPr="00F869C9">
              <w:rPr>
                <w:rFonts w:ascii="Arial" w:hAnsi="Arial" w:cs="Arial"/>
                <w:sz w:val="24"/>
                <w:szCs w:val="24"/>
              </w:rPr>
              <w:t xml:space="preserve">the </w:t>
            </w:r>
            <w:r w:rsidRPr="00F869C9">
              <w:rPr>
                <w:rFonts w:ascii="Arial" w:hAnsi="Arial" w:cs="Arial"/>
                <w:b/>
                <w:sz w:val="24"/>
                <w:szCs w:val="24"/>
              </w:rPr>
              <w:t>fear of being scooped</w:t>
            </w:r>
            <w:r w:rsidRPr="00F869C9">
              <w:rPr>
                <w:rFonts w:ascii="Arial" w:hAnsi="Arial" w:cs="Arial"/>
                <w:sz w:val="24"/>
                <w:szCs w:val="24"/>
              </w:rPr>
              <w:t xml:space="preserve"> </w:t>
            </w:r>
            <w:r w:rsidRPr="00F869C9">
              <w:rPr>
                <w:rFonts w:ascii="Arial" w:hAnsi="Arial" w:cs="Arial"/>
                <w:b/>
                <w:sz w:val="24"/>
                <w:szCs w:val="24"/>
              </w:rPr>
              <w:t>stop them from pitching in.</w:t>
            </w:r>
          </w:p>
        </w:tc>
        <w:tc>
          <w:tcPr>
            <w:tcW w:w="5620" w:type="dxa"/>
          </w:tcPr>
          <w:p w14:paraId="1637ED36" w14:textId="77777777" w:rsidR="00F55FF8" w:rsidRPr="00F869C9" w:rsidRDefault="00F55FF8" w:rsidP="00F55FF8">
            <w:pPr>
              <w:rPr>
                <w:rFonts w:ascii="Arial" w:hAnsi="Arial" w:cs="Arial"/>
                <w:sz w:val="24"/>
                <w:szCs w:val="24"/>
              </w:rPr>
            </w:pPr>
          </w:p>
        </w:tc>
      </w:tr>
    </w:tbl>
    <w:p w14:paraId="1A45947E" w14:textId="77777777" w:rsidR="002341AB" w:rsidRDefault="002341AB">
      <w:pPr>
        <w:rPr>
          <w:rFonts w:ascii="Arial" w:hAnsi="Arial" w:cs="Arial"/>
          <w:sz w:val="24"/>
          <w:szCs w:val="24"/>
          <w:lang w:val="en-GB"/>
        </w:rPr>
      </w:pPr>
    </w:p>
    <w:p w14:paraId="7A5E6070" w14:textId="77777777" w:rsidR="00F55FF8" w:rsidRDefault="00F55FF8">
      <w:pPr>
        <w:rPr>
          <w:rFonts w:ascii="Arial" w:hAnsi="Arial" w:cs="Arial"/>
          <w:b/>
          <w:sz w:val="24"/>
          <w:szCs w:val="24"/>
          <w:lang w:val="en-GB"/>
        </w:rPr>
      </w:pPr>
      <w:r>
        <w:rPr>
          <w:rFonts w:ascii="Arial" w:hAnsi="Arial" w:cs="Arial"/>
          <w:b/>
          <w:sz w:val="24"/>
          <w:szCs w:val="24"/>
          <w:lang w:val="en-GB"/>
        </w:rPr>
        <w:br w:type="page"/>
      </w:r>
    </w:p>
    <w:p w14:paraId="11A6B182" w14:textId="77777777" w:rsidR="002341AB" w:rsidRPr="00F55FF8" w:rsidRDefault="002341AB" w:rsidP="002341AB">
      <w:pPr>
        <w:spacing w:after="0" w:line="240" w:lineRule="auto"/>
        <w:jc w:val="both"/>
        <w:rPr>
          <w:rFonts w:ascii="Arial" w:hAnsi="Arial" w:cs="Arial"/>
          <w:b/>
          <w:sz w:val="24"/>
          <w:szCs w:val="24"/>
          <w:lang w:val="en-GB"/>
        </w:rPr>
      </w:pPr>
      <w:r w:rsidRPr="00F55FF8">
        <w:rPr>
          <w:rFonts w:ascii="Arial" w:hAnsi="Arial" w:cs="Arial"/>
          <w:b/>
          <w:sz w:val="24"/>
          <w:szCs w:val="24"/>
          <w:lang w:val="en-GB"/>
        </w:rPr>
        <w:lastRenderedPageBreak/>
        <w:t>Application Question</w:t>
      </w:r>
    </w:p>
    <w:p w14:paraId="42F495C7" w14:textId="77777777" w:rsidR="002341AB" w:rsidRPr="00F55FF8" w:rsidRDefault="002341AB" w:rsidP="002341AB">
      <w:pPr>
        <w:spacing w:after="0" w:line="240" w:lineRule="auto"/>
        <w:jc w:val="both"/>
        <w:rPr>
          <w:rFonts w:ascii="Arial" w:hAnsi="Arial" w:cs="Arial"/>
          <w:b/>
          <w:sz w:val="24"/>
          <w:szCs w:val="24"/>
          <w:lang w:val="en-GB"/>
        </w:rPr>
      </w:pPr>
      <w:r w:rsidRPr="00F55FF8">
        <w:rPr>
          <w:rFonts w:ascii="Arial" w:hAnsi="Arial" w:cs="Arial"/>
          <w:b/>
          <w:sz w:val="24"/>
          <w:szCs w:val="24"/>
          <w:lang w:val="en-GB"/>
        </w:rPr>
        <w:t>Q12) Margaret Heffernan argues that competition has extremely harmful effects on modern society. To what extent do you agree with her views? How applicable do you find her observations to yourself and your society? [10]</w:t>
      </w:r>
    </w:p>
    <w:p w14:paraId="3C22CD0F" w14:textId="77777777" w:rsidR="002341AB" w:rsidRDefault="002341AB" w:rsidP="002341AB">
      <w:pPr>
        <w:spacing w:after="0" w:line="240" w:lineRule="auto"/>
        <w:jc w:val="both"/>
        <w:rPr>
          <w:rFonts w:ascii="Arial" w:hAnsi="Arial" w:cs="Arial"/>
          <w:sz w:val="24"/>
          <w:szCs w:val="24"/>
          <w:lang w:val="en-GB"/>
        </w:rPr>
      </w:pPr>
    </w:p>
    <w:p w14:paraId="1E218328"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06B14CAF" w14:textId="77777777" w:rsidR="00F55FF8" w:rsidRDefault="00F55FF8" w:rsidP="00F55FF8">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AD77D0F" w14:textId="77777777" w:rsidR="00F55FF8" w:rsidRDefault="00F55FF8" w:rsidP="00F55FF8">
      <w:pPr>
        <w:spacing w:after="0" w:line="240" w:lineRule="auto"/>
        <w:jc w:val="both"/>
        <w:rPr>
          <w:rFonts w:ascii="Tahoma" w:eastAsia="SimSun" w:hAnsi="Tahoma" w:cs="Tahoma"/>
        </w:rPr>
      </w:pPr>
    </w:p>
    <w:p w14:paraId="17E59E17"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EEE9293" w14:textId="77777777" w:rsidR="00F55FF8" w:rsidRDefault="00F55FF8" w:rsidP="00F55FF8">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0179F06A" w14:textId="77777777" w:rsidR="00F55FF8" w:rsidRDefault="00F55FF8" w:rsidP="00F55FF8">
      <w:pPr>
        <w:spacing w:after="0" w:line="240" w:lineRule="auto"/>
        <w:jc w:val="both"/>
        <w:rPr>
          <w:rFonts w:ascii="Tahoma" w:eastAsia="SimSun" w:hAnsi="Tahoma" w:cs="Tahoma"/>
        </w:rPr>
      </w:pPr>
    </w:p>
    <w:p w14:paraId="3E08D246"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3779102" w14:textId="77777777" w:rsidR="00F55FF8" w:rsidRDefault="00F55FF8" w:rsidP="00F55FF8">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D02ED44" w14:textId="77777777" w:rsidR="00F55FF8" w:rsidRDefault="00F55FF8" w:rsidP="00F55FF8">
      <w:pPr>
        <w:spacing w:after="0" w:line="240" w:lineRule="auto"/>
        <w:jc w:val="both"/>
        <w:rPr>
          <w:rFonts w:ascii="Tahoma" w:eastAsia="SimSun" w:hAnsi="Tahoma" w:cs="Tahoma"/>
        </w:rPr>
      </w:pPr>
    </w:p>
    <w:p w14:paraId="04552725"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1CB56F6" w14:textId="77777777" w:rsidR="00F55FF8" w:rsidRDefault="00F55FF8" w:rsidP="00F55FF8">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00D3EEC4" w14:textId="77777777" w:rsidR="00F55FF8" w:rsidRDefault="00F55FF8" w:rsidP="00F55FF8">
      <w:pPr>
        <w:spacing w:after="0" w:line="240" w:lineRule="auto"/>
        <w:jc w:val="both"/>
        <w:rPr>
          <w:rFonts w:ascii="Tahoma" w:eastAsia="SimSun" w:hAnsi="Tahoma" w:cs="Tahoma"/>
        </w:rPr>
      </w:pPr>
    </w:p>
    <w:p w14:paraId="5D7B8F0C"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82BA1E4" w14:textId="77777777" w:rsidR="00F55FF8" w:rsidRDefault="00F55FF8" w:rsidP="00F55FF8">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CEE87A9" w14:textId="77777777" w:rsidR="00F55FF8" w:rsidRDefault="00F55FF8" w:rsidP="00F55FF8">
      <w:pPr>
        <w:spacing w:after="0" w:line="240" w:lineRule="auto"/>
        <w:jc w:val="both"/>
        <w:rPr>
          <w:rFonts w:ascii="Tahoma" w:eastAsia="SimSun" w:hAnsi="Tahoma" w:cs="Tahoma"/>
        </w:rPr>
      </w:pPr>
    </w:p>
    <w:p w14:paraId="15D74473"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E69B289" w14:textId="77777777" w:rsidR="00F55FF8" w:rsidRDefault="00F55FF8" w:rsidP="00F55FF8">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37F32BE7" w14:textId="77777777" w:rsidR="00F55FF8" w:rsidRDefault="00F55FF8" w:rsidP="00F55FF8">
      <w:pPr>
        <w:spacing w:after="0" w:line="240" w:lineRule="auto"/>
        <w:jc w:val="both"/>
        <w:rPr>
          <w:rFonts w:ascii="Tahoma" w:eastAsia="SimSun" w:hAnsi="Tahoma" w:cs="Tahoma"/>
        </w:rPr>
      </w:pPr>
    </w:p>
    <w:p w14:paraId="06E819C2"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1130DCFB" w14:textId="77777777" w:rsidR="00F55FF8" w:rsidRDefault="00F55FF8" w:rsidP="00F55FF8">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1A9A30D3" w14:textId="77777777" w:rsidR="00F55FF8" w:rsidRDefault="00F55FF8" w:rsidP="00F55FF8">
      <w:pPr>
        <w:spacing w:after="0" w:line="240" w:lineRule="auto"/>
        <w:jc w:val="both"/>
        <w:rPr>
          <w:rFonts w:ascii="Arial" w:hAnsi="Arial" w:cs="Arial"/>
          <w:sz w:val="24"/>
          <w:szCs w:val="24"/>
          <w:lang w:val="en-GB"/>
        </w:rPr>
      </w:pPr>
    </w:p>
    <w:p w14:paraId="284FC580"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175897D8" w14:textId="77777777" w:rsidR="00F55FF8" w:rsidRDefault="00F55FF8" w:rsidP="00F55FF8">
      <w:pPr>
        <w:spacing w:after="0" w:line="240" w:lineRule="auto"/>
        <w:jc w:val="both"/>
        <w:rPr>
          <w:rFonts w:ascii="Arial" w:hAnsi="Arial" w:cs="Arial"/>
          <w:sz w:val="24"/>
          <w:szCs w:val="24"/>
          <w:lang w:val="en-GB"/>
        </w:rPr>
      </w:pPr>
      <w:r w:rsidRPr="003B4610">
        <w:rPr>
          <w:rFonts w:ascii="Tahoma" w:eastAsia="SimSun" w:hAnsi="Tahoma" w:cs="Tahoma"/>
        </w:rPr>
        <w:t>…………………………………………………………………………………………</w:t>
      </w:r>
      <w:r>
        <w:rPr>
          <w:rFonts w:ascii="Tahoma" w:eastAsia="SimSun" w:hAnsi="Tahoma" w:cs="Tahoma"/>
        </w:rPr>
        <w:t>…………………………………………</w:t>
      </w:r>
    </w:p>
    <w:p w14:paraId="3CC5F2DD" w14:textId="77777777" w:rsidR="002341AB" w:rsidRDefault="002341AB" w:rsidP="002341AB">
      <w:pPr>
        <w:spacing w:after="0" w:line="240" w:lineRule="auto"/>
        <w:jc w:val="both"/>
        <w:rPr>
          <w:rFonts w:ascii="Arial" w:hAnsi="Arial" w:cs="Arial"/>
          <w:sz w:val="24"/>
          <w:szCs w:val="24"/>
          <w:lang w:val="en-GB"/>
        </w:rPr>
      </w:pPr>
    </w:p>
    <w:p w14:paraId="1102E75F"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3772EE3F" w14:textId="77777777" w:rsidR="00F55FF8" w:rsidRDefault="00F55FF8" w:rsidP="00F55FF8">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F2AAC58" w14:textId="77777777" w:rsidR="00F55FF8" w:rsidRDefault="00F55FF8" w:rsidP="00F55FF8">
      <w:pPr>
        <w:spacing w:after="0" w:line="240" w:lineRule="auto"/>
        <w:jc w:val="both"/>
        <w:rPr>
          <w:rFonts w:ascii="Tahoma" w:eastAsia="SimSun" w:hAnsi="Tahoma" w:cs="Tahoma"/>
        </w:rPr>
      </w:pPr>
    </w:p>
    <w:p w14:paraId="3322946B"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0A4AEA7" w14:textId="77777777" w:rsidR="00F55FF8" w:rsidRDefault="00F55FF8" w:rsidP="00F55FF8">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8CD1814" w14:textId="77777777" w:rsidR="00F55FF8" w:rsidRDefault="00F55FF8" w:rsidP="00F55FF8">
      <w:pPr>
        <w:spacing w:after="0" w:line="240" w:lineRule="auto"/>
        <w:jc w:val="both"/>
        <w:rPr>
          <w:rFonts w:ascii="Tahoma" w:eastAsia="SimSun" w:hAnsi="Tahoma" w:cs="Tahoma"/>
        </w:rPr>
      </w:pPr>
    </w:p>
    <w:p w14:paraId="4F21A82F"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93DE2A6" w14:textId="77777777" w:rsidR="00F55FF8" w:rsidRDefault="00F55FF8" w:rsidP="00F55FF8">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362CD066" w14:textId="77777777" w:rsidR="00F55FF8" w:rsidRDefault="00F55FF8" w:rsidP="00F55FF8">
      <w:pPr>
        <w:spacing w:after="0" w:line="240" w:lineRule="auto"/>
        <w:jc w:val="both"/>
        <w:rPr>
          <w:rFonts w:ascii="Tahoma" w:eastAsia="SimSun" w:hAnsi="Tahoma" w:cs="Tahoma"/>
        </w:rPr>
      </w:pPr>
    </w:p>
    <w:p w14:paraId="7043A794"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E80C064" w14:textId="77777777" w:rsidR="00F55FF8" w:rsidRDefault="00F55FF8" w:rsidP="00F55FF8">
      <w:pPr>
        <w:spacing w:after="0" w:line="240" w:lineRule="auto"/>
        <w:jc w:val="both"/>
        <w:rPr>
          <w:rFonts w:ascii="Tahoma" w:eastAsia="SimSun" w:hAnsi="Tahoma" w:cs="Tahoma"/>
        </w:rPr>
      </w:pPr>
    </w:p>
    <w:p w14:paraId="5C619E42" w14:textId="77777777" w:rsidR="00F55FF8" w:rsidRDefault="00F55FF8" w:rsidP="00F55FF8">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28013367" w14:textId="77777777" w:rsidR="00F55FF8" w:rsidRDefault="00F55FF8" w:rsidP="00F55FF8">
      <w:pPr>
        <w:spacing w:after="0" w:line="240" w:lineRule="auto"/>
        <w:jc w:val="both"/>
        <w:rPr>
          <w:rFonts w:ascii="Tahoma" w:eastAsia="SimSun" w:hAnsi="Tahoma" w:cs="Tahoma"/>
        </w:rPr>
      </w:pPr>
    </w:p>
    <w:p w14:paraId="511DBFB2"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D50023A" w14:textId="77777777" w:rsidR="00F55FF8" w:rsidRDefault="00F55FF8" w:rsidP="00F55FF8">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017260DD" w14:textId="77777777" w:rsidR="00F55FF8" w:rsidRDefault="00F55FF8" w:rsidP="00F55FF8">
      <w:pPr>
        <w:spacing w:after="0" w:line="240" w:lineRule="auto"/>
        <w:jc w:val="both"/>
        <w:rPr>
          <w:rFonts w:ascii="Tahoma" w:eastAsia="SimSun" w:hAnsi="Tahoma" w:cs="Tahoma"/>
        </w:rPr>
      </w:pPr>
    </w:p>
    <w:p w14:paraId="1BFAA015"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8DBF608" w14:textId="77777777" w:rsidR="00F55FF8" w:rsidRDefault="00F55FF8" w:rsidP="00F55FF8">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297A8349" w14:textId="77777777" w:rsidR="00F55FF8" w:rsidRDefault="00F55FF8" w:rsidP="00F55FF8">
      <w:pPr>
        <w:spacing w:after="0" w:line="240" w:lineRule="auto"/>
        <w:jc w:val="both"/>
        <w:rPr>
          <w:rFonts w:ascii="Tahoma" w:eastAsia="SimSun" w:hAnsi="Tahoma" w:cs="Tahoma"/>
        </w:rPr>
      </w:pPr>
    </w:p>
    <w:p w14:paraId="5C0B58D1"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3A5B26D6" w14:textId="77777777" w:rsidR="00F55FF8" w:rsidRDefault="00F55FF8" w:rsidP="00F55FF8">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5EDC292" w14:textId="77777777" w:rsidR="00F55FF8" w:rsidRDefault="00F55FF8" w:rsidP="00F55FF8">
      <w:pPr>
        <w:spacing w:after="0" w:line="240" w:lineRule="auto"/>
        <w:jc w:val="both"/>
        <w:rPr>
          <w:rFonts w:ascii="Arial" w:hAnsi="Arial" w:cs="Arial"/>
          <w:sz w:val="24"/>
          <w:szCs w:val="24"/>
          <w:lang w:val="en-GB"/>
        </w:rPr>
      </w:pPr>
    </w:p>
    <w:p w14:paraId="1D4E4B49"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FAAE6BD" w14:textId="77777777" w:rsidR="00F55FF8" w:rsidRPr="002341AB" w:rsidRDefault="00F55FF8" w:rsidP="00F55FF8">
      <w:pPr>
        <w:spacing w:after="0" w:line="240" w:lineRule="auto"/>
        <w:jc w:val="both"/>
        <w:rPr>
          <w:rFonts w:ascii="Arial" w:hAnsi="Arial" w:cs="Arial"/>
          <w:sz w:val="24"/>
          <w:szCs w:val="24"/>
          <w:lang w:val="en-GB"/>
        </w:rPr>
      </w:pPr>
      <w:r w:rsidRPr="003B4610">
        <w:rPr>
          <w:rFonts w:ascii="Tahoma" w:eastAsia="SimSun" w:hAnsi="Tahoma" w:cs="Tahoma"/>
        </w:rPr>
        <w:t>…………………………………………………………………………………………</w:t>
      </w:r>
      <w:r>
        <w:rPr>
          <w:rFonts w:ascii="Tahoma" w:eastAsia="SimSun" w:hAnsi="Tahoma" w:cs="Tahoma"/>
        </w:rPr>
        <w:t>…………………………………………</w:t>
      </w:r>
    </w:p>
    <w:p w14:paraId="3A62DBD8" w14:textId="77777777" w:rsidR="002341AB" w:rsidRDefault="002341AB" w:rsidP="002341AB">
      <w:pPr>
        <w:spacing w:after="0" w:line="240" w:lineRule="auto"/>
        <w:jc w:val="both"/>
        <w:rPr>
          <w:rFonts w:ascii="Arial" w:hAnsi="Arial" w:cs="Arial"/>
          <w:sz w:val="24"/>
          <w:szCs w:val="24"/>
          <w:lang w:val="en-GB"/>
        </w:rPr>
      </w:pPr>
    </w:p>
    <w:p w14:paraId="7D98B89E"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6EF8CB8" w14:textId="77777777" w:rsidR="00F55FF8" w:rsidRDefault="00F55FF8" w:rsidP="00F55FF8">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0EF64A7C" w14:textId="77777777" w:rsidR="00F55FF8" w:rsidRDefault="00F55FF8" w:rsidP="00F55FF8">
      <w:pPr>
        <w:spacing w:after="0" w:line="240" w:lineRule="auto"/>
        <w:jc w:val="both"/>
        <w:rPr>
          <w:rFonts w:ascii="Tahoma" w:eastAsia="SimSun" w:hAnsi="Tahoma" w:cs="Tahoma"/>
        </w:rPr>
      </w:pPr>
    </w:p>
    <w:p w14:paraId="19943025"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507BEA6" w14:textId="77777777" w:rsidR="00F55FF8" w:rsidRDefault="00F55FF8" w:rsidP="00F55FF8">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529E3E2" w14:textId="77777777" w:rsidR="00F55FF8" w:rsidRDefault="00F55FF8" w:rsidP="00F55FF8">
      <w:pPr>
        <w:spacing w:after="0" w:line="240" w:lineRule="auto"/>
        <w:jc w:val="both"/>
        <w:rPr>
          <w:rFonts w:ascii="Tahoma" w:eastAsia="SimSun" w:hAnsi="Tahoma" w:cs="Tahoma"/>
        </w:rPr>
      </w:pPr>
    </w:p>
    <w:p w14:paraId="63183F6C"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344608D9" w14:textId="77777777" w:rsidR="00F55FF8" w:rsidRDefault="00F55FF8" w:rsidP="00F55FF8">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DCE34E9" w14:textId="77777777" w:rsidR="00F55FF8" w:rsidRDefault="00F55FF8" w:rsidP="00F55FF8">
      <w:pPr>
        <w:spacing w:after="0" w:line="240" w:lineRule="auto"/>
        <w:jc w:val="both"/>
        <w:rPr>
          <w:rFonts w:ascii="Tahoma" w:eastAsia="SimSun" w:hAnsi="Tahoma" w:cs="Tahoma"/>
        </w:rPr>
      </w:pPr>
    </w:p>
    <w:p w14:paraId="6AD0C4CE"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61AFDE8" w14:textId="77777777" w:rsidR="00F55FF8" w:rsidRDefault="00F55FF8" w:rsidP="00F55FF8">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348B9CDA" w14:textId="77777777" w:rsidR="00F55FF8" w:rsidRDefault="00F55FF8" w:rsidP="00F55FF8">
      <w:pPr>
        <w:spacing w:after="0" w:line="240" w:lineRule="auto"/>
        <w:jc w:val="both"/>
        <w:rPr>
          <w:rFonts w:ascii="Tahoma" w:eastAsia="SimSun" w:hAnsi="Tahoma" w:cs="Tahoma"/>
        </w:rPr>
      </w:pPr>
    </w:p>
    <w:p w14:paraId="6B0D1C6D"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1087B81" w14:textId="77777777" w:rsidR="00F55FF8" w:rsidRDefault="00F55FF8" w:rsidP="00F55FF8">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D76F215" w14:textId="77777777" w:rsidR="00F55FF8" w:rsidRDefault="00F55FF8" w:rsidP="00F55FF8">
      <w:pPr>
        <w:spacing w:after="0" w:line="240" w:lineRule="auto"/>
        <w:jc w:val="both"/>
        <w:rPr>
          <w:rFonts w:ascii="Tahoma" w:eastAsia="SimSun" w:hAnsi="Tahoma" w:cs="Tahoma"/>
        </w:rPr>
      </w:pPr>
    </w:p>
    <w:p w14:paraId="0731F0F7"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21F5E569" w14:textId="77777777" w:rsidR="00F55FF8" w:rsidRDefault="00F55FF8" w:rsidP="00F55FF8">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16EB107" w14:textId="77777777" w:rsidR="00F55FF8" w:rsidRDefault="00F55FF8" w:rsidP="00F55FF8">
      <w:pPr>
        <w:spacing w:after="0" w:line="240" w:lineRule="auto"/>
        <w:jc w:val="both"/>
        <w:rPr>
          <w:rFonts w:ascii="Tahoma" w:eastAsia="SimSun" w:hAnsi="Tahoma" w:cs="Tahoma"/>
        </w:rPr>
      </w:pPr>
    </w:p>
    <w:p w14:paraId="3E8A491D"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A23A2D8" w14:textId="77777777" w:rsidR="00F55FF8" w:rsidRDefault="00F55FF8" w:rsidP="00F55FF8">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242B12FC" w14:textId="77777777" w:rsidR="00F55FF8" w:rsidRDefault="00F55FF8" w:rsidP="00F55FF8">
      <w:pPr>
        <w:spacing w:after="0" w:line="240" w:lineRule="auto"/>
        <w:jc w:val="both"/>
        <w:rPr>
          <w:rFonts w:ascii="Arial" w:hAnsi="Arial" w:cs="Arial"/>
          <w:sz w:val="24"/>
          <w:szCs w:val="24"/>
          <w:lang w:val="en-GB"/>
        </w:rPr>
      </w:pPr>
    </w:p>
    <w:p w14:paraId="23841136" w14:textId="77777777" w:rsidR="00F55FF8" w:rsidRDefault="00F55FF8" w:rsidP="00F55FF8">
      <w:pPr>
        <w:spacing w:line="36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1C94F8EB" w14:textId="77777777" w:rsidR="00F55FF8" w:rsidRDefault="00F55FF8" w:rsidP="00F55FF8">
      <w:pPr>
        <w:spacing w:after="0" w:line="240" w:lineRule="auto"/>
        <w:jc w:val="both"/>
        <w:rPr>
          <w:rFonts w:ascii="Arial" w:hAnsi="Arial" w:cs="Arial"/>
          <w:sz w:val="24"/>
          <w:szCs w:val="24"/>
          <w:lang w:val="en-GB"/>
        </w:rPr>
      </w:pPr>
      <w:r w:rsidRPr="003B4610">
        <w:rPr>
          <w:rFonts w:ascii="Tahoma" w:eastAsia="SimSun" w:hAnsi="Tahoma" w:cs="Tahoma"/>
        </w:rPr>
        <w:t>…………………………………………………………………………………………</w:t>
      </w:r>
      <w:r>
        <w:rPr>
          <w:rFonts w:ascii="Tahoma" w:eastAsia="SimSun" w:hAnsi="Tahoma" w:cs="Tahoma"/>
        </w:rPr>
        <w:t>…………………………………………</w:t>
      </w:r>
    </w:p>
    <w:p w14:paraId="1A1E20F8" w14:textId="77777777" w:rsidR="00F410E5" w:rsidRPr="002341AB" w:rsidRDefault="00F410E5" w:rsidP="002341AB"/>
    <w:sectPr w:rsidR="00F410E5" w:rsidRPr="002341AB" w:rsidSect="00AF2A34">
      <w:headerReference w:type="default" r:id="rId14"/>
      <w:footerReference w:type="default" r:id="rId15"/>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266AC7" w14:textId="77777777" w:rsidR="008F5BA9" w:rsidRDefault="008F5BA9" w:rsidP="00566AB3">
      <w:pPr>
        <w:spacing w:after="0" w:line="240" w:lineRule="auto"/>
      </w:pPr>
      <w:r>
        <w:separator/>
      </w:r>
    </w:p>
  </w:endnote>
  <w:endnote w:type="continuationSeparator" w:id="0">
    <w:p w14:paraId="3E5FBF40" w14:textId="77777777" w:rsidR="008F5BA9" w:rsidRDefault="008F5BA9" w:rsidP="00566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9E6CD" w14:textId="77777777" w:rsidR="00564324" w:rsidRDefault="00564324" w:rsidP="009B23EC">
    <w:pPr>
      <w:pStyle w:val="NormalWeb"/>
      <w:pBdr>
        <w:bottom w:val="single" w:sz="6" w:space="1" w:color="auto"/>
      </w:pBdr>
      <w:shd w:val="clear" w:color="auto" w:fill="FFFFFF"/>
      <w:spacing w:before="0" w:beforeAutospacing="0" w:after="0" w:afterAutospacing="0"/>
      <w:jc w:val="both"/>
      <w:textAlignment w:val="baseline"/>
      <w:rPr>
        <w:rStyle w:val="Strong"/>
        <w:rFonts w:ascii="Arial" w:hAnsi="Arial" w:cs="Arial"/>
        <w:sz w:val="20"/>
        <w:szCs w:val="20"/>
        <w:bdr w:val="none" w:sz="0" w:space="0" w:color="auto" w:frame="1"/>
      </w:rPr>
    </w:pPr>
  </w:p>
  <w:p w14:paraId="1A281F1E" w14:textId="77777777" w:rsidR="00564324" w:rsidRDefault="00564324" w:rsidP="00526A86">
    <w:pPr>
      <w:pStyle w:val="NormalWeb"/>
      <w:shd w:val="clear" w:color="auto" w:fill="FFFFFF"/>
      <w:spacing w:before="0" w:beforeAutospacing="0" w:after="0" w:afterAutospacing="0"/>
      <w:jc w:val="both"/>
      <w:textAlignment w:val="baseline"/>
      <w:rPr>
        <w:rFonts w:ascii="Arial" w:hAnsi="Arial" w:cs="Arial"/>
        <w:sz w:val="20"/>
        <w:szCs w:val="20"/>
      </w:rPr>
    </w:pPr>
    <w:r>
      <w:rPr>
        <w:rStyle w:val="Strong"/>
        <w:rFonts w:ascii="Arial" w:hAnsi="Arial" w:cs="Arial"/>
        <w:sz w:val="20"/>
        <w:szCs w:val="20"/>
        <w:bdr w:val="none" w:sz="0" w:space="0" w:color="auto" w:frame="1"/>
      </w:rPr>
      <w:t>Our Address:</w:t>
    </w:r>
    <w:r w:rsidRPr="009B23EC">
      <w:rPr>
        <w:rFonts w:ascii="Arial" w:hAnsi="Arial" w:cs="Arial"/>
        <w:sz w:val="20"/>
        <w:szCs w:val="20"/>
      </w:rPr>
      <w:t xml:space="preserve"> </w:t>
    </w:r>
    <w:proofErr w:type="spellStart"/>
    <w:r w:rsidRPr="009B23EC">
      <w:rPr>
        <w:rFonts w:ascii="Arial" w:hAnsi="Arial" w:cs="Arial"/>
        <w:sz w:val="20"/>
        <w:szCs w:val="20"/>
      </w:rPr>
      <w:t>Blk</w:t>
    </w:r>
    <w:proofErr w:type="spellEnd"/>
    <w:r w:rsidRPr="009B23EC">
      <w:rPr>
        <w:rFonts w:ascii="Arial" w:hAnsi="Arial" w:cs="Arial"/>
        <w:sz w:val="20"/>
        <w:szCs w:val="20"/>
      </w:rPr>
      <w:t xml:space="preserve"> 283, Bishan Street 22 #01-185 Singapore 570283</w:t>
    </w:r>
  </w:p>
  <w:p w14:paraId="103E70CF" w14:textId="77777777" w:rsidR="00564324" w:rsidRPr="003829CF" w:rsidRDefault="00564324" w:rsidP="009B23EC">
    <w:pPr>
      <w:pStyle w:val="Footer"/>
      <w:rPr>
        <w:rFonts w:ascii="Arial" w:hAnsi="Arial" w:cs="Arial"/>
        <w:b/>
        <w:sz w:val="20"/>
        <w:szCs w:val="20"/>
      </w:rPr>
    </w:pPr>
    <w:r>
      <w:rPr>
        <w:rFonts w:ascii="Arial" w:hAnsi="Arial" w:cs="Arial"/>
        <w:b/>
        <w:sz w:val="20"/>
        <w:szCs w:val="20"/>
      </w:rPr>
      <w:t>Contact: Call Simon @ 9689 0510</w:t>
    </w:r>
    <w:r>
      <w:rPr>
        <w:rFonts w:ascii="Arial" w:hAnsi="Arial" w:cs="Arial"/>
        <w:b/>
        <w:sz w:val="20"/>
        <w:szCs w:val="20"/>
      </w:rPr>
      <w:tab/>
    </w:r>
    <w:r>
      <w:rPr>
        <w:rFonts w:ascii="Arial" w:hAnsi="Arial" w:cs="Arial"/>
        <w:b/>
        <w:sz w:val="20"/>
        <w:szCs w:val="20"/>
      </w:rPr>
      <w:tab/>
      <w:t xml:space="preserve">Email: </w:t>
    </w:r>
    <w:hyperlink r:id="rId1" w:history="1">
      <w:r w:rsidRPr="00AB1108">
        <w:rPr>
          <w:rStyle w:val="Hyperlink"/>
          <w:rFonts w:ascii="Arial" w:hAnsi="Arial" w:cs="Arial"/>
          <w:sz w:val="20"/>
          <w:szCs w:val="20"/>
        </w:rPr>
        <w:t>simonngchinsun@gmail.com</w:t>
      </w:r>
    </w:hyperlink>
    <w:r>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338A49" w14:textId="77777777" w:rsidR="008F5BA9" w:rsidRDefault="008F5BA9" w:rsidP="00566AB3">
      <w:pPr>
        <w:spacing w:after="0" w:line="240" w:lineRule="auto"/>
      </w:pPr>
      <w:r>
        <w:separator/>
      </w:r>
    </w:p>
  </w:footnote>
  <w:footnote w:type="continuationSeparator" w:id="0">
    <w:p w14:paraId="0E624AA0" w14:textId="77777777" w:rsidR="008F5BA9" w:rsidRDefault="008F5BA9" w:rsidP="00566A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A3EC2" w14:textId="77777777" w:rsidR="00564324" w:rsidRPr="00642770" w:rsidRDefault="00564324" w:rsidP="00642770">
    <w:pPr>
      <w:pStyle w:val="Header"/>
      <w:pBdr>
        <w:bottom w:val="single" w:sz="4" w:space="1" w:color="D9D9D9" w:themeColor="background1" w:themeShade="D9"/>
      </w:pBdr>
      <w:jc w:val="right"/>
      <w:rPr>
        <w:b/>
        <w:bCs/>
      </w:rPr>
    </w:pPr>
    <w:r>
      <w:rPr>
        <w:noProof/>
        <w:lang w:eastAsia="zh-CN"/>
      </w:rPr>
      <w:drawing>
        <wp:inline distT="0" distB="0" distL="0" distR="0" wp14:anchorId="68096A1B" wp14:editId="4C387090">
          <wp:extent cx="1685925" cy="590550"/>
          <wp:effectExtent l="0" t="0" r="9525" b="0"/>
          <wp:docPr id="1" name="Picture 1" descr="Bukit Timah Tuition Centre - GP Tuition Bukit Timah - General Paper Tui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kit Timah Tuition Centre - GP Tuition Bukit Timah - General Paper Tui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590550"/>
                  </a:xfrm>
                  <a:prstGeom prst="rect">
                    <a:avLst/>
                  </a:prstGeom>
                  <a:noFill/>
                  <a:ln>
                    <a:noFill/>
                  </a:ln>
                </pic:spPr>
              </pic:pic>
            </a:graphicData>
          </a:graphic>
        </wp:inline>
      </w:drawing>
    </w:r>
    <w:r>
      <w:rPr>
        <w:color w:val="7F7F7F" w:themeColor="background1" w:themeShade="7F"/>
        <w:spacing w:val="60"/>
      </w:rPr>
      <w:tab/>
    </w:r>
    <w:r>
      <w:rPr>
        <w:color w:val="7F7F7F" w:themeColor="background1" w:themeShade="7F"/>
        <w:spacing w:val="60"/>
      </w:rPr>
      <w:tab/>
    </w:r>
    <w:sdt>
      <w:sdtPr>
        <w:rPr>
          <w:color w:val="7F7F7F" w:themeColor="background1" w:themeShade="7F"/>
          <w:spacing w:val="60"/>
        </w:rPr>
        <w:id w:val="-316720370"/>
        <w:docPartObj>
          <w:docPartGallery w:val="Page Numbers (Top of Page)"/>
          <w:docPartUnique/>
        </w:docPartObj>
      </w:sdtPr>
      <w:sdtEndPr>
        <w:rPr>
          <w:b/>
          <w:bCs/>
          <w:noProof/>
          <w:color w:val="auto"/>
          <w:spacing w:val="0"/>
        </w:rPr>
      </w:sdtEndPr>
      <w:sdtContent>
        <w:r>
          <w:rPr>
            <w:color w:val="7F7F7F" w:themeColor="background1" w:themeShade="7F"/>
            <w:spacing w:val="60"/>
          </w:rPr>
          <w:t>Page</w:t>
        </w:r>
        <w:r>
          <w:t xml:space="preserve"> | </w:t>
        </w:r>
        <w:r>
          <w:fldChar w:fldCharType="begin"/>
        </w:r>
        <w:r>
          <w:instrText xml:space="preserve"> PAGE   \* MERGEFORMAT </w:instrText>
        </w:r>
        <w:r>
          <w:fldChar w:fldCharType="separate"/>
        </w:r>
        <w:r w:rsidR="003B2260" w:rsidRPr="003B2260">
          <w:rPr>
            <w:b/>
            <w:bCs/>
            <w:noProof/>
          </w:rPr>
          <w:t>5</w:t>
        </w:r>
        <w:r>
          <w:rPr>
            <w:b/>
            <w:bCs/>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801A1"/>
    <w:multiLevelType w:val="hybridMultilevel"/>
    <w:tmpl w:val="4F4EFC6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15:restartNumberingAfterBreak="0">
    <w:nsid w:val="0C875717"/>
    <w:multiLevelType w:val="hybridMultilevel"/>
    <w:tmpl w:val="F738DE00"/>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10040A67"/>
    <w:multiLevelType w:val="hybridMultilevel"/>
    <w:tmpl w:val="68FE3E3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17AB326C"/>
    <w:multiLevelType w:val="hybridMultilevel"/>
    <w:tmpl w:val="2DAA3B86"/>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240D424E"/>
    <w:multiLevelType w:val="hybridMultilevel"/>
    <w:tmpl w:val="DD50F27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 w15:restartNumberingAfterBreak="0">
    <w:nsid w:val="2C2127E6"/>
    <w:multiLevelType w:val="hybridMultilevel"/>
    <w:tmpl w:val="B4CEB88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312C2CB9"/>
    <w:multiLevelType w:val="hybridMultilevel"/>
    <w:tmpl w:val="E35018BA"/>
    <w:lvl w:ilvl="0" w:tplc="3416B6D6">
      <w:numFmt w:val="bullet"/>
      <w:lvlText w:val="-"/>
      <w:lvlJc w:val="left"/>
      <w:pPr>
        <w:ind w:left="720" w:hanging="360"/>
      </w:pPr>
      <w:rPr>
        <w:rFonts w:ascii="Calibri" w:eastAsia="Calibri" w:hAnsi="Calibri" w:cs="Calibri"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3130341A"/>
    <w:multiLevelType w:val="hybridMultilevel"/>
    <w:tmpl w:val="66FA0650"/>
    <w:lvl w:ilvl="0" w:tplc="215E7FAC">
      <w:start w:val="1"/>
      <w:numFmt w:val="decimal"/>
      <w:lvlText w:val="%1."/>
      <w:lvlJc w:val="left"/>
      <w:pPr>
        <w:ind w:left="502"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8" w15:restartNumberingAfterBreak="0">
    <w:nsid w:val="35C33B61"/>
    <w:multiLevelType w:val="hybridMultilevel"/>
    <w:tmpl w:val="E04AF18A"/>
    <w:lvl w:ilvl="0" w:tplc="2D5C8DFA">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9" w15:restartNumberingAfterBreak="0">
    <w:nsid w:val="3C572217"/>
    <w:multiLevelType w:val="hybridMultilevel"/>
    <w:tmpl w:val="9B6E355A"/>
    <w:lvl w:ilvl="0" w:tplc="06DEF3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6C3DDC"/>
    <w:multiLevelType w:val="hybridMultilevel"/>
    <w:tmpl w:val="C6A8D05E"/>
    <w:lvl w:ilvl="0" w:tplc="69C05E92">
      <w:start w:val="1"/>
      <w:numFmt w:val="decimal"/>
      <w:lvlText w:val="%1"/>
      <w:lvlJc w:val="left"/>
      <w:pPr>
        <w:ind w:left="644"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1" w15:restartNumberingAfterBreak="0">
    <w:nsid w:val="4C7A2C38"/>
    <w:multiLevelType w:val="hybridMultilevel"/>
    <w:tmpl w:val="4FFE4DB6"/>
    <w:lvl w:ilvl="0" w:tplc="8E0259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51946DA3"/>
    <w:multiLevelType w:val="hybridMultilevel"/>
    <w:tmpl w:val="CFF80CA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3" w15:restartNumberingAfterBreak="0">
    <w:nsid w:val="52264397"/>
    <w:multiLevelType w:val="hybridMultilevel"/>
    <w:tmpl w:val="D30E585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5DD16EAC"/>
    <w:multiLevelType w:val="hybridMultilevel"/>
    <w:tmpl w:val="045CBE2C"/>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60D225EB"/>
    <w:multiLevelType w:val="hybridMultilevel"/>
    <w:tmpl w:val="C73A904E"/>
    <w:lvl w:ilvl="0" w:tplc="A51E212A">
      <w:start w:val="1"/>
      <w:numFmt w:val="bullet"/>
      <w:lvlText w:val=""/>
      <w:lvlJc w:val="left"/>
      <w:pPr>
        <w:ind w:left="480" w:hanging="361"/>
      </w:pPr>
      <w:rPr>
        <w:rFonts w:ascii="Symbol" w:eastAsia="Symbol" w:hAnsi="Symbol" w:hint="default"/>
        <w:w w:val="100"/>
        <w:sz w:val="20"/>
        <w:szCs w:val="20"/>
      </w:rPr>
    </w:lvl>
    <w:lvl w:ilvl="1" w:tplc="94B8035E">
      <w:start w:val="1"/>
      <w:numFmt w:val="bullet"/>
      <w:lvlText w:val="o"/>
      <w:lvlJc w:val="left"/>
      <w:pPr>
        <w:ind w:left="1200" w:hanging="361"/>
      </w:pPr>
      <w:rPr>
        <w:rFonts w:ascii="Courier New" w:eastAsia="Courier New" w:hAnsi="Courier New" w:hint="default"/>
        <w:w w:val="100"/>
        <w:sz w:val="20"/>
        <w:szCs w:val="20"/>
      </w:rPr>
    </w:lvl>
    <w:lvl w:ilvl="2" w:tplc="8B8CDBA2">
      <w:start w:val="1"/>
      <w:numFmt w:val="bullet"/>
      <w:lvlText w:val=""/>
      <w:lvlJc w:val="left"/>
      <w:pPr>
        <w:ind w:left="1920" w:hanging="361"/>
      </w:pPr>
      <w:rPr>
        <w:rFonts w:ascii="Wingdings" w:eastAsia="Wingdings" w:hAnsi="Wingdings" w:hint="default"/>
        <w:w w:val="100"/>
        <w:sz w:val="20"/>
        <w:szCs w:val="20"/>
      </w:rPr>
    </w:lvl>
    <w:lvl w:ilvl="3" w:tplc="5E289736">
      <w:start w:val="1"/>
      <w:numFmt w:val="bullet"/>
      <w:lvlText w:val="•"/>
      <w:lvlJc w:val="left"/>
      <w:pPr>
        <w:ind w:left="2880" w:hanging="361"/>
      </w:pPr>
      <w:rPr>
        <w:rFonts w:hint="default"/>
      </w:rPr>
    </w:lvl>
    <w:lvl w:ilvl="4" w:tplc="68365462">
      <w:start w:val="1"/>
      <w:numFmt w:val="bullet"/>
      <w:lvlText w:val="•"/>
      <w:lvlJc w:val="left"/>
      <w:pPr>
        <w:ind w:left="3840" w:hanging="361"/>
      </w:pPr>
      <w:rPr>
        <w:rFonts w:hint="default"/>
      </w:rPr>
    </w:lvl>
    <w:lvl w:ilvl="5" w:tplc="9CA85C78">
      <w:start w:val="1"/>
      <w:numFmt w:val="bullet"/>
      <w:lvlText w:val="•"/>
      <w:lvlJc w:val="left"/>
      <w:pPr>
        <w:ind w:left="4800" w:hanging="361"/>
      </w:pPr>
      <w:rPr>
        <w:rFonts w:hint="default"/>
      </w:rPr>
    </w:lvl>
    <w:lvl w:ilvl="6" w:tplc="01F09BF2">
      <w:start w:val="1"/>
      <w:numFmt w:val="bullet"/>
      <w:lvlText w:val="•"/>
      <w:lvlJc w:val="left"/>
      <w:pPr>
        <w:ind w:left="5760" w:hanging="361"/>
      </w:pPr>
      <w:rPr>
        <w:rFonts w:hint="default"/>
      </w:rPr>
    </w:lvl>
    <w:lvl w:ilvl="7" w:tplc="1D00D04A">
      <w:start w:val="1"/>
      <w:numFmt w:val="bullet"/>
      <w:lvlText w:val="•"/>
      <w:lvlJc w:val="left"/>
      <w:pPr>
        <w:ind w:left="6720" w:hanging="361"/>
      </w:pPr>
      <w:rPr>
        <w:rFonts w:hint="default"/>
      </w:rPr>
    </w:lvl>
    <w:lvl w:ilvl="8" w:tplc="5F1C5470">
      <w:start w:val="1"/>
      <w:numFmt w:val="bullet"/>
      <w:lvlText w:val="•"/>
      <w:lvlJc w:val="left"/>
      <w:pPr>
        <w:ind w:left="7680" w:hanging="361"/>
      </w:pPr>
      <w:rPr>
        <w:rFonts w:hint="default"/>
      </w:rPr>
    </w:lvl>
  </w:abstractNum>
  <w:abstractNum w:abstractNumId="16" w15:restartNumberingAfterBreak="0">
    <w:nsid w:val="61FC5164"/>
    <w:multiLevelType w:val="hybridMultilevel"/>
    <w:tmpl w:val="9342F30C"/>
    <w:lvl w:ilvl="0" w:tplc="9FC01364">
      <w:start w:val="1"/>
      <w:numFmt w:val="decimal"/>
      <w:lvlText w:val="%1."/>
      <w:lvlJc w:val="left"/>
      <w:pPr>
        <w:ind w:left="360" w:hanging="360"/>
      </w:pPr>
      <w:rPr>
        <w:rFonts w:hint="default"/>
        <w:b w:val="0"/>
        <w:bCs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7" w15:restartNumberingAfterBreak="0">
    <w:nsid w:val="673D623D"/>
    <w:multiLevelType w:val="hybridMultilevel"/>
    <w:tmpl w:val="2086097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68BB2690"/>
    <w:multiLevelType w:val="hybridMultilevel"/>
    <w:tmpl w:val="E56C04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AD9577B"/>
    <w:multiLevelType w:val="hybridMultilevel"/>
    <w:tmpl w:val="C32E6DFE"/>
    <w:lvl w:ilvl="0" w:tplc="9FC01364">
      <w:start w:val="1"/>
      <w:numFmt w:val="decimal"/>
      <w:lvlText w:val="%1."/>
      <w:lvlJc w:val="left"/>
      <w:pPr>
        <w:ind w:left="360" w:hanging="360"/>
      </w:pPr>
      <w:rPr>
        <w:rFonts w:hint="default"/>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 w15:restartNumberingAfterBreak="0">
    <w:nsid w:val="6FDA50ED"/>
    <w:multiLevelType w:val="hybridMultilevel"/>
    <w:tmpl w:val="29920920"/>
    <w:lvl w:ilvl="0" w:tplc="6348434C">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6C941CC"/>
    <w:multiLevelType w:val="hybridMultilevel"/>
    <w:tmpl w:val="038450E0"/>
    <w:lvl w:ilvl="0" w:tplc="F822F112">
      <w:start w:val="1"/>
      <w:numFmt w:val="decimal"/>
      <w:lvlText w:val="%1"/>
      <w:lvlJc w:val="left"/>
      <w:pPr>
        <w:ind w:left="538" w:hanging="438"/>
      </w:pPr>
      <w:rPr>
        <w:rFonts w:ascii="Arial" w:eastAsia="Arial" w:hAnsi="Arial" w:hint="default"/>
        <w:w w:val="100"/>
        <w:sz w:val="20"/>
        <w:szCs w:val="20"/>
      </w:rPr>
    </w:lvl>
    <w:lvl w:ilvl="1" w:tplc="093ED590">
      <w:start w:val="1"/>
      <w:numFmt w:val="bullet"/>
      <w:lvlText w:val="•"/>
      <w:lvlJc w:val="left"/>
      <w:pPr>
        <w:ind w:left="1520" w:hanging="438"/>
      </w:pPr>
      <w:rPr>
        <w:rFonts w:hint="default"/>
      </w:rPr>
    </w:lvl>
    <w:lvl w:ilvl="2" w:tplc="B396F298">
      <w:start w:val="1"/>
      <w:numFmt w:val="bullet"/>
      <w:lvlText w:val="•"/>
      <w:lvlJc w:val="left"/>
      <w:pPr>
        <w:ind w:left="2500" w:hanging="438"/>
      </w:pPr>
      <w:rPr>
        <w:rFonts w:hint="default"/>
      </w:rPr>
    </w:lvl>
    <w:lvl w:ilvl="3" w:tplc="38CEBE7E">
      <w:start w:val="1"/>
      <w:numFmt w:val="bullet"/>
      <w:lvlText w:val="•"/>
      <w:lvlJc w:val="left"/>
      <w:pPr>
        <w:ind w:left="3480" w:hanging="438"/>
      </w:pPr>
      <w:rPr>
        <w:rFonts w:hint="default"/>
      </w:rPr>
    </w:lvl>
    <w:lvl w:ilvl="4" w:tplc="7F80E79C">
      <w:start w:val="1"/>
      <w:numFmt w:val="bullet"/>
      <w:lvlText w:val="•"/>
      <w:lvlJc w:val="left"/>
      <w:pPr>
        <w:ind w:left="4460" w:hanging="438"/>
      </w:pPr>
      <w:rPr>
        <w:rFonts w:hint="default"/>
      </w:rPr>
    </w:lvl>
    <w:lvl w:ilvl="5" w:tplc="F7F4F0CE">
      <w:start w:val="1"/>
      <w:numFmt w:val="bullet"/>
      <w:lvlText w:val="•"/>
      <w:lvlJc w:val="left"/>
      <w:pPr>
        <w:ind w:left="5440" w:hanging="438"/>
      </w:pPr>
      <w:rPr>
        <w:rFonts w:hint="default"/>
      </w:rPr>
    </w:lvl>
    <w:lvl w:ilvl="6" w:tplc="D37CF142">
      <w:start w:val="1"/>
      <w:numFmt w:val="bullet"/>
      <w:lvlText w:val="•"/>
      <w:lvlJc w:val="left"/>
      <w:pPr>
        <w:ind w:left="6420" w:hanging="438"/>
      </w:pPr>
      <w:rPr>
        <w:rFonts w:hint="default"/>
      </w:rPr>
    </w:lvl>
    <w:lvl w:ilvl="7" w:tplc="2CCE43A0">
      <w:start w:val="1"/>
      <w:numFmt w:val="bullet"/>
      <w:lvlText w:val="•"/>
      <w:lvlJc w:val="left"/>
      <w:pPr>
        <w:ind w:left="7400" w:hanging="438"/>
      </w:pPr>
      <w:rPr>
        <w:rFonts w:hint="default"/>
      </w:rPr>
    </w:lvl>
    <w:lvl w:ilvl="8" w:tplc="E610AE00">
      <w:start w:val="1"/>
      <w:numFmt w:val="bullet"/>
      <w:lvlText w:val="•"/>
      <w:lvlJc w:val="left"/>
      <w:pPr>
        <w:ind w:left="8380" w:hanging="438"/>
      </w:pPr>
      <w:rPr>
        <w:rFonts w:hint="default"/>
      </w:rPr>
    </w:lvl>
  </w:abstractNum>
  <w:num w:numId="1">
    <w:abstractNumId w:val="18"/>
  </w:num>
  <w:num w:numId="2">
    <w:abstractNumId w:val="11"/>
  </w:num>
  <w:num w:numId="3">
    <w:abstractNumId w:val="7"/>
  </w:num>
  <w:num w:numId="4">
    <w:abstractNumId w:val="21"/>
  </w:num>
  <w:num w:numId="5">
    <w:abstractNumId w:val="15"/>
  </w:num>
  <w:num w:numId="6">
    <w:abstractNumId w:val="9"/>
  </w:num>
  <w:num w:numId="7">
    <w:abstractNumId w:val="3"/>
  </w:num>
  <w:num w:numId="8">
    <w:abstractNumId w:val="6"/>
  </w:num>
  <w:num w:numId="9">
    <w:abstractNumId w:val="0"/>
  </w:num>
  <w:num w:numId="10">
    <w:abstractNumId w:val="4"/>
  </w:num>
  <w:num w:numId="11">
    <w:abstractNumId w:val="12"/>
  </w:num>
  <w:num w:numId="12">
    <w:abstractNumId w:val="16"/>
  </w:num>
  <w:num w:numId="13">
    <w:abstractNumId w:val="19"/>
  </w:num>
  <w:num w:numId="14">
    <w:abstractNumId w:val="10"/>
  </w:num>
  <w:num w:numId="15">
    <w:abstractNumId w:val="8"/>
  </w:num>
  <w:num w:numId="16">
    <w:abstractNumId w:val="20"/>
  </w:num>
  <w:num w:numId="17">
    <w:abstractNumId w:val="1"/>
  </w:num>
  <w:num w:numId="18">
    <w:abstractNumId w:val="17"/>
  </w:num>
  <w:num w:numId="19">
    <w:abstractNumId w:val="5"/>
  </w:num>
  <w:num w:numId="20">
    <w:abstractNumId w:val="13"/>
  </w:num>
  <w:num w:numId="21">
    <w:abstractNumId w:val="2"/>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AB3"/>
    <w:rsid w:val="00002596"/>
    <w:rsid w:val="00010784"/>
    <w:rsid w:val="00012137"/>
    <w:rsid w:val="00022D85"/>
    <w:rsid w:val="0003230D"/>
    <w:rsid w:val="00034FFC"/>
    <w:rsid w:val="00057657"/>
    <w:rsid w:val="00085331"/>
    <w:rsid w:val="000A28B9"/>
    <w:rsid w:val="000A4E14"/>
    <w:rsid w:val="000C753C"/>
    <w:rsid w:val="0012254B"/>
    <w:rsid w:val="00155F43"/>
    <w:rsid w:val="0016577F"/>
    <w:rsid w:val="002338D6"/>
    <w:rsid w:val="002341AB"/>
    <w:rsid w:val="00293657"/>
    <w:rsid w:val="002E71DB"/>
    <w:rsid w:val="002F323F"/>
    <w:rsid w:val="0031040D"/>
    <w:rsid w:val="00327B13"/>
    <w:rsid w:val="003829CF"/>
    <w:rsid w:val="00393F79"/>
    <w:rsid w:val="003B2260"/>
    <w:rsid w:val="003C06BE"/>
    <w:rsid w:val="003E09C5"/>
    <w:rsid w:val="003E30C1"/>
    <w:rsid w:val="00414735"/>
    <w:rsid w:val="004375D0"/>
    <w:rsid w:val="004500D2"/>
    <w:rsid w:val="00492229"/>
    <w:rsid w:val="004B2C29"/>
    <w:rsid w:val="004B36F2"/>
    <w:rsid w:val="004C2575"/>
    <w:rsid w:val="004F15E7"/>
    <w:rsid w:val="0051795C"/>
    <w:rsid w:val="00521EF8"/>
    <w:rsid w:val="00526A86"/>
    <w:rsid w:val="00531697"/>
    <w:rsid w:val="005352BD"/>
    <w:rsid w:val="00535FA0"/>
    <w:rsid w:val="00541331"/>
    <w:rsid w:val="00564324"/>
    <w:rsid w:val="00566AB3"/>
    <w:rsid w:val="00586654"/>
    <w:rsid w:val="00590611"/>
    <w:rsid w:val="005B0A7B"/>
    <w:rsid w:val="00600FC6"/>
    <w:rsid w:val="00610ECD"/>
    <w:rsid w:val="00642770"/>
    <w:rsid w:val="0065379B"/>
    <w:rsid w:val="00672821"/>
    <w:rsid w:val="006B5DDB"/>
    <w:rsid w:val="006F068B"/>
    <w:rsid w:val="006F65BD"/>
    <w:rsid w:val="00722323"/>
    <w:rsid w:val="00771D30"/>
    <w:rsid w:val="00773703"/>
    <w:rsid w:val="00773A7B"/>
    <w:rsid w:val="007822E0"/>
    <w:rsid w:val="008128FD"/>
    <w:rsid w:val="00841266"/>
    <w:rsid w:val="0085253C"/>
    <w:rsid w:val="008642DC"/>
    <w:rsid w:val="00887725"/>
    <w:rsid w:val="00893894"/>
    <w:rsid w:val="00895695"/>
    <w:rsid w:val="008A5032"/>
    <w:rsid w:val="008F5BA9"/>
    <w:rsid w:val="009145C7"/>
    <w:rsid w:val="00916D3A"/>
    <w:rsid w:val="009964A4"/>
    <w:rsid w:val="009B23EC"/>
    <w:rsid w:val="009C4D38"/>
    <w:rsid w:val="009C6867"/>
    <w:rsid w:val="009C6F11"/>
    <w:rsid w:val="009D029A"/>
    <w:rsid w:val="009F62AA"/>
    <w:rsid w:val="009F7BC4"/>
    <w:rsid w:val="00A04D64"/>
    <w:rsid w:val="00A2101D"/>
    <w:rsid w:val="00A41541"/>
    <w:rsid w:val="00A50FDB"/>
    <w:rsid w:val="00A66883"/>
    <w:rsid w:val="00A86440"/>
    <w:rsid w:val="00A86505"/>
    <w:rsid w:val="00AA1EEF"/>
    <w:rsid w:val="00AB17C3"/>
    <w:rsid w:val="00AB25AF"/>
    <w:rsid w:val="00AE0AA7"/>
    <w:rsid w:val="00AE72A0"/>
    <w:rsid w:val="00AF10BA"/>
    <w:rsid w:val="00AF1D50"/>
    <w:rsid w:val="00AF2A34"/>
    <w:rsid w:val="00B03553"/>
    <w:rsid w:val="00B117CA"/>
    <w:rsid w:val="00B212CC"/>
    <w:rsid w:val="00B845B7"/>
    <w:rsid w:val="00BB5672"/>
    <w:rsid w:val="00BE053E"/>
    <w:rsid w:val="00C165A7"/>
    <w:rsid w:val="00C16784"/>
    <w:rsid w:val="00C20BCD"/>
    <w:rsid w:val="00C34019"/>
    <w:rsid w:val="00C4067F"/>
    <w:rsid w:val="00C4603F"/>
    <w:rsid w:val="00CA53BB"/>
    <w:rsid w:val="00CB06C4"/>
    <w:rsid w:val="00CB21BE"/>
    <w:rsid w:val="00CD17D7"/>
    <w:rsid w:val="00D138A3"/>
    <w:rsid w:val="00D14004"/>
    <w:rsid w:val="00D265BB"/>
    <w:rsid w:val="00D44DE9"/>
    <w:rsid w:val="00D72217"/>
    <w:rsid w:val="00D871F9"/>
    <w:rsid w:val="00E635E9"/>
    <w:rsid w:val="00E64AF6"/>
    <w:rsid w:val="00E7508B"/>
    <w:rsid w:val="00E91D78"/>
    <w:rsid w:val="00EA6D6C"/>
    <w:rsid w:val="00EE6E51"/>
    <w:rsid w:val="00F02D8C"/>
    <w:rsid w:val="00F23B9B"/>
    <w:rsid w:val="00F24957"/>
    <w:rsid w:val="00F410E5"/>
    <w:rsid w:val="00F41DCF"/>
    <w:rsid w:val="00F55FF8"/>
    <w:rsid w:val="00F91F5A"/>
    <w:rsid w:val="00FD080D"/>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38B533"/>
  <w15:chartTrackingRefBased/>
  <w15:docId w15:val="{7B678459-AA54-4E1F-B5D2-1076526B6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6AB3"/>
  </w:style>
  <w:style w:type="paragraph" w:styleId="Heading1">
    <w:name w:val="heading 1"/>
    <w:basedOn w:val="Normal"/>
    <w:next w:val="Normal"/>
    <w:link w:val="Heading1Char"/>
    <w:qFormat/>
    <w:rsid w:val="00EA6D6C"/>
    <w:pPr>
      <w:keepNext/>
      <w:spacing w:after="0" w:line="240" w:lineRule="auto"/>
      <w:outlineLvl w:val="0"/>
    </w:pPr>
    <w:rPr>
      <w:rFonts w:ascii="Arial" w:eastAsia="Times New Roman" w:hAnsi="Arial" w:cs="Arial"/>
      <w:b/>
      <w:bCs/>
      <w:sz w:val="23"/>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66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6A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AB3"/>
  </w:style>
  <w:style w:type="paragraph" w:styleId="Footer">
    <w:name w:val="footer"/>
    <w:basedOn w:val="Normal"/>
    <w:link w:val="FooterChar"/>
    <w:uiPriority w:val="99"/>
    <w:unhideWhenUsed/>
    <w:rsid w:val="00566A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AB3"/>
  </w:style>
  <w:style w:type="paragraph" w:styleId="BalloonText">
    <w:name w:val="Balloon Text"/>
    <w:basedOn w:val="Normal"/>
    <w:link w:val="BalloonTextChar"/>
    <w:uiPriority w:val="99"/>
    <w:semiHidden/>
    <w:unhideWhenUsed/>
    <w:rsid w:val="005179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95C"/>
    <w:rPr>
      <w:rFonts w:ascii="Segoe UI" w:hAnsi="Segoe UI" w:cs="Segoe UI"/>
      <w:sz w:val="18"/>
      <w:szCs w:val="18"/>
    </w:rPr>
  </w:style>
  <w:style w:type="paragraph" w:styleId="NormalWeb">
    <w:name w:val="Normal (Web)"/>
    <w:basedOn w:val="Normal"/>
    <w:uiPriority w:val="99"/>
    <w:unhideWhenUsed/>
    <w:rsid w:val="009B23EC"/>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Strong">
    <w:name w:val="Strong"/>
    <w:basedOn w:val="DefaultParagraphFont"/>
    <w:uiPriority w:val="22"/>
    <w:qFormat/>
    <w:rsid w:val="009B23EC"/>
    <w:rPr>
      <w:b/>
      <w:bCs/>
    </w:rPr>
  </w:style>
  <w:style w:type="character" w:customStyle="1" w:styleId="apple-converted-space">
    <w:name w:val="apple-converted-space"/>
    <w:basedOn w:val="DefaultParagraphFont"/>
    <w:rsid w:val="009B23EC"/>
  </w:style>
  <w:style w:type="character" w:styleId="Hyperlink">
    <w:name w:val="Hyperlink"/>
    <w:basedOn w:val="DefaultParagraphFont"/>
    <w:uiPriority w:val="99"/>
    <w:unhideWhenUsed/>
    <w:rsid w:val="009B23EC"/>
    <w:rPr>
      <w:color w:val="0563C1" w:themeColor="hyperlink"/>
      <w:u w:val="single"/>
    </w:rPr>
  </w:style>
  <w:style w:type="paragraph" w:styleId="ListParagraph">
    <w:name w:val="List Paragraph"/>
    <w:basedOn w:val="Normal"/>
    <w:uiPriority w:val="34"/>
    <w:qFormat/>
    <w:rsid w:val="00293657"/>
    <w:pPr>
      <w:ind w:left="720"/>
      <w:contextualSpacing/>
    </w:pPr>
    <w:rPr>
      <w:rFonts w:eastAsiaTheme="minorEastAsia"/>
      <w:lang w:val="en-US" w:eastAsia="zh-CN"/>
    </w:rPr>
  </w:style>
  <w:style w:type="character" w:customStyle="1" w:styleId="Heading1Char">
    <w:name w:val="Heading 1 Char"/>
    <w:basedOn w:val="DefaultParagraphFont"/>
    <w:link w:val="Heading1"/>
    <w:rsid w:val="00EA6D6C"/>
    <w:rPr>
      <w:rFonts w:ascii="Arial" w:eastAsia="Times New Roman" w:hAnsi="Arial" w:cs="Arial"/>
      <w:b/>
      <w:bCs/>
      <w:sz w:val="23"/>
      <w:szCs w:val="24"/>
      <w:lang w:val="en-US"/>
    </w:rPr>
  </w:style>
  <w:style w:type="paragraph" w:customStyle="1" w:styleId="TableParagraph">
    <w:name w:val="Table Paragraph"/>
    <w:basedOn w:val="Normal"/>
    <w:uiPriority w:val="1"/>
    <w:qFormat/>
    <w:rsid w:val="008A5032"/>
    <w:pPr>
      <w:widowControl w:val="0"/>
      <w:spacing w:after="0" w:line="240" w:lineRule="auto"/>
    </w:pPr>
    <w:rPr>
      <w:lang w:val="en-US"/>
    </w:rPr>
  </w:style>
  <w:style w:type="character" w:customStyle="1" w:styleId="ilad1">
    <w:name w:val="il_ad1"/>
    <w:rsid w:val="00F02D8C"/>
    <w:rPr>
      <w:strike w:val="0"/>
      <w:dstrike w:val="0"/>
      <w:vanish w:val="0"/>
      <w:webHidden w:val="0"/>
      <w:color w:val="FF56FF"/>
      <w:u w:val="none"/>
      <w:effect w:val="none"/>
      <w:specVanish w:val="0"/>
    </w:rPr>
  </w:style>
  <w:style w:type="paragraph" w:styleId="NoSpacing">
    <w:name w:val="No Spacing"/>
    <w:uiPriority w:val="1"/>
    <w:qFormat/>
    <w:rsid w:val="00492229"/>
    <w:pPr>
      <w:spacing w:after="0" w:line="240" w:lineRule="auto"/>
    </w:pPr>
    <w:rPr>
      <w:rFonts w:eastAsiaTheme="minorEastAsia"/>
      <w:lang w:eastAsia="zh-CN"/>
    </w:rPr>
  </w:style>
  <w:style w:type="table" w:customStyle="1" w:styleId="TableGrid1">
    <w:name w:val="Table Grid1"/>
    <w:basedOn w:val="TableNormal"/>
    <w:next w:val="TableGrid"/>
    <w:uiPriority w:val="39"/>
    <w:rsid w:val="00E91D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55FF8"/>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65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26053-32F2-4784-AE57-ACD1D2924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10</Pages>
  <Words>1367</Words>
  <Characters>7794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 Ng</cp:lastModifiedBy>
  <cp:revision>1</cp:revision>
  <cp:lastPrinted>2018-09-01T04:01:00Z</cp:lastPrinted>
  <dcterms:created xsi:type="dcterms:W3CDTF">2017-06-22T01:48:00Z</dcterms:created>
  <dcterms:modified xsi:type="dcterms:W3CDTF">2018-09-01T06:58:00Z</dcterms:modified>
</cp:coreProperties>
</file>