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2770" w:rsidRPr="007A76E3" w:rsidRDefault="00841266" w:rsidP="00085331">
      <w:pPr>
        <w:spacing w:after="0" w:line="240" w:lineRule="auto"/>
        <w:rPr>
          <w:b/>
          <w:sz w:val="32"/>
          <w:szCs w:val="32"/>
        </w:rPr>
      </w:pPr>
      <w:r w:rsidRPr="007A76E3">
        <w:rPr>
          <w:b/>
          <w:sz w:val="32"/>
          <w:szCs w:val="32"/>
        </w:rPr>
        <w:t>GP</w:t>
      </w:r>
      <w:r w:rsidR="00D265BB" w:rsidRPr="007A76E3">
        <w:rPr>
          <w:b/>
          <w:sz w:val="32"/>
          <w:szCs w:val="32"/>
        </w:rPr>
        <w:t xml:space="preserve"> Comprehension – </w:t>
      </w:r>
      <w:r w:rsidR="000E6189">
        <w:rPr>
          <w:b/>
          <w:sz w:val="32"/>
          <w:szCs w:val="32"/>
        </w:rPr>
        <w:t xml:space="preserve">Value of Citizenship </w:t>
      </w:r>
    </w:p>
    <w:p w:rsidR="000C0C5C" w:rsidRDefault="00271F1B" w:rsidP="00085331">
      <w:pPr>
        <w:spacing w:after="0" w:line="240" w:lineRule="auto"/>
        <w:rPr>
          <w:sz w:val="26"/>
          <w:szCs w:val="26"/>
        </w:rPr>
      </w:pPr>
      <w:r>
        <w:rPr>
          <w:noProof/>
          <w:sz w:val="26"/>
          <w:szCs w:val="26"/>
          <w:lang w:eastAsia="zh-CN"/>
        </w:rPr>
        <w:drawing>
          <wp:inline distT="0" distB="0" distL="0" distR="0">
            <wp:extent cx="5775960" cy="279654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5960" cy="2796540"/>
                    </a:xfrm>
                    <a:prstGeom prst="rect">
                      <a:avLst/>
                    </a:prstGeom>
                    <a:noFill/>
                    <a:ln>
                      <a:noFill/>
                    </a:ln>
                  </pic:spPr>
                </pic:pic>
              </a:graphicData>
            </a:graphic>
          </wp:inline>
        </w:drawing>
      </w:r>
    </w:p>
    <w:p w:rsidR="00271F1B" w:rsidRDefault="00271F1B" w:rsidP="00085331">
      <w:pPr>
        <w:spacing w:after="0" w:line="240" w:lineRule="auto"/>
        <w:rPr>
          <w:sz w:val="26"/>
          <w:szCs w:val="26"/>
        </w:rPr>
      </w:pPr>
    </w:p>
    <w:p w:rsidR="00271F1B" w:rsidRDefault="00271F1B" w:rsidP="00085331">
      <w:pPr>
        <w:spacing w:after="0" w:line="240" w:lineRule="auto"/>
        <w:rPr>
          <w:sz w:val="26"/>
          <w:szCs w:val="26"/>
        </w:rPr>
      </w:pPr>
      <w:r>
        <w:rPr>
          <w:noProof/>
          <w:sz w:val="26"/>
          <w:szCs w:val="26"/>
          <w:lang w:eastAsia="zh-CN"/>
        </w:rPr>
        <w:drawing>
          <wp:inline distT="0" distB="0" distL="0" distR="0">
            <wp:extent cx="5722620" cy="16230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22620" cy="1623060"/>
                    </a:xfrm>
                    <a:prstGeom prst="rect">
                      <a:avLst/>
                    </a:prstGeom>
                    <a:noFill/>
                    <a:ln>
                      <a:noFill/>
                    </a:ln>
                  </pic:spPr>
                </pic:pic>
              </a:graphicData>
            </a:graphic>
          </wp:inline>
        </w:drawing>
      </w:r>
    </w:p>
    <w:p w:rsidR="000C0C5C" w:rsidRDefault="000C0C5C" w:rsidP="00085331">
      <w:pPr>
        <w:spacing w:after="0" w:line="240" w:lineRule="auto"/>
        <w:rPr>
          <w:sz w:val="26"/>
          <w:szCs w:val="26"/>
        </w:rPr>
      </w:pPr>
    </w:p>
    <w:p w:rsidR="00271F1B" w:rsidRDefault="00271F1B" w:rsidP="00085331">
      <w:pPr>
        <w:spacing w:after="0" w:line="240" w:lineRule="auto"/>
        <w:rPr>
          <w:sz w:val="26"/>
          <w:szCs w:val="26"/>
        </w:rPr>
      </w:pPr>
      <w:r>
        <w:rPr>
          <w:noProof/>
          <w:sz w:val="26"/>
          <w:szCs w:val="26"/>
          <w:lang w:eastAsia="zh-CN"/>
        </w:rPr>
        <w:drawing>
          <wp:inline distT="0" distB="0" distL="0" distR="0">
            <wp:extent cx="5753100" cy="1600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1600200"/>
                    </a:xfrm>
                    <a:prstGeom prst="rect">
                      <a:avLst/>
                    </a:prstGeom>
                    <a:noFill/>
                    <a:ln>
                      <a:noFill/>
                    </a:ln>
                  </pic:spPr>
                </pic:pic>
              </a:graphicData>
            </a:graphic>
          </wp:inline>
        </w:drawing>
      </w:r>
    </w:p>
    <w:p w:rsidR="00271F1B" w:rsidRDefault="00271F1B" w:rsidP="00085331">
      <w:pPr>
        <w:spacing w:after="0" w:line="240" w:lineRule="auto"/>
        <w:rPr>
          <w:sz w:val="26"/>
          <w:szCs w:val="26"/>
        </w:rPr>
      </w:pPr>
    </w:p>
    <w:p w:rsidR="00271F1B" w:rsidRDefault="00271F1B" w:rsidP="00085331">
      <w:pPr>
        <w:spacing w:after="0" w:line="240" w:lineRule="auto"/>
        <w:rPr>
          <w:sz w:val="26"/>
          <w:szCs w:val="26"/>
        </w:rPr>
      </w:pPr>
      <w:r>
        <w:rPr>
          <w:noProof/>
          <w:sz w:val="26"/>
          <w:szCs w:val="26"/>
          <w:lang w:eastAsia="zh-CN"/>
        </w:rPr>
        <w:drawing>
          <wp:inline distT="0" distB="0" distL="0" distR="0">
            <wp:extent cx="5722620" cy="10210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22620" cy="1021080"/>
                    </a:xfrm>
                    <a:prstGeom prst="rect">
                      <a:avLst/>
                    </a:prstGeom>
                    <a:noFill/>
                    <a:ln>
                      <a:noFill/>
                    </a:ln>
                  </pic:spPr>
                </pic:pic>
              </a:graphicData>
            </a:graphic>
          </wp:inline>
        </w:drawing>
      </w:r>
    </w:p>
    <w:p w:rsidR="00271F1B" w:rsidRDefault="00271F1B" w:rsidP="00085331">
      <w:pPr>
        <w:spacing w:after="0" w:line="240" w:lineRule="auto"/>
        <w:rPr>
          <w:sz w:val="26"/>
          <w:szCs w:val="26"/>
        </w:rPr>
      </w:pPr>
    </w:p>
    <w:p w:rsidR="00271F1B" w:rsidRDefault="00271F1B" w:rsidP="00085331">
      <w:pPr>
        <w:spacing w:after="0" w:line="240" w:lineRule="auto"/>
        <w:rPr>
          <w:sz w:val="26"/>
          <w:szCs w:val="26"/>
        </w:rPr>
      </w:pPr>
    </w:p>
    <w:p w:rsidR="00271F1B" w:rsidRDefault="00271F1B" w:rsidP="00085331">
      <w:pPr>
        <w:spacing w:after="0" w:line="240" w:lineRule="auto"/>
        <w:rPr>
          <w:noProof/>
          <w:sz w:val="26"/>
          <w:szCs w:val="26"/>
          <w:lang w:eastAsia="zh-CN"/>
        </w:rPr>
      </w:pPr>
    </w:p>
    <w:p w:rsidR="00271F1B" w:rsidRDefault="00271F1B" w:rsidP="00085331">
      <w:pPr>
        <w:spacing w:after="0" w:line="240" w:lineRule="auto"/>
        <w:rPr>
          <w:sz w:val="26"/>
          <w:szCs w:val="26"/>
        </w:rPr>
      </w:pPr>
      <w:r>
        <w:rPr>
          <w:noProof/>
          <w:sz w:val="26"/>
          <w:szCs w:val="26"/>
          <w:lang w:eastAsia="zh-CN"/>
        </w:rPr>
        <w:drawing>
          <wp:inline distT="0" distB="0" distL="0" distR="0">
            <wp:extent cx="5722620" cy="22021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2620" cy="2202180"/>
                    </a:xfrm>
                    <a:prstGeom prst="rect">
                      <a:avLst/>
                    </a:prstGeom>
                    <a:noFill/>
                    <a:ln>
                      <a:noFill/>
                    </a:ln>
                  </pic:spPr>
                </pic:pic>
              </a:graphicData>
            </a:graphic>
          </wp:inline>
        </w:drawing>
      </w:r>
    </w:p>
    <w:p w:rsidR="000C0C5C" w:rsidRDefault="000C0C5C" w:rsidP="00085331">
      <w:pPr>
        <w:spacing w:after="0" w:line="240" w:lineRule="auto"/>
        <w:rPr>
          <w:sz w:val="26"/>
          <w:szCs w:val="26"/>
        </w:rPr>
      </w:pPr>
    </w:p>
    <w:p w:rsidR="00271F1B" w:rsidRDefault="00271F1B" w:rsidP="00085331">
      <w:pPr>
        <w:spacing w:after="0" w:line="240" w:lineRule="auto"/>
        <w:rPr>
          <w:sz w:val="26"/>
          <w:szCs w:val="26"/>
        </w:rPr>
      </w:pPr>
      <w:r>
        <w:rPr>
          <w:noProof/>
          <w:sz w:val="26"/>
          <w:szCs w:val="26"/>
          <w:lang w:eastAsia="zh-CN"/>
        </w:rPr>
        <w:drawing>
          <wp:inline distT="0" distB="0" distL="0" distR="0">
            <wp:extent cx="5730240" cy="262890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0240" cy="2628900"/>
                    </a:xfrm>
                    <a:prstGeom prst="rect">
                      <a:avLst/>
                    </a:prstGeom>
                    <a:noFill/>
                    <a:ln>
                      <a:noFill/>
                    </a:ln>
                  </pic:spPr>
                </pic:pic>
              </a:graphicData>
            </a:graphic>
          </wp:inline>
        </w:drawing>
      </w:r>
    </w:p>
    <w:p w:rsidR="00271F1B" w:rsidRDefault="00271F1B" w:rsidP="00085331">
      <w:pPr>
        <w:spacing w:after="0" w:line="240" w:lineRule="auto"/>
        <w:rPr>
          <w:sz w:val="26"/>
          <w:szCs w:val="26"/>
        </w:rPr>
      </w:pPr>
    </w:p>
    <w:p w:rsidR="00271F1B" w:rsidRDefault="00271F1B" w:rsidP="00085331">
      <w:pPr>
        <w:spacing w:after="0" w:line="240" w:lineRule="auto"/>
        <w:rPr>
          <w:sz w:val="26"/>
          <w:szCs w:val="26"/>
        </w:rPr>
      </w:pPr>
      <w:r>
        <w:rPr>
          <w:noProof/>
          <w:sz w:val="26"/>
          <w:szCs w:val="26"/>
          <w:lang w:eastAsia="zh-CN"/>
        </w:rPr>
        <w:drawing>
          <wp:inline distT="0" distB="0" distL="0" distR="0">
            <wp:extent cx="5760720" cy="792480"/>
            <wp:effectExtent l="0" t="0" r="0" b="762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60720" cy="792480"/>
                    </a:xfrm>
                    <a:prstGeom prst="rect">
                      <a:avLst/>
                    </a:prstGeom>
                    <a:noFill/>
                    <a:ln>
                      <a:noFill/>
                    </a:ln>
                  </pic:spPr>
                </pic:pic>
              </a:graphicData>
            </a:graphic>
          </wp:inline>
        </w:drawing>
      </w:r>
    </w:p>
    <w:p w:rsidR="000C0C5C" w:rsidRDefault="000C0C5C" w:rsidP="00085331">
      <w:pPr>
        <w:spacing w:after="0" w:line="240" w:lineRule="auto"/>
        <w:rPr>
          <w:sz w:val="26"/>
          <w:szCs w:val="26"/>
        </w:rPr>
      </w:pPr>
    </w:p>
    <w:p w:rsidR="000C0C5C" w:rsidRDefault="000C0C5C">
      <w:pPr>
        <w:rPr>
          <w:sz w:val="26"/>
          <w:szCs w:val="26"/>
        </w:rPr>
      </w:pPr>
    </w:p>
    <w:p w:rsidR="000C0C5C" w:rsidRDefault="000C0C5C" w:rsidP="00085331">
      <w:pPr>
        <w:spacing w:after="0" w:line="240" w:lineRule="auto"/>
        <w:rPr>
          <w:noProof/>
          <w:sz w:val="26"/>
          <w:szCs w:val="26"/>
          <w:lang w:eastAsia="zh-CN"/>
        </w:rPr>
      </w:pPr>
    </w:p>
    <w:p w:rsidR="000C0C5C" w:rsidRPr="000C0C5C" w:rsidRDefault="000C0C5C" w:rsidP="00085331">
      <w:pPr>
        <w:spacing w:after="0" w:line="240" w:lineRule="auto"/>
        <w:rPr>
          <w:sz w:val="26"/>
          <w:szCs w:val="26"/>
        </w:rPr>
      </w:pPr>
    </w:p>
    <w:p w:rsidR="00293657" w:rsidRDefault="00841266" w:rsidP="00085331">
      <w:pPr>
        <w:spacing w:after="0" w:line="240" w:lineRule="auto"/>
        <w:rPr>
          <w:b/>
          <w:sz w:val="28"/>
          <w:szCs w:val="28"/>
        </w:rPr>
      </w:pPr>
      <w:r w:rsidRPr="00D72217">
        <w:rPr>
          <w:b/>
          <w:sz w:val="28"/>
          <w:szCs w:val="28"/>
        </w:rPr>
        <w:t xml:space="preserve"> </w:t>
      </w:r>
    </w:p>
    <w:p w:rsidR="000C0C5C" w:rsidRDefault="000C0C5C" w:rsidP="00085331">
      <w:pPr>
        <w:spacing w:after="0" w:line="240" w:lineRule="auto"/>
        <w:rPr>
          <w:b/>
          <w:sz w:val="28"/>
          <w:szCs w:val="28"/>
        </w:rPr>
      </w:pPr>
    </w:p>
    <w:p w:rsidR="000C0C5C" w:rsidRDefault="000C0C5C" w:rsidP="00085331">
      <w:pPr>
        <w:spacing w:after="0" w:line="240" w:lineRule="auto"/>
        <w:rPr>
          <w:b/>
          <w:sz w:val="28"/>
          <w:szCs w:val="28"/>
        </w:rPr>
      </w:pPr>
    </w:p>
    <w:p w:rsidR="000C0C5C" w:rsidRPr="00D72217" w:rsidRDefault="000C0C5C" w:rsidP="00085331">
      <w:pPr>
        <w:spacing w:after="0" w:line="240" w:lineRule="auto"/>
        <w:rPr>
          <w:b/>
          <w:sz w:val="28"/>
          <w:szCs w:val="28"/>
        </w:rPr>
      </w:pPr>
    </w:p>
    <w:p w:rsidR="00D265BB" w:rsidRDefault="00D265BB" w:rsidP="00085331">
      <w:pPr>
        <w:spacing w:after="0" w:line="240" w:lineRule="auto"/>
        <w:rPr>
          <w:rFonts w:ascii="Arial" w:eastAsia="SimSun" w:hAnsi="Arial" w:cs="Times New Roman"/>
          <w:sz w:val="21"/>
          <w:szCs w:val="21"/>
          <w:lang w:val="en-US" w:eastAsia="zh-CN"/>
        </w:rPr>
      </w:pPr>
    </w:p>
    <w:p w:rsidR="00642770" w:rsidRPr="00492229" w:rsidRDefault="00642770" w:rsidP="00085331">
      <w:pPr>
        <w:spacing w:after="0" w:line="240" w:lineRule="auto"/>
        <w:rPr>
          <w:rFonts w:ascii="Arial" w:eastAsia="SimSun" w:hAnsi="Arial" w:cs="Times New Roman"/>
          <w:sz w:val="21"/>
          <w:szCs w:val="21"/>
          <w:lang w:val="en-US" w:eastAsia="zh-CN"/>
        </w:rPr>
      </w:pPr>
    </w:p>
    <w:p w:rsidR="00201A58" w:rsidRPr="00201A58" w:rsidRDefault="00201A58" w:rsidP="00201A58">
      <w:pPr>
        <w:spacing w:after="0" w:line="240" w:lineRule="auto"/>
        <w:jc w:val="both"/>
        <w:rPr>
          <w:rFonts w:ascii="Arial" w:hAnsi="Arial" w:cs="Arial"/>
          <w:i/>
          <w:sz w:val="24"/>
          <w:szCs w:val="24"/>
        </w:rPr>
      </w:pPr>
      <w:r w:rsidRPr="00201A58">
        <w:rPr>
          <w:rFonts w:ascii="Arial" w:hAnsi="Arial" w:cs="Arial"/>
          <w:i/>
          <w:sz w:val="24"/>
          <w:szCs w:val="24"/>
        </w:rPr>
        <w:lastRenderedPageBreak/>
        <w:t>Read the passage in the Insert and then answer all the questions which follow. Note that up to 15 marks will be given for the quality and accuracy of your use of English throughout this paper.</w:t>
      </w:r>
    </w:p>
    <w:p w:rsidR="00201A58" w:rsidRPr="00201A58" w:rsidRDefault="00201A58" w:rsidP="00201A58">
      <w:pPr>
        <w:spacing w:after="0" w:line="240" w:lineRule="auto"/>
        <w:jc w:val="both"/>
        <w:rPr>
          <w:rFonts w:ascii="Arial" w:hAnsi="Arial" w:cs="Arial"/>
          <w:i/>
          <w:sz w:val="24"/>
          <w:szCs w:val="24"/>
        </w:rPr>
      </w:pPr>
    </w:p>
    <w:p w:rsidR="00201A58" w:rsidRPr="00201A58" w:rsidRDefault="00201A58" w:rsidP="00201A58">
      <w:pPr>
        <w:spacing w:after="0" w:line="240" w:lineRule="auto"/>
        <w:jc w:val="both"/>
        <w:rPr>
          <w:rFonts w:ascii="Arial" w:hAnsi="Arial" w:cs="Arial"/>
          <w:i/>
          <w:sz w:val="24"/>
          <w:szCs w:val="24"/>
        </w:rPr>
      </w:pPr>
      <w:r w:rsidRPr="00201A58">
        <w:rPr>
          <w:rFonts w:ascii="Arial" w:hAnsi="Arial" w:cs="Arial"/>
          <w:i/>
          <w:sz w:val="24"/>
          <w:szCs w:val="24"/>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w:t>
      </w:r>
    </w:p>
    <w:p w:rsidR="00201A58" w:rsidRDefault="00201A58" w:rsidP="00201A58">
      <w:pPr>
        <w:spacing w:after="0" w:line="240" w:lineRule="auto"/>
        <w:jc w:val="both"/>
        <w:rPr>
          <w:rFonts w:ascii="Arial" w:hAnsi="Arial" w:cs="Arial"/>
          <w:b/>
          <w:sz w:val="32"/>
          <w:szCs w:val="32"/>
        </w:rPr>
      </w:pPr>
    </w:p>
    <w:p w:rsidR="00271F1B" w:rsidRPr="00271F1B" w:rsidRDefault="00271F1B" w:rsidP="00201A58">
      <w:pPr>
        <w:spacing w:after="0" w:line="240" w:lineRule="auto"/>
        <w:jc w:val="both"/>
        <w:rPr>
          <w:rFonts w:ascii="Arial" w:hAnsi="Arial" w:cs="Arial"/>
          <w:b/>
          <w:sz w:val="24"/>
          <w:szCs w:val="24"/>
        </w:rPr>
      </w:pPr>
      <w:r w:rsidRPr="00271F1B">
        <w:rPr>
          <w:rFonts w:ascii="Arial" w:hAnsi="Arial" w:cs="Arial"/>
          <w:b/>
          <w:sz w:val="24"/>
          <w:szCs w:val="24"/>
        </w:rPr>
        <w:t>Q1) Explain why the relationship between the individual, the nation and the state is ‘changing’ (line 1). Use your own words as far as possible. [2]</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71F1B"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201A58" w:rsidRDefault="00201A58" w:rsidP="00D24EB9">
      <w:pPr>
        <w:spacing w:after="0" w:line="240" w:lineRule="auto"/>
        <w:jc w:val="both"/>
        <w:rPr>
          <w:rFonts w:ascii="Arial" w:hAnsi="Arial" w:cs="Arial"/>
          <w:sz w:val="24"/>
          <w:szCs w:val="24"/>
        </w:rPr>
      </w:pPr>
    </w:p>
    <w:p w:rsidR="00271F1B" w:rsidRPr="002012A4" w:rsidRDefault="00271F1B" w:rsidP="00D24EB9">
      <w:pPr>
        <w:spacing w:after="0" w:line="240" w:lineRule="auto"/>
        <w:jc w:val="both"/>
        <w:rPr>
          <w:rFonts w:ascii="Arial" w:hAnsi="Arial" w:cs="Arial"/>
          <w:b/>
          <w:sz w:val="24"/>
          <w:szCs w:val="24"/>
        </w:rPr>
      </w:pPr>
      <w:r w:rsidRPr="002012A4">
        <w:rPr>
          <w:rFonts w:ascii="Arial" w:hAnsi="Arial" w:cs="Arial"/>
          <w:b/>
          <w:sz w:val="24"/>
          <w:szCs w:val="24"/>
        </w:rPr>
        <w:t>Q2) What does the author mean when he says ‘love of one’s own’ (line 13)? [1]</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2A4"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Arial" w:hAnsi="Arial" w:cs="Arial"/>
          <w:sz w:val="24"/>
          <w:szCs w:val="24"/>
        </w:rPr>
      </w:pPr>
    </w:p>
    <w:p w:rsidR="00271F1B" w:rsidRPr="002012A4" w:rsidRDefault="00271F1B" w:rsidP="00D24EB9">
      <w:pPr>
        <w:spacing w:after="0" w:line="240" w:lineRule="auto"/>
        <w:jc w:val="both"/>
        <w:rPr>
          <w:rFonts w:ascii="Arial" w:hAnsi="Arial" w:cs="Arial"/>
          <w:b/>
          <w:sz w:val="24"/>
          <w:szCs w:val="24"/>
        </w:rPr>
      </w:pPr>
      <w:r w:rsidRPr="002012A4">
        <w:rPr>
          <w:rFonts w:ascii="Arial" w:hAnsi="Arial" w:cs="Arial"/>
          <w:b/>
          <w:sz w:val="24"/>
          <w:szCs w:val="24"/>
        </w:rPr>
        <w:t>Q3) The author states that there is ‘a distinction between nationality and citizenship’ (line 23 – 24). Using your own words as far as possible, explain how this distinction can be removed? [2]</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71F1B"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A029E7" w:rsidRDefault="00A029E7">
      <w:pPr>
        <w:rPr>
          <w:rFonts w:ascii="Arial" w:hAnsi="Arial" w:cs="Arial"/>
          <w:b/>
          <w:sz w:val="24"/>
          <w:szCs w:val="24"/>
        </w:rPr>
      </w:pPr>
    </w:p>
    <w:p w:rsidR="00201A58" w:rsidRDefault="00201A58">
      <w:pPr>
        <w:rPr>
          <w:rFonts w:ascii="Arial" w:hAnsi="Arial" w:cs="Arial"/>
          <w:b/>
          <w:sz w:val="24"/>
          <w:szCs w:val="24"/>
        </w:rPr>
      </w:pPr>
      <w:r>
        <w:rPr>
          <w:rFonts w:ascii="Arial" w:hAnsi="Arial" w:cs="Arial"/>
          <w:b/>
          <w:sz w:val="24"/>
          <w:szCs w:val="24"/>
        </w:rPr>
        <w:br w:type="page"/>
      </w:r>
    </w:p>
    <w:p w:rsidR="00271F1B" w:rsidRDefault="00C922DA" w:rsidP="00D24EB9">
      <w:pPr>
        <w:spacing w:after="0" w:line="240" w:lineRule="auto"/>
        <w:jc w:val="both"/>
        <w:rPr>
          <w:rFonts w:ascii="Arial" w:hAnsi="Arial" w:cs="Arial"/>
          <w:b/>
          <w:sz w:val="24"/>
          <w:szCs w:val="24"/>
        </w:rPr>
      </w:pPr>
      <w:r>
        <w:rPr>
          <w:rFonts w:ascii="Arial" w:hAnsi="Arial" w:cs="Arial"/>
          <w:b/>
          <w:sz w:val="24"/>
          <w:szCs w:val="24"/>
        </w:rPr>
        <w:lastRenderedPageBreak/>
        <w:t xml:space="preserve">Q4) </w:t>
      </w:r>
      <w:r w:rsidR="00271F1B" w:rsidRPr="002012A4">
        <w:rPr>
          <w:rFonts w:ascii="Arial" w:hAnsi="Arial" w:cs="Arial"/>
          <w:b/>
          <w:sz w:val="24"/>
          <w:szCs w:val="24"/>
        </w:rPr>
        <w:t>What is the author’s purpose for including the Oath of Allegiance in paragraph 4? [1]</w:t>
      </w:r>
    </w:p>
    <w:p w:rsidR="00A029E7" w:rsidRDefault="00A029E7" w:rsidP="00D24EB9">
      <w:pPr>
        <w:spacing w:after="0" w:line="240" w:lineRule="auto"/>
        <w:jc w:val="both"/>
        <w:rPr>
          <w:rFonts w:ascii="Arial" w:hAnsi="Arial" w:cs="Arial"/>
          <w:b/>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sidR="00A029E7">
        <w:rPr>
          <w:rFonts w:ascii="Arial" w:hAnsi="Arial" w:cs="Arial"/>
          <w:sz w:val="24"/>
          <w:szCs w:val="24"/>
        </w:rPr>
        <w:t xml:space="preserve"> </w:t>
      </w:r>
    </w:p>
    <w:p w:rsidR="00201A58" w:rsidRPr="00201A58" w:rsidRDefault="00201A58" w:rsidP="00201A58">
      <w:pPr>
        <w:spacing w:after="0" w:line="240" w:lineRule="auto"/>
        <w:jc w:val="both"/>
        <w:rPr>
          <w:rFonts w:ascii="Arial" w:hAnsi="Arial" w:cs="Arial"/>
          <w:sz w:val="24"/>
          <w:szCs w:val="24"/>
        </w:rPr>
      </w:pPr>
    </w:p>
    <w:p w:rsidR="00271F1B" w:rsidRPr="002012A4" w:rsidRDefault="00C922DA" w:rsidP="00D24EB9">
      <w:pPr>
        <w:spacing w:after="0" w:line="240" w:lineRule="auto"/>
        <w:jc w:val="both"/>
        <w:rPr>
          <w:rFonts w:ascii="Arial" w:hAnsi="Arial" w:cs="Arial"/>
          <w:b/>
          <w:sz w:val="24"/>
          <w:szCs w:val="24"/>
        </w:rPr>
      </w:pPr>
      <w:r>
        <w:rPr>
          <w:rFonts w:ascii="Arial" w:hAnsi="Arial" w:cs="Arial"/>
          <w:b/>
          <w:sz w:val="24"/>
          <w:szCs w:val="24"/>
        </w:rPr>
        <w:t xml:space="preserve">Q5) </w:t>
      </w:r>
      <w:r w:rsidR="00271F1B" w:rsidRPr="002012A4">
        <w:rPr>
          <w:rFonts w:ascii="Arial" w:hAnsi="Arial" w:cs="Arial"/>
          <w:b/>
          <w:sz w:val="24"/>
          <w:szCs w:val="24"/>
        </w:rPr>
        <w:t>Why was it necessary to demand ‘a commitment of this magnitude’ (line 39 – 40)? Use your own words as far as possible. [3]</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A029E7"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C922DA" w:rsidRDefault="00C922DA" w:rsidP="00201A58">
      <w:pPr>
        <w:spacing w:after="0" w:line="240" w:lineRule="auto"/>
        <w:jc w:val="both"/>
        <w:rPr>
          <w:rFonts w:ascii="Arial" w:hAnsi="Arial" w:cs="Arial"/>
          <w:sz w:val="24"/>
          <w:szCs w:val="24"/>
        </w:rPr>
      </w:pPr>
      <w:bookmarkStart w:id="0" w:name="_GoBack"/>
      <w:bookmarkEnd w:id="0"/>
    </w:p>
    <w:p w:rsidR="00271F1B" w:rsidRPr="002012A4" w:rsidRDefault="00271F1B" w:rsidP="00D24EB9">
      <w:pPr>
        <w:spacing w:after="0" w:line="240" w:lineRule="auto"/>
        <w:jc w:val="both"/>
        <w:rPr>
          <w:rFonts w:ascii="Arial" w:hAnsi="Arial" w:cs="Arial"/>
          <w:b/>
          <w:sz w:val="24"/>
          <w:szCs w:val="24"/>
        </w:rPr>
      </w:pPr>
      <w:r w:rsidRPr="002012A4">
        <w:rPr>
          <w:rFonts w:ascii="Arial" w:hAnsi="Arial" w:cs="Arial"/>
          <w:b/>
          <w:sz w:val="24"/>
          <w:szCs w:val="24"/>
        </w:rPr>
        <w:t>Q6) Why does the author believe that his proposed definition would ‘raise few eyebrows’ (line 46)? [1]</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p w:rsidR="00A029E7" w:rsidRDefault="00A029E7" w:rsidP="00D24EB9">
      <w:pPr>
        <w:spacing w:after="0" w:line="240" w:lineRule="auto"/>
        <w:jc w:val="both"/>
        <w:rPr>
          <w:rFonts w:ascii="Arial" w:hAnsi="Arial" w:cs="Arial"/>
          <w:sz w:val="24"/>
          <w:szCs w:val="24"/>
        </w:rPr>
      </w:pPr>
    </w:p>
    <w:p w:rsidR="00A029E7" w:rsidRDefault="00A029E7">
      <w:pPr>
        <w:rPr>
          <w:rFonts w:ascii="Arial" w:hAnsi="Arial" w:cs="Arial"/>
          <w:b/>
          <w:sz w:val="24"/>
          <w:szCs w:val="24"/>
        </w:rPr>
      </w:pPr>
      <w:r>
        <w:rPr>
          <w:rFonts w:ascii="Arial" w:hAnsi="Arial" w:cs="Arial"/>
          <w:b/>
          <w:sz w:val="24"/>
          <w:szCs w:val="24"/>
        </w:rPr>
        <w:br w:type="page"/>
      </w:r>
    </w:p>
    <w:p w:rsidR="00271F1B" w:rsidRPr="00A029E7" w:rsidRDefault="00271F1B" w:rsidP="00A029E7">
      <w:pPr>
        <w:spacing w:after="0" w:line="240" w:lineRule="auto"/>
        <w:jc w:val="both"/>
        <w:rPr>
          <w:rFonts w:ascii="Arial" w:hAnsi="Arial" w:cs="Arial"/>
          <w:b/>
          <w:sz w:val="24"/>
          <w:szCs w:val="24"/>
        </w:rPr>
      </w:pPr>
      <w:r w:rsidRPr="00A029E7">
        <w:rPr>
          <w:rFonts w:ascii="Arial" w:hAnsi="Arial" w:cs="Arial"/>
          <w:b/>
          <w:sz w:val="24"/>
          <w:szCs w:val="24"/>
        </w:rPr>
        <w:lastRenderedPageBreak/>
        <w:t>Q7) Why does the author find the practice of allowing multiple citizenship ‘odd’ (line 49)? [2]</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A029E7" w:rsidRDefault="00A029E7" w:rsidP="00D24EB9">
      <w:pPr>
        <w:spacing w:after="0" w:line="240" w:lineRule="auto"/>
        <w:jc w:val="both"/>
        <w:rPr>
          <w:rFonts w:ascii="Arial" w:hAnsi="Arial" w:cs="Arial"/>
          <w:sz w:val="24"/>
          <w:szCs w:val="24"/>
        </w:rPr>
      </w:pPr>
    </w:p>
    <w:p w:rsidR="00271F1B" w:rsidRPr="00A029E7" w:rsidRDefault="00271F1B" w:rsidP="00D24EB9">
      <w:pPr>
        <w:spacing w:after="0" w:line="240" w:lineRule="auto"/>
        <w:jc w:val="both"/>
        <w:rPr>
          <w:rFonts w:ascii="Arial" w:hAnsi="Arial" w:cs="Arial"/>
          <w:b/>
          <w:sz w:val="24"/>
          <w:szCs w:val="24"/>
        </w:rPr>
      </w:pPr>
      <w:r w:rsidRPr="00A029E7">
        <w:rPr>
          <w:rFonts w:ascii="Arial" w:hAnsi="Arial" w:cs="Arial"/>
          <w:b/>
          <w:sz w:val="24"/>
          <w:szCs w:val="24"/>
        </w:rPr>
        <w:t>Q8) From paragraph 7, explain how ‘tension’ and ‘ambiguity’ are created for dual or multiple citizenship holders. Use your own words as far as possible. [3]</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A029E7" w:rsidRDefault="00A029E7" w:rsidP="00D24EB9">
      <w:pPr>
        <w:spacing w:after="0" w:line="240" w:lineRule="auto"/>
        <w:jc w:val="both"/>
        <w:rPr>
          <w:rFonts w:ascii="Arial" w:hAnsi="Arial" w:cs="Arial"/>
          <w:sz w:val="24"/>
          <w:szCs w:val="24"/>
        </w:rPr>
      </w:pPr>
    </w:p>
    <w:p w:rsidR="00271F1B" w:rsidRPr="00A029E7" w:rsidRDefault="00271F1B" w:rsidP="00D24EB9">
      <w:pPr>
        <w:spacing w:after="0" w:line="240" w:lineRule="auto"/>
        <w:jc w:val="both"/>
        <w:rPr>
          <w:rFonts w:ascii="Arial" w:hAnsi="Arial" w:cs="Arial"/>
          <w:b/>
          <w:sz w:val="24"/>
          <w:szCs w:val="24"/>
        </w:rPr>
      </w:pPr>
      <w:r w:rsidRPr="00A029E7">
        <w:rPr>
          <w:rFonts w:ascii="Arial" w:hAnsi="Arial" w:cs="Arial"/>
          <w:b/>
          <w:sz w:val="24"/>
          <w:szCs w:val="24"/>
        </w:rPr>
        <w:t>Q9) What does the phrase ‘this evolution’ in line 75 refer to? [1]</w:t>
      </w:r>
    </w:p>
    <w:p w:rsidR="00271F1B" w:rsidRDefault="00271F1B" w:rsidP="00D24EB9">
      <w:pPr>
        <w:spacing w:after="0" w:line="240" w:lineRule="auto"/>
        <w:jc w:val="both"/>
        <w:rPr>
          <w:rFonts w:ascii="Arial" w:hAnsi="Arial" w:cs="Arial"/>
          <w:b/>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A029E7" w:rsidRPr="00A029E7" w:rsidRDefault="00A029E7" w:rsidP="00D24EB9">
      <w:pPr>
        <w:spacing w:after="0" w:line="240" w:lineRule="auto"/>
        <w:jc w:val="both"/>
        <w:rPr>
          <w:rFonts w:ascii="Arial" w:hAnsi="Arial" w:cs="Arial"/>
          <w:b/>
          <w:sz w:val="24"/>
          <w:szCs w:val="24"/>
        </w:rPr>
      </w:pPr>
    </w:p>
    <w:p w:rsidR="00271F1B" w:rsidRPr="00A029E7" w:rsidRDefault="00271F1B" w:rsidP="00D24EB9">
      <w:pPr>
        <w:spacing w:after="0" w:line="240" w:lineRule="auto"/>
        <w:jc w:val="both"/>
        <w:rPr>
          <w:rFonts w:ascii="Arial" w:hAnsi="Arial" w:cs="Arial"/>
          <w:b/>
          <w:sz w:val="24"/>
          <w:szCs w:val="24"/>
        </w:rPr>
      </w:pPr>
      <w:r w:rsidRPr="00A029E7">
        <w:rPr>
          <w:rFonts w:ascii="Arial" w:hAnsi="Arial" w:cs="Arial"/>
          <w:b/>
          <w:sz w:val="24"/>
          <w:szCs w:val="24"/>
        </w:rPr>
        <w:t>Q10) In the last paragraph, how does the author respond to those who have a different view from him?</w:t>
      </w:r>
      <w:r w:rsidR="00201A58">
        <w:rPr>
          <w:rFonts w:ascii="Arial" w:hAnsi="Arial" w:cs="Arial"/>
          <w:b/>
          <w:sz w:val="24"/>
          <w:szCs w:val="24"/>
        </w:rPr>
        <w:t xml:space="preserve"> [1]</w:t>
      </w:r>
    </w:p>
    <w:p w:rsidR="00271F1B" w:rsidRDefault="00271F1B" w:rsidP="00D24EB9">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A029E7" w:rsidRDefault="00A029E7" w:rsidP="00A029E7">
      <w:pPr>
        <w:spacing w:after="0" w:line="240" w:lineRule="auto"/>
        <w:jc w:val="both"/>
        <w:rPr>
          <w:rFonts w:ascii="Arial" w:hAnsi="Arial" w:cs="Arial"/>
          <w:sz w:val="24"/>
          <w:szCs w:val="24"/>
        </w:rPr>
      </w:pPr>
    </w:p>
    <w:p w:rsidR="00A029E7" w:rsidRDefault="00A029E7">
      <w:pPr>
        <w:rPr>
          <w:rFonts w:ascii="Arial" w:hAnsi="Arial" w:cs="Arial"/>
          <w:sz w:val="24"/>
          <w:szCs w:val="24"/>
        </w:rPr>
      </w:pPr>
      <w:r>
        <w:rPr>
          <w:rFonts w:ascii="Arial" w:hAnsi="Arial" w:cs="Arial"/>
          <w:sz w:val="24"/>
          <w:szCs w:val="24"/>
        </w:rPr>
        <w:br w:type="page"/>
      </w:r>
    </w:p>
    <w:p w:rsidR="00A029E7" w:rsidRPr="00A029E7" w:rsidRDefault="00A029E7" w:rsidP="00A029E7">
      <w:pPr>
        <w:spacing w:after="0" w:line="240" w:lineRule="auto"/>
        <w:jc w:val="both"/>
        <w:rPr>
          <w:rFonts w:ascii="Arial" w:hAnsi="Arial" w:cs="Arial"/>
          <w:b/>
          <w:sz w:val="24"/>
          <w:szCs w:val="24"/>
        </w:rPr>
      </w:pPr>
      <w:r w:rsidRPr="00A029E7">
        <w:rPr>
          <w:rFonts w:ascii="Arial" w:hAnsi="Arial" w:cs="Arial"/>
          <w:b/>
          <w:sz w:val="24"/>
          <w:szCs w:val="24"/>
        </w:rPr>
        <w:lastRenderedPageBreak/>
        <w:t>Q11) Using material from paragraphs 2 – 3 only, summarise what the author has to say about the differences between ‘nation’ and ‘state’ as well as the relationship between the two.</w:t>
      </w:r>
    </w:p>
    <w:p w:rsidR="00A029E7" w:rsidRPr="00A029E7" w:rsidRDefault="00A029E7" w:rsidP="00A029E7">
      <w:pPr>
        <w:spacing w:after="0" w:line="240" w:lineRule="auto"/>
        <w:jc w:val="both"/>
        <w:rPr>
          <w:rFonts w:ascii="Arial" w:hAnsi="Arial" w:cs="Arial"/>
          <w:b/>
          <w:sz w:val="24"/>
          <w:szCs w:val="24"/>
        </w:rPr>
      </w:pPr>
      <w:r w:rsidRPr="00A029E7">
        <w:rPr>
          <w:rFonts w:ascii="Arial" w:hAnsi="Arial" w:cs="Arial"/>
          <w:b/>
          <w:sz w:val="24"/>
          <w:szCs w:val="24"/>
        </w:rPr>
        <w:t>Write your summary in no more than 120 words, not counting the opening words which are printed below. Use your own words as far as possible. [8]</w:t>
      </w:r>
    </w:p>
    <w:p w:rsidR="00A029E7" w:rsidRPr="00271F1B" w:rsidRDefault="00A029E7" w:rsidP="00A029E7">
      <w:pPr>
        <w:spacing w:after="0" w:line="240" w:lineRule="auto"/>
        <w:jc w:val="both"/>
        <w:rPr>
          <w:rFonts w:ascii="Arial" w:hAnsi="Arial" w:cs="Arial"/>
          <w:sz w:val="24"/>
          <w:szCs w:val="24"/>
        </w:rPr>
      </w:pPr>
    </w:p>
    <w:p w:rsidR="00A029E7" w:rsidRDefault="00A029E7" w:rsidP="00A029E7">
      <w:pPr>
        <w:spacing w:after="0" w:line="240" w:lineRule="auto"/>
        <w:jc w:val="both"/>
        <w:rPr>
          <w:rFonts w:ascii="Arial" w:hAnsi="Arial" w:cs="Arial"/>
          <w:sz w:val="24"/>
          <w:szCs w:val="24"/>
        </w:rPr>
      </w:pPr>
      <w:r w:rsidRPr="00271F1B">
        <w:rPr>
          <w:rFonts w:ascii="Arial" w:hAnsi="Arial" w:cs="Arial"/>
          <w:sz w:val="24"/>
          <w:szCs w:val="24"/>
        </w:rPr>
        <w:t>There are differences between the terms ‘nation’ and ‘state’. A ‘nation’ is …</w:t>
      </w:r>
    </w:p>
    <w:p w:rsidR="00A029E7" w:rsidRPr="007A76E3" w:rsidRDefault="00A029E7" w:rsidP="00A029E7">
      <w:pPr>
        <w:spacing w:after="0" w:line="240" w:lineRule="auto"/>
        <w:jc w:val="both"/>
        <w:rPr>
          <w:rFonts w:ascii="Arial" w:hAnsi="Arial" w:cs="Arial"/>
          <w:sz w:val="24"/>
          <w:szCs w:val="24"/>
          <w:lang w:val="en-GB"/>
        </w:rPr>
      </w:pPr>
    </w:p>
    <w:tbl>
      <w:tblPr>
        <w:tblpPr w:leftFromText="180" w:rightFromText="180" w:vertAnchor="text" w:horzAnchor="margin" w:tblpY="309"/>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A029E7" w:rsidRPr="00A029E7" w:rsidTr="00BA576F">
        <w:trPr>
          <w:trHeight w:val="274"/>
          <w:tblHeader/>
        </w:trPr>
        <w:tc>
          <w:tcPr>
            <w:tcW w:w="763" w:type="dxa"/>
            <w:shd w:val="clear" w:color="auto" w:fill="DBE5F1"/>
          </w:tcPr>
          <w:p w:rsidR="00A029E7" w:rsidRPr="00A029E7" w:rsidRDefault="00A029E7" w:rsidP="00BA576F">
            <w:pPr>
              <w:spacing w:after="0" w:line="240" w:lineRule="auto"/>
              <w:jc w:val="center"/>
              <w:rPr>
                <w:rFonts w:ascii="Arial" w:hAnsi="Arial" w:cs="Arial"/>
                <w:b/>
                <w:sz w:val="24"/>
                <w:szCs w:val="24"/>
              </w:rPr>
            </w:pPr>
            <w:r w:rsidRPr="00A029E7">
              <w:rPr>
                <w:rFonts w:ascii="Arial" w:hAnsi="Arial" w:cs="Arial"/>
                <w:b/>
                <w:sz w:val="24"/>
                <w:szCs w:val="24"/>
              </w:rPr>
              <w:t>S/No</w:t>
            </w:r>
          </w:p>
        </w:tc>
        <w:tc>
          <w:tcPr>
            <w:tcW w:w="3768" w:type="dxa"/>
            <w:shd w:val="clear" w:color="auto" w:fill="E5DFEC"/>
          </w:tcPr>
          <w:p w:rsidR="00A029E7" w:rsidRPr="00A029E7" w:rsidRDefault="00A029E7" w:rsidP="00BA576F">
            <w:pPr>
              <w:spacing w:after="0" w:line="240" w:lineRule="auto"/>
              <w:jc w:val="center"/>
              <w:rPr>
                <w:rFonts w:ascii="Arial" w:hAnsi="Arial" w:cs="Arial"/>
                <w:b/>
                <w:sz w:val="24"/>
                <w:szCs w:val="24"/>
              </w:rPr>
            </w:pPr>
            <w:r w:rsidRPr="00A029E7">
              <w:rPr>
                <w:rFonts w:ascii="Arial" w:hAnsi="Arial" w:cs="Arial"/>
                <w:b/>
                <w:sz w:val="24"/>
                <w:szCs w:val="24"/>
              </w:rPr>
              <w:t xml:space="preserve">From the passage  </w:t>
            </w:r>
          </w:p>
        </w:tc>
        <w:tc>
          <w:tcPr>
            <w:tcW w:w="4933" w:type="dxa"/>
            <w:shd w:val="clear" w:color="auto" w:fill="EAF1DD"/>
          </w:tcPr>
          <w:p w:rsidR="00A029E7" w:rsidRPr="00A029E7" w:rsidRDefault="00A029E7" w:rsidP="00BA576F">
            <w:pPr>
              <w:spacing w:after="0" w:line="240" w:lineRule="auto"/>
              <w:jc w:val="center"/>
              <w:rPr>
                <w:rFonts w:ascii="Arial" w:hAnsi="Arial" w:cs="Arial"/>
                <w:b/>
                <w:sz w:val="24"/>
                <w:szCs w:val="24"/>
              </w:rPr>
            </w:pPr>
            <w:r w:rsidRPr="00A029E7">
              <w:rPr>
                <w:rFonts w:ascii="Arial" w:hAnsi="Arial" w:cs="Arial"/>
                <w:b/>
                <w:sz w:val="24"/>
                <w:szCs w:val="24"/>
              </w:rPr>
              <w:t>Paraphrased equivalent</w:t>
            </w:r>
          </w:p>
        </w:tc>
      </w:tr>
      <w:tr w:rsidR="00A029E7" w:rsidRPr="00A029E7" w:rsidTr="00BA576F">
        <w:trPr>
          <w:trHeight w:val="1010"/>
          <w:tblHeader/>
        </w:trPr>
        <w:tc>
          <w:tcPr>
            <w:tcW w:w="763" w:type="dxa"/>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1</w:t>
            </w:r>
          </w:p>
        </w:tc>
        <w:tc>
          <w:tcPr>
            <w:tcW w:w="3768" w:type="dxa"/>
            <w:shd w:val="clear" w:color="auto" w:fill="auto"/>
          </w:tcPr>
          <w:p w:rsidR="00A029E7" w:rsidRPr="00A029E7" w:rsidRDefault="00A029E7" w:rsidP="00A029E7">
            <w:pPr>
              <w:pStyle w:val="TableParagraph"/>
              <w:ind w:left="105"/>
              <w:rPr>
                <w:rFonts w:ascii="Arial" w:hAnsi="Arial" w:cs="Arial"/>
                <w:sz w:val="24"/>
                <w:szCs w:val="24"/>
              </w:rPr>
            </w:pPr>
            <w:r w:rsidRPr="00A029E7">
              <w:rPr>
                <w:rFonts w:ascii="Arial" w:hAnsi="Arial" w:cs="Arial"/>
                <w:w w:val="105"/>
                <w:sz w:val="24"/>
                <w:szCs w:val="24"/>
              </w:rPr>
              <w:t>a nation is a group of people who share a fate,</w:t>
            </w:r>
          </w:p>
        </w:tc>
        <w:tc>
          <w:tcPr>
            <w:tcW w:w="4933" w:type="dxa"/>
            <w:shd w:val="clear" w:color="auto" w:fill="auto"/>
          </w:tcPr>
          <w:p w:rsidR="00A029E7" w:rsidRPr="00477778" w:rsidRDefault="00A029E7" w:rsidP="00A029E7">
            <w:pPr>
              <w:pStyle w:val="TableParagraph"/>
              <w:spacing w:before="9" w:line="247" w:lineRule="auto"/>
              <w:ind w:left="105" w:right="168"/>
              <w:rPr>
                <w:rFonts w:ascii="Arial" w:hAnsi="Arial" w:cs="Arial"/>
                <w:sz w:val="24"/>
                <w:szCs w:val="24"/>
              </w:rPr>
            </w:pPr>
          </w:p>
        </w:tc>
      </w:tr>
      <w:tr w:rsidR="00A029E7" w:rsidRPr="00A029E7" w:rsidTr="00BA576F">
        <w:trPr>
          <w:trHeight w:val="1010"/>
          <w:tblHeader/>
        </w:trPr>
        <w:tc>
          <w:tcPr>
            <w:tcW w:w="763" w:type="dxa"/>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2</w:t>
            </w:r>
          </w:p>
        </w:tc>
        <w:tc>
          <w:tcPr>
            <w:tcW w:w="3768" w:type="dxa"/>
            <w:shd w:val="clear" w:color="auto" w:fill="auto"/>
          </w:tcPr>
          <w:p w:rsidR="00A029E7" w:rsidRPr="00A029E7" w:rsidRDefault="00A029E7" w:rsidP="00A029E7">
            <w:pPr>
              <w:pStyle w:val="TableParagraph"/>
              <w:ind w:left="105"/>
              <w:rPr>
                <w:rFonts w:ascii="Arial" w:hAnsi="Arial" w:cs="Arial"/>
                <w:sz w:val="24"/>
                <w:szCs w:val="24"/>
              </w:rPr>
            </w:pPr>
            <w:r w:rsidRPr="00A029E7">
              <w:rPr>
                <w:rFonts w:ascii="Arial" w:hAnsi="Arial" w:cs="Arial"/>
                <w:w w:val="105"/>
                <w:sz w:val="24"/>
                <w:szCs w:val="24"/>
              </w:rPr>
              <w:t>and with that fate, an identity.</w:t>
            </w:r>
          </w:p>
        </w:tc>
        <w:tc>
          <w:tcPr>
            <w:tcW w:w="4933" w:type="dxa"/>
            <w:shd w:val="clear" w:color="auto" w:fill="auto"/>
          </w:tcPr>
          <w:p w:rsidR="00A029E7" w:rsidRPr="00477778" w:rsidRDefault="00A029E7" w:rsidP="00A029E7">
            <w:pPr>
              <w:pStyle w:val="TableParagraph"/>
              <w:spacing w:line="252" w:lineRule="auto"/>
              <w:ind w:left="105" w:right="168"/>
              <w:rPr>
                <w:rFonts w:ascii="Arial" w:hAnsi="Arial" w:cs="Arial"/>
                <w:sz w:val="24"/>
                <w:szCs w:val="24"/>
              </w:rPr>
            </w:pPr>
          </w:p>
        </w:tc>
      </w:tr>
      <w:tr w:rsidR="00A029E7" w:rsidRPr="00A029E7" w:rsidTr="00BA576F">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3</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pStyle w:val="TableParagraph"/>
              <w:ind w:left="105"/>
              <w:rPr>
                <w:rFonts w:ascii="Arial" w:hAnsi="Arial" w:cs="Arial"/>
                <w:sz w:val="24"/>
                <w:szCs w:val="24"/>
              </w:rPr>
            </w:pPr>
            <w:r w:rsidRPr="00A029E7">
              <w:rPr>
                <w:rFonts w:ascii="Arial" w:hAnsi="Arial" w:cs="Arial"/>
                <w:w w:val="105"/>
                <w:sz w:val="24"/>
                <w:szCs w:val="24"/>
              </w:rPr>
              <w:t>Nations can be consciously created</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before="9" w:line="247" w:lineRule="auto"/>
              <w:ind w:left="105" w:right="168"/>
              <w:rPr>
                <w:rFonts w:ascii="Arial" w:hAnsi="Arial" w:cs="Arial"/>
                <w:sz w:val="24"/>
                <w:szCs w:val="24"/>
              </w:rPr>
            </w:pPr>
          </w:p>
        </w:tc>
      </w:tr>
      <w:tr w:rsidR="00A029E7" w:rsidRPr="00A029E7" w:rsidTr="00BA576F">
        <w:trPr>
          <w:trHeight w:val="1134"/>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4</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pStyle w:val="TableParagraph"/>
              <w:ind w:left="105"/>
              <w:rPr>
                <w:rFonts w:ascii="Arial" w:hAnsi="Arial" w:cs="Arial"/>
                <w:sz w:val="24"/>
                <w:szCs w:val="24"/>
              </w:rPr>
            </w:pPr>
            <w:r w:rsidRPr="00A029E7">
              <w:rPr>
                <w:rFonts w:ascii="Arial" w:hAnsi="Arial" w:cs="Arial"/>
                <w:w w:val="105"/>
                <w:sz w:val="24"/>
                <w:szCs w:val="24"/>
              </w:rPr>
              <w:t>Nations can also exist for hundreds or thousands of years</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ight="168"/>
              <w:rPr>
                <w:rFonts w:ascii="Arial" w:hAnsi="Arial" w:cs="Arial"/>
                <w:sz w:val="24"/>
                <w:szCs w:val="24"/>
              </w:rPr>
            </w:pPr>
          </w:p>
        </w:tc>
      </w:tr>
      <w:tr w:rsidR="00A029E7" w:rsidRPr="00A029E7" w:rsidTr="00BA576F">
        <w:trPr>
          <w:trHeight w:val="87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5</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pStyle w:val="TableParagraph"/>
              <w:ind w:left="105"/>
              <w:rPr>
                <w:rFonts w:ascii="Arial" w:hAnsi="Arial" w:cs="Arial"/>
                <w:sz w:val="24"/>
                <w:szCs w:val="24"/>
              </w:rPr>
            </w:pPr>
            <w:r w:rsidRPr="00A029E7">
              <w:rPr>
                <w:rFonts w:ascii="Arial" w:hAnsi="Arial" w:cs="Arial"/>
                <w:w w:val="105"/>
                <w:sz w:val="24"/>
                <w:szCs w:val="24"/>
              </w:rPr>
              <w:t xml:space="preserve">However </w:t>
            </w:r>
            <w:r w:rsidRPr="00A029E7">
              <w:rPr>
                <w:rFonts w:ascii="Arial" w:hAnsi="Arial" w:cs="Arial"/>
                <w:b/>
                <w:w w:val="105"/>
                <w:sz w:val="24"/>
                <w:szCs w:val="24"/>
              </w:rPr>
              <w:t xml:space="preserve">long a nation exists </w:t>
            </w:r>
            <w:r w:rsidRPr="00A029E7">
              <w:rPr>
                <w:rFonts w:ascii="Arial" w:hAnsi="Arial" w:cs="Arial"/>
                <w:w w:val="105"/>
                <w:sz w:val="24"/>
                <w:szCs w:val="24"/>
              </w:rPr>
              <w:t xml:space="preserve">and </w:t>
            </w:r>
            <w:r w:rsidRPr="00A029E7">
              <w:rPr>
                <w:rFonts w:ascii="Arial" w:hAnsi="Arial" w:cs="Arial"/>
                <w:b/>
                <w:w w:val="105"/>
                <w:sz w:val="24"/>
                <w:szCs w:val="24"/>
              </w:rPr>
              <w:t>whatever its origins</w:t>
            </w:r>
            <w:r w:rsidRPr="00A029E7">
              <w:rPr>
                <w:rFonts w:ascii="Arial" w:hAnsi="Arial" w:cs="Arial"/>
                <w:w w:val="105"/>
                <w:sz w:val="24"/>
                <w:szCs w:val="24"/>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before="9" w:line="247" w:lineRule="auto"/>
              <w:ind w:left="105" w:right="168"/>
              <w:rPr>
                <w:rFonts w:ascii="Arial" w:hAnsi="Arial" w:cs="Arial"/>
                <w:sz w:val="24"/>
                <w:szCs w:val="24"/>
              </w:rPr>
            </w:pPr>
          </w:p>
        </w:tc>
      </w:tr>
      <w:tr w:rsidR="00A029E7" w:rsidRPr="00A029E7" w:rsidTr="00BA576F">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6</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pStyle w:val="TableParagraph"/>
              <w:spacing w:line="252" w:lineRule="auto"/>
              <w:ind w:left="105"/>
              <w:rPr>
                <w:rFonts w:ascii="Arial" w:hAnsi="Arial" w:cs="Arial"/>
                <w:b/>
                <w:sz w:val="24"/>
                <w:szCs w:val="24"/>
              </w:rPr>
            </w:pPr>
            <w:r w:rsidRPr="00A029E7">
              <w:rPr>
                <w:rFonts w:ascii="Arial" w:hAnsi="Arial" w:cs="Arial"/>
                <w:w w:val="105"/>
                <w:sz w:val="24"/>
                <w:szCs w:val="24"/>
              </w:rPr>
              <w:t xml:space="preserve">a nation is founded on ‘love of one's own,’ a </w:t>
            </w:r>
            <w:r w:rsidRPr="00A029E7">
              <w:rPr>
                <w:rFonts w:ascii="Arial" w:hAnsi="Arial" w:cs="Arial"/>
                <w:b/>
                <w:w w:val="105"/>
                <w:sz w:val="24"/>
                <w:szCs w:val="24"/>
              </w:rPr>
              <w:t xml:space="preserve">unique relationship </w:t>
            </w:r>
            <w:r w:rsidRPr="00A029E7">
              <w:rPr>
                <w:rFonts w:ascii="Arial" w:hAnsi="Arial" w:cs="Arial"/>
                <w:w w:val="105"/>
                <w:sz w:val="24"/>
                <w:szCs w:val="24"/>
              </w:rPr>
              <w:t xml:space="preserve">with the community in which an </w:t>
            </w:r>
            <w:r w:rsidRPr="00A029E7">
              <w:rPr>
                <w:rFonts w:ascii="Arial" w:hAnsi="Arial" w:cs="Arial"/>
                <w:b/>
                <w:w w:val="105"/>
                <w:sz w:val="24"/>
                <w:szCs w:val="24"/>
              </w:rPr>
              <w:t>individual is born</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ight="168"/>
              <w:rPr>
                <w:rFonts w:ascii="Arial" w:hAnsi="Arial" w:cs="Arial"/>
                <w:sz w:val="24"/>
                <w:szCs w:val="24"/>
              </w:rPr>
            </w:pPr>
          </w:p>
        </w:tc>
      </w:tr>
      <w:tr w:rsidR="00A029E7" w:rsidRPr="00A029E7" w:rsidTr="00BA576F">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7</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pStyle w:val="TableParagraph"/>
              <w:spacing w:before="9"/>
              <w:ind w:left="105"/>
              <w:rPr>
                <w:rFonts w:ascii="Arial" w:hAnsi="Arial" w:cs="Arial"/>
                <w:sz w:val="24"/>
                <w:szCs w:val="24"/>
              </w:rPr>
            </w:pPr>
            <w:r w:rsidRPr="00A029E7">
              <w:rPr>
                <w:rFonts w:ascii="Arial" w:hAnsi="Arial" w:cs="Arial"/>
                <w:w w:val="105"/>
                <w:sz w:val="24"/>
                <w:szCs w:val="24"/>
              </w:rPr>
              <w:t xml:space="preserve">or to which he </w:t>
            </w:r>
            <w:r w:rsidRPr="00A029E7">
              <w:rPr>
                <w:rFonts w:ascii="Arial" w:hAnsi="Arial" w:cs="Arial"/>
                <w:b/>
                <w:w w:val="105"/>
                <w:sz w:val="24"/>
                <w:szCs w:val="24"/>
              </w:rPr>
              <w:t>chose to come</w:t>
            </w:r>
            <w:r w:rsidRPr="00A029E7">
              <w:rPr>
                <w:rFonts w:ascii="Arial" w:hAnsi="Arial" w:cs="Arial"/>
                <w:w w:val="105"/>
                <w:sz w:val="24"/>
                <w:szCs w:val="24"/>
              </w:rPr>
              <w:t>.</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before="9" w:line="247" w:lineRule="auto"/>
              <w:ind w:left="105" w:right="168"/>
              <w:rPr>
                <w:rFonts w:ascii="Arial" w:hAnsi="Arial" w:cs="Arial"/>
                <w:sz w:val="24"/>
                <w:szCs w:val="24"/>
              </w:rPr>
            </w:pPr>
          </w:p>
        </w:tc>
      </w:tr>
      <w:tr w:rsidR="00A029E7" w:rsidRPr="00A029E7" w:rsidTr="00BA576F">
        <w:trPr>
          <w:trHeight w:val="1010"/>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spacing w:after="0" w:line="240" w:lineRule="auto"/>
              <w:rPr>
                <w:rFonts w:ascii="Arial" w:hAnsi="Arial" w:cs="Arial"/>
                <w:b/>
                <w:sz w:val="24"/>
                <w:szCs w:val="24"/>
              </w:rPr>
            </w:pPr>
            <w:r w:rsidRPr="00A029E7">
              <w:rPr>
                <w:rFonts w:ascii="Arial" w:hAnsi="Arial" w:cs="Arial"/>
                <w:b/>
                <w:sz w:val="24"/>
                <w:szCs w:val="24"/>
              </w:rPr>
              <w:t>8</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A029E7" w:rsidRDefault="00A029E7" w:rsidP="00A029E7">
            <w:pPr>
              <w:pStyle w:val="TableParagraph"/>
              <w:ind w:left="105"/>
              <w:rPr>
                <w:rFonts w:ascii="Arial" w:hAnsi="Arial" w:cs="Arial"/>
                <w:sz w:val="24"/>
                <w:szCs w:val="24"/>
              </w:rPr>
            </w:pPr>
            <w:r w:rsidRPr="00A029E7">
              <w:rPr>
                <w:rFonts w:ascii="Arial" w:hAnsi="Arial" w:cs="Arial"/>
                <w:w w:val="105"/>
                <w:sz w:val="24"/>
                <w:szCs w:val="24"/>
              </w:rPr>
              <w:t xml:space="preserve">That </w:t>
            </w:r>
            <w:r w:rsidRPr="00A029E7">
              <w:rPr>
                <w:rFonts w:ascii="Arial" w:hAnsi="Arial" w:cs="Arial"/>
                <w:b/>
                <w:w w:val="105"/>
                <w:sz w:val="24"/>
                <w:szCs w:val="24"/>
              </w:rPr>
              <w:t xml:space="preserve">affinity is the foundation </w:t>
            </w:r>
            <w:r w:rsidRPr="00A029E7">
              <w:rPr>
                <w:rFonts w:ascii="Arial" w:hAnsi="Arial" w:cs="Arial"/>
                <w:w w:val="105"/>
                <w:sz w:val="24"/>
                <w:szCs w:val="24"/>
              </w:rPr>
              <w:t>of a nation</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ight="168"/>
              <w:rPr>
                <w:rFonts w:ascii="Arial" w:hAnsi="Arial" w:cs="Arial"/>
                <w:sz w:val="24"/>
                <w:szCs w:val="24"/>
              </w:rPr>
            </w:pPr>
          </w:p>
        </w:tc>
      </w:tr>
    </w:tbl>
    <w:p w:rsidR="00A029E7" w:rsidRDefault="00A029E7" w:rsidP="00A029E7">
      <w:pPr>
        <w:spacing w:after="0" w:line="240" w:lineRule="auto"/>
        <w:jc w:val="both"/>
        <w:rPr>
          <w:rFonts w:ascii="Arial" w:eastAsia="Times New Roman" w:hAnsi="Arial" w:cs="Arial"/>
          <w:sz w:val="24"/>
          <w:szCs w:val="24"/>
          <w:lang w:val="en-GB" w:eastAsia="en-SG"/>
        </w:rPr>
      </w:pPr>
    </w:p>
    <w:p w:rsidR="00A029E7" w:rsidRPr="006F65BD" w:rsidRDefault="00A029E7" w:rsidP="00A029E7">
      <w:pPr>
        <w:spacing w:after="0" w:line="240" w:lineRule="auto"/>
        <w:jc w:val="both"/>
        <w:rPr>
          <w:rFonts w:ascii="Arial" w:hAnsi="Arial" w:cs="Arial"/>
          <w:b/>
          <w:sz w:val="24"/>
          <w:szCs w:val="24"/>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3"/>
        <w:gridCol w:w="3768"/>
        <w:gridCol w:w="4933"/>
      </w:tblGrid>
      <w:tr w:rsidR="00A029E7" w:rsidRPr="00F02D8C" w:rsidTr="00BA576F">
        <w:trPr>
          <w:trHeight w:val="274"/>
          <w:tblHeader/>
        </w:trPr>
        <w:tc>
          <w:tcPr>
            <w:tcW w:w="763" w:type="dxa"/>
            <w:shd w:val="clear" w:color="auto" w:fill="DBE5F1"/>
          </w:tcPr>
          <w:p w:rsidR="00A029E7" w:rsidRPr="00A029E7" w:rsidRDefault="00A029E7" w:rsidP="00BA576F">
            <w:pPr>
              <w:spacing w:after="0" w:line="240" w:lineRule="auto"/>
              <w:jc w:val="center"/>
              <w:rPr>
                <w:rFonts w:ascii="Arial" w:hAnsi="Arial" w:cs="Arial"/>
                <w:b/>
                <w:sz w:val="24"/>
                <w:szCs w:val="24"/>
              </w:rPr>
            </w:pPr>
            <w:r w:rsidRPr="00A029E7">
              <w:rPr>
                <w:rFonts w:ascii="Arial" w:hAnsi="Arial" w:cs="Arial"/>
                <w:b/>
                <w:sz w:val="24"/>
                <w:szCs w:val="24"/>
              </w:rPr>
              <w:lastRenderedPageBreak/>
              <w:t>S/No</w:t>
            </w:r>
          </w:p>
        </w:tc>
        <w:tc>
          <w:tcPr>
            <w:tcW w:w="3768" w:type="dxa"/>
            <w:shd w:val="clear" w:color="auto" w:fill="E5DFEC"/>
          </w:tcPr>
          <w:p w:rsidR="00A029E7" w:rsidRPr="00A029E7" w:rsidRDefault="00A029E7" w:rsidP="00BA576F">
            <w:pPr>
              <w:spacing w:after="0" w:line="240" w:lineRule="auto"/>
              <w:jc w:val="center"/>
              <w:rPr>
                <w:rFonts w:ascii="Arial" w:hAnsi="Arial" w:cs="Arial"/>
                <w:b/>
                <w:sz w:val="24"/>
                <w:szCs w:val="24"/>
              </w:rPr>
            </w:pPr>
            <w:r w:rsidRPr="00A029E7">
              <w:rPr>
                <w:rFonts w:ascii="Arial" w:hAnsi="Arial" w:cs="Arial"/>
                <w:b/>
                <w:sz w:val="24"/>
                <w:szCs w:val="24"/>
              </w:rPr>
              <w:t xml:space="preserve">From the passage  </w:t>
            </w:r>
          </w:p>
        </w:tc>
        <w:tc>
          <w:tcPr>
            <w:tcW w:w="4933" w:type="dxa"/>
            <w:shd w:val="clear" w:color="auto" w:fill="EAF1DD"/>
          </w:tcPr>
          <w:p w:rsidR="00A029E7" w:rsidRPr="00A029E7" w:rsidRDefault="00A029E7" w:rsidP="00BA576F">
            <w:pPr>
              <w:spacing w:after="0" w:line="240" w:lineRule="auto"/>
              <w:jc w:val="center"/>
              <w:rPr>
                <w:rFonts w:ascii="Arial" w:hAnsi="Arial" w:cs="Arial"/>
                <w:b/>
                <w:sz w:val="24"/>
                <w:szCs w:val="24"/>
              </w:rPr>
            </w:pPr>
            <w:r w:rsidRPr="00A029E7">
              <w:rPr>
                <w:rFonts w:ascii="Arial" w:hAnsi="Arial" w:cs="Arial"/>
                <w:b/>
                <w:sz w:val="24"/>
                <w:szCs w:val="24"/>
              </w:rPr>
              <w:t>Paraphrased equivalent</w:t>
            </w:r>
          </w:p>
        </w:tc>
      </w:tr>
      <w:tr w:rsidR="00A029E7" w:rsidRPr="00F02D8C" w:rsidTr="00BA576F">
        <w:trPr>
          <w:trHeight w:val="388"/>
          <w:tblHeader/>
        </w:trPr>
        <w:tc>
          <w:tcPr>
            <w:tcW w:w="763" w:type="dxa"/>
            <w:shd w:val="clear" w:color="auto" w:fill="auto"/>
          </w:tcPr>
          <w:p w:rsidR="00A029E7" w:rsidRPr="00F02D8C" w:rsidRDefault="00A029E7" w:rsidP="00A029E7">
            <w:pPr>
              <w:spacing w:after="0" w:line="240" w:lineRule="auto"/>
              <w:rPr>
                <w:rFonts w:ascii="Arial" w:hAnsi="Arial" w:cs="Arial"/>
                <w:b/>
              </w:rPr>
            </w:pPr>
            <w:r>
              <w:rPr>
                <w:rFonts w:ascii="Arial" w:hAnsi="Arial" w:cs="Arial"/>
                <w:b/>
              </w:rPr>
              <w:t>9</w:t>
            </w:r>
          </w:p>
        </w:tc>
        <w:tc>
          <w:tcPr>
            <w:tcW w:w="3768" w:type="dxa"/>
            <w:shd w:val="clear" w:color="auto" w:fill="auto"/>
          </w:tcPr>
          <w:p w:rsidR="00A029E7" w:rsidRPr="00477778" w:rsidRDefault="00A029E7" w:rsidP="00A029E7">
            <w:pPr>
              <w:pStyle w:val="TableParagraph"/>
              <w:spacing w:before="14"/>
              <w:ind w:left="105"/>
              <w:rPr>
                <w:rFonts w:ascii="Arial" w:hAnsi="Arial" w:cs="Arial"/>
                <w:b/>
                <w:sz w:val="24"/>
                <w:szCs w:val="24"/>
              </w:rPr>
            </w:pPr>
            <w:r w:rsidRPr="00477778">
              <w:rPr>
                <w:rFonts w:ascii="Arial" w:hAnsi="Arial" w:cs="Arial"/>
                <w:w w:val="105"/>
                <w:sz w:val="24"/>
                <w:szCs w:val="24"/>
              </w:rPr>
              <w:t xml:space="preserve">The idea of nationhood is not always </w:t>
            </w:r>
            <w:r w:rsidRPr="00477778">
              <w:rPr>
                <w:rFonts w:ascii="Arial" w:hAnsi="Arial" w:cs="Arial"/>
                <w:b/>
                <w:w w:val="105"/>
                <w:sz w:val="24"/>
                <w:szCs w:val="24"/>
              </w:rPr>
              <w:t>clear</w:t>
            </w:r>
          </w:p>
          <w:p w:rsidR="00A029E7" w:rsidRPr="00477778" w:rsidRDefault="00A029E7" w:rsidP="00A029E7">
            <w:pPr>
              <w:pStyle w:val="TableParagraph"/>
              <w:spacing w:before="10"/>
              <w:rPr>
                <w:rFonts w:ascii="Arial" w:hAnsi="Arial" w:cs="Arial"/>
                <w:sz w:val="24"/>
                <w:szCs w:val="24"/>
              </w:rPr>
            </w:pPr>
          </w:p>
          <w:p w:rsidR="00A029E7" w:rsidRPr="00477778" w:rsidRDefault="00A029E7" w:rsidP="00A029E7">
            <w:pPr>
              <w:pStyle w:val="TableParagraph"/>
              <w:ind w:left="105"/>
              <w:rPr>
                <w:rFonts w:ascii="Arial" w:hAnsi="Arial" w:cs="Arial"/>
                <w:b/>
                <w:sz w:val="24"/>
                <w:szCs w:val="24"/>
              </w:rPr>
            </w:pPr>
            <w:r w:rsidRPr="00477778">
              <w:rPr>
                <w:rFonts w:ascii="Arial" w:hAnsi="Arial" w:cs="Arial"/>
                <w:w w:val="105"/>
                <w:sz w:val="24"/>
                <w:szCs w:val="24"/>
              </w:rPr>
              <w:t xml:space="preserve">the idea of the state is much </w:t>
            </w:r>
            <w:r w:rsidRPr="00477778">
              <w:rPr>
                <w:rFonts w:ascii="Arial" w:hAnsi="Arial" w:cs="Arial"/>
                <w:b/>
                <w:w w:val="105"/>
                <w:sz w:val="24"/>
                <w:szCs w:val="24"/>
              </w:rPr>
              <w:t>clearer:</w:t>
            </w:r>
          </w:p>
        </w:tc>
        <w:tc>
          <w:tcPr>
            <w:tcW w:w="4933" w:type="dxa"/>
            <w:shd w:val="clear" w:color="auto" w:fill="auto"/>
          </w:tcPr>
          <w:p w:rsidR="00A029E7" w:rsidRPr="00477778" w:rsidRDefault="00A029E7" w:rsidP="00A029E7">
            <w:pPr>
              <w:pStyle w:val="TableParagraph"/>
              <w:spacing w:before="9" w:line="247" w:lineRule="auto"/>
              <w:ind w:left="105" w:right="168"/>
              <w:rPr>
                <w:rFonts w:ascii="Arial" w:hAnsi="Arial" w:cs="Arial"/>
                <w:sz w:val="24"/>
                <w:szCs w:val="24"/>
              </w:rPr>
            </w:pPr>
          </w:p>
        </w:tc>
      </w:tr>
      <w:tr w:rsidR="00A029E7" w:rsidRPr="00F02D8C" w:rsidTr="00BA576F">
        <w:trPr>
          <w:trHeight w:val="643"/>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F02D8C" w:rsidRDefault="00A029E7" w:rsidP="00A029E7">
            <w:pPr>
              <w:spacing w:after="0" w:line="240" w:lineRule="auto"/>
              <w:rPr>
                <w:rFonts w:ascii="Arial" w:hAnsi="Arial" w:cs="Arial"/>
                <w:b/>
              </w:rPr>
            </w:pPr>
            <w:r>
              <w:rPr>
                <w:rFonts w:ascii="Arial" w:hAnsi="Arial" w:cs="Arial"/>
                <w:b/>
              </w:rPr>
              <w:t>10</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Pr>
                <w:rFonts w:ascii="Arial" w:hAnsi="Arial" w:cs="Arial"/>
                <w:sz w:val="24"/>
                <w:szCs w:val="24"/>
              </w:rPr>
            </w:pPr>
            <w:r w:rsidRPr="00477778">
              <w:rPr>
                <w:rFonts w:ascii="Arial" w:hAnsi="Arial" w:cs="Arial"/>
                <w:w w:val="105"/>
                <w:sz w:val="24"/>
                <w:szCs w:val="24"/>
              </w:rPr>
              <w:t xml:space="preserve">It is the political </w:t>
            </w:r>
            <w:r w:rsidRPr="00477778">
              <w:rPr>
                <w:rFonts w:ascii="Arial" w:hAnsi="Arial" w:cs="Arial"/>
                <w:b/>
                <w:w w:val="105"/>
                <w:sz w:val="24"/>
                <w:szCs w:val="24"/>
              </w:rPr>
              <w:t xml:space="preserve">directorate </w:t>
            </w:r>
            <w:r w:rsidRPr="00477778">
              <w:rPr>
                <w:rFonts w:ascii="Arial" w:hAnsi="Arial" w:cs="Arial"/>
                <w:w w:val="105"/>
                <w:sz w:val="24"/>
                <w:szCs w:val="24"/>
              </w:rPr>
              <w:t>of the nation. How the leaders are selected and how they govern varies widely.</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ight="168"/>
              <w:rPr>
                <w:rFonts w:ascii="Arial" w:hAnsi="Arial" w:cs="Arial"/>
                <w:sz w:val="24"/>
                <w:szCs w:val="24"/>
              </w:rPr>
            </w:pPr>
          </w:p>
        </w:tc>
      </w:tr>
      <w:tr w:rsidR="00A029E7" w:rsidRPr="00F02D8C" w:rsidTr="00BA576F">
        <w:trPr>
          <w:trHeight w:val="1039"/>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F02D8C" w:rsidRDefault="00A029E7" w:rsidP="00A029E7">
            <w:pPr>
              <w:spacing w:after="0" w:line="240" w:lineRule="auto"/>
              <w:rPr>
                <w:rFonts w:ascii="Arial" w:hAnsi="Arial" w:cs="Arial"/>
                <w:b/>
              </w:rPr>
            </w:pPr>
            <w:r>
              <w:rPr>
                <w:rFonts w:ascii="Arial" w:hAnsi="Arial" w:cs="Arial"/>
                <w:b/>
              </w:rPr>
              <w:t>11</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ight="98"/>
              <w:jc w:val="both"/>
              <w:rPr>
                <w:rFonts w:ascii="Arial" w:hAnsi="Arial" w:cs="Arial"/>
                <w:sz w:val="24"/>
                <w:szCs w:val="24"/>
              </w:rPr>
            </w:pPr>
            <w:r w:rsidRPr="00477778">
              <w:rPr>
                <w:rFonts w:ascii="Arial" w:hAnsi="Arial" w:cs="Arial"/>
                <w:w w:val="105"/>
                <w:sz w:val="24"/>
                <w:szCs w:val="24"/>
              </w:rPr>
              <w:t xml:space="preserve">The </w:t>
            </w:r>
            <w:r w:rsidRPr="00477778">
              <w:rPr>
                <w:rFonts w:ascii="Arial" w:hAnsi="Arial" w:cs="Arial"/>
                <w:b/>
                <w:w w:val="105"/>
                <w:sz w:val="24"/>
                <w:szCs w:val="24"/>
              </w:rPr>
              <w:t xml:space="preserve">relationship </w:t>
            </w:r>
            <w:r w:rsidRPr="00477778">
              <w:rPr>
                <w:rFonts w:ascii="Arial" w:hAnsi="Arial" w:cs="Arial"/>
                <w:w w:val="105"/>
                <w:sz w:val="24"/>
                <w:szCs w:val="24"/>
              </w:rPr>
              <w:t xml:space="preserve">of the state to the nation also </w:t>
            </w:r>
            <w:r w:rsidRPr="00477778">
              <w:rPr>
                <w:rFonts w:ascii="Arial" w:hAnsi="Arial" w:cs="Arial"/>
                <w:b/>
                <w:w w:val="105"/>
                <w:sz w:val="24"/>
                <w:szCs w:val="24"/>
              </w:rPr>
              <w:t xml:space="preserve">varies widely. </w:t>
            </w:r>
            <w:r w:rsidRPr="00477778">
              <w:rPr>
                <w:rFonts w:ascii="Arial" w:hAnsi="Arial" w:cs="Arial"/>
                <w:w w:val="105"/>
                <w:sz w:val="24"/>
                <w:szCs w:val="24"/>
              </w:rPr>
              <w:t>We know that not all nations have states. Some</w:t>
            </w:r>
            <w:r w:rsidRPr="00477778">
              <w:rPr>
                <w:rFonts w:ascii="Arial" w:hAnsi="Arial" w:cs="Arial"/>
                <w:spacing w:val="-23"/>
                <w:w w:val="105"/>
                <w:sz w:val="24"/>
                <w:szCs w:val="24"/>
              </w:rPr>
              <w:t xml:space="preserve"> </w:t>
            </w:r>
            <w:r w:rsidRPr="00477778">
              <w:rPr>
                <w:rFonts w:ascii="Arial" w:hAnsi="Arial" w:cs="Arial"/>
                <w:w w:val="105"/>
                <w:sz w:val="24"/>
                <w:szCs w:val="24"/>
              </w:rPr>
              <w:t>are occupied by other nation-states. Some are divided between multiple states. Some are part of an entity that governs many nations. And some are communities that have developed systems of government that do not involve states, although this is increasingly</w:t>
            </w:r>
            <w:r w:rsidRPr="00477778">
              <w:rPr>
                <w:rFonts w:ascii="Arial" w:hAnsi="Arial" w:cs="Arial"/>
                <w:spacing w:val="-22"/>
                <w:w w:val="105"/>
                <w:sz w:val="24"/>
                <w:szCs w:val="24"/>
              </w:rPr>
              <w:t xml:space="preserve"> </w:t>
            </w:r>
            <w:r w:rsidRPr="00477778">
              <w:rPr>
                <w:rFonts w:ascii="Arial" w:hAnsi="Arial" w:cs="Arial"/>
                <w:w w:val="105"/>
                <w:sz w:val="24"/>
                <w:szCs w:val="24"/>
              </w:rPr>
              <w:t>rare.</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A029E7">
            <w:pPr>
              <w:pStyle w:val="TableParagraph"/>
              <w:spacing w:line="252" w:lineRule="auto"/>
              <w:ind w:left="105" w:right="168"/>
              <w:rPr>
                <w:rFonts w:ascii="Arial" w:hAnsi="Arial" w:cs="Arial"/>
                <w:sz w:val="24"/>
                <w:szCs w:val="24"/>
              </w:rPr>
            </w:pPr>
          </w:p>
        </w:tc>
      </w:tr>
      <w:tr w:rsidR="00A029E7" w:rsidRPr="00F02D8C" w:rsidTr="00BA576F">
        <w:trPr>
          <w:trHeight w:val="622"/>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F02D8C" w:rsidRDefault="00A029E7" w:rsidP="00BA576F">
            <w:pPr>
              <w:spacing w:after="0" w:line="240" w:lineRule="auto"/>
              <w:rPr>
                <w:rFonts w:ascii="Arial" w:hAnsi="Arial" w:cs="Arial"/>
                <w:b/>
              </w:rPr>
            </w:pPr>
            <w:r>
              <w:rPr>
                <w:rFonts w:ascii="Arial" w:hAnsi="Arial" w:cs="Arial"/>
                <w:b/>
              </w:rPr>
              <w:t>12</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BA576F">
            <w:pPr>
              <w:pStyle w:val="TableParagraph"/>
              <w:spacing w:before="9"/>
              <w:ind w:left="105"/>
              <w:rPr>
                <w:rFonts w:ascii="Arial" w:hAnsi="Arial" w:cs="Arial"/>
                <w:b/>
                <w:sz w:val="24"/>
                <w:szCs w:val="24"/>
              </w:rPr>
            </w:pPr>
            <w:r w:rsidRPr="00477778">
              <w:rPr>
                <w:rFonts w:ascii="Arial" w:hAnsi="Arial" w:cs="Arial"/>
                <w:w w:val="105"/>
                <w:sz w:val="24"/>
                <w:szCs w:val="24"/>
              </w:rPr>
              <w:t xml:space="preserve">Ultimately, the </w:t>
            </w:r>
            <w:r w:rsidRPr="00477778">
              <w:rPr>
                <w:rFonts w:ascii="Arial" w:hAnsi="Arial" w:cs="Arial"/>
                <w:b/>
                <w:w w:val="105"/>
                <w:sz w:val="24"/>
                <w:szCs w:val="24"/>
              </w:rPr>
              <w:t xml:space="preserve">relation </w:t>
            </w:r>
            <w:r w:rsidRPr="00477778">
              <w:rPr>
                <w:rFonts w:ascii="Arial" w:hAnsi="Arial" w:cs="Arial"/>
                <w:w w:val="105"/>
                <w:sz w:val="24"/>
                <w:szCs w:val="24"/>
              </w:rPr>
              <w:t xml:space="preserve">to the nation is </w:t>
            </w:r>
            <w:r w:rsidRPr="00477778">
              <w:rPr>
                <w:rFonts w:ascii="Arial" w:hAnsi="Arial" w:cs="Arial"/>
                <w:b/>
                <w:w w:val="105"/>
                <w:sz w:val="24"/>
                <w:szCs w:val="24"/>
              </w:rPr>
              <w:t>personal</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BA576F">
            <w:pPr>
              <w:pStyle w:val="TableParagraph"/>
              <w:spacing w:before="9" w:line="247" w:lineRule="auto"/>
              <w:ind w:left="105" w:right="168"/>
              <w:rPr>
                <w:rFonts w:ascii="Arial" w:hAnsi="Arial" w:cs="Arial"/>
                <w:sz w:val="24"/>
                <w:szCs w:val="24"/>
              </w:rPr>
            </w:pPr>
          </w:p>
        </w:tc>
      </w:tr>
      <w:tr w:rsidR="00A029E7" w:rsidRPr="00F02D8C" w:rsidTr="00BA576F">
        <w:trPr>
          <w:trHeight w:val="577"/>
          <w:tblHeader/>
        </w:trPr>
        <w:tc>
          <w:tcPr>
            <w:tcW w:w="763" w:type="dxa"/>
            <w:tcBorders>
              <w:top w:val="single" w:sz="4" w:space="0" w:color="auto"/>
              <w:left w:val="single" w:sz="4" w:space="0" w:color="auto"/>
              <w:bottom w:val="single" w:sz="4" w:space="0" w:color="auto"/>
              <w:right w:val="single" w:sz="4" w:space="0" w:color="auto"/>
            </w:tcBorders>
            <w:shd w:val="clear" w:color="auto" w:fill="auto"/>
          </w:tcPr>
          <w:p w:rsidR="00A029E7" w:rsidRPr="00F02D8C" w:rsidRDefault="00C23BA4" w:rsidP="00BA576F">
            <w:pPr>
              <w:spacing w:after="0" w:line="240" w:lineRule="auto"/>
              <w:rPr>
                <w:rFonts w:ascii="Arial" w:hAnsi="Arial" w:cs="Arial"/>
                <w:b/>
              </w:rPr>
            </w:pPr>
            <w:r>
              <w:rPr>
                <w:rFonts w:ascii="Arial" w:hAnsi="Arial" w:cs="Arial"/>
                <w:b/>
              </w:rPr>
              <w:t>13</w:t>
            </w:r>
          </w:p>
        </w:tc>
        <w:tc>
          <w:tcPr>
            <w:tcW w:w="3768" w:type="dxa"/>
            <w:tcBorders>
              <w:top w:val="single" w:sz="4" w:space="0" w:color="auto"/>
              <w:left w:val="single" w:sz="4" w:space="0" w:color="auto"/>
              <w:bottom w:val="single" w:sz="4" w:space="0" w:color="auto"/>
              <w:right w:val="single" w:sz="4" w:space="0" w:color="auto"/>
            </w:tcBorders>
            <w:shd w:val="clear" w:color="auto" w:fill="auto"/>
          </w:tcPr>
          <w:p w:rsidR="00A029E7" w:rsidRPr="007A76E3" w:rsidRDefault="00A029E7" w:rsidP="00BA576F">
            <w:pPr>
              <w:pStyle w:val="ListParagraph"/>
              <w:ind w:left="0"/>
              <w:rPr>
                <w:rFonts w:ascii="Arial" w:hAnsi="Arial" w:cs="Arial"/>
                <w:b/>
                <w:sz w:val="24"/>
                <w:szCs w:val="24"/>
              </w:rPr>
            </w:pPr>
            <w:r w:rsidRPr="00477778">
              <w:rPr>
                <w:rFonts w:ascii="Arial" w:hAnsi="Arial" w:cs="Arial"/>
                <w:b/>
                <w:w w:val="105"/>
                <w:sz w:val="24"/>
                <w:szCs w:val="24"/>
              </w:rPr>
              <w:t xml:space="preserve">while the relation </w:t>
            </w:r>
            <w:r w:rsidRPr="00477778">
              <w:rPr>
                <w:rFonts w:ascii="Arial" w:hAnsi="Arial" w:cs="Arial"/>
                <w:w w:val="105"/>
                <w:sz w:val="24"/>
                <w:szCs w:val="24"/>
              </w:rPr>
              <w:t xml:space="preserve">to the state is </w:t>
            </w:r>
            <w:r w:rsidRPr="00477778">
              <w:rPr>
                <w:rFonts w:ascii="Arial" w:hAnsi="Arial" w:cs="Arial"/>
                <w:b/>
                <w:w w:val="105"/>
                <w:sz w:val="24"/>
                <w:szCs w:val="24"/>
              </w:rPr>
              <w:t>legal.</w:t>
            </w:r>
          </w:p>
        </w:tc>
        <w:tc>
          <w:tcPr>
            <w:tcW w:w="4933" w:type="dxa"/>
            <w:tcBorders>
              <w:top w:val="single" w:sz="4" w:space="0" w:color="auto"/>
              <w:left w:val="single" w:sz="4" w:space="0" w:color="auto"/>
              <w:bottom w:val="single" w:sz="4" w:space="0" w:color="auto"/>
              <w:right w:val="single" w:sz="4" w:space="0" w:color="auto"/>
            </w:tcBorders>
            <w:shd w:val="clear" w:color="auto" w:fill="auto"/>
          </w:tcPr>
          <w:p w:rsidR="00A029E7" w:rsidRPr="00477778" w:rsidRDefault="00A029E7" w:rsidP="00BA576F">
            <w:pPr>
              <w:pStyle w:val="TableParagraph"/>
              <w:spacing w:line="252" w:lineRule="auto"/>
              <w:ind w:left="105" w:right="168"/>
              <w:rPr>
                <w:rFonts w:ascii="Arial" w:hAnsi="Arial" w:cs="Arial"/>
                <w:sz w:val="24"/>
                <w:szCs w:val="24"/>
              </w:rPr>
            </w:pPr>
          </w:p>
        </w:tc>
      </w:tr>
    </w:tbl>
    <w:p w:rsidR="00A029E7" w:rsidRPr="00A029E7" w:rsidRDefault="00A029E7" w:rsidP="00A029E7">
      <w:pPr>
        <w:spacing w:after="0" w:line="240" w:lineRule="auto"/>
        <w:jc w:val="both"/>
        <w:rPr>
          <w:rFonts w:ascii="Arial" w:hAnsi="Arial" w:cs="Arial"/>
          <w:sz w:val="24"/>
          <w:szCs w:val="24"/>
        </w:rPr>
      </w:pPr>
    </w:p>
    <w:p w:rsidR="00A029E7" w:rsidRDefault="00A029E7" w:rsidP="00D24EB9">
      <w:pPr>
        <w:spacing w:after="0" w:line="240" w:lineRule="auto"/>
        <w:jc w:val="both"/>
        <w:rPr>
          <w:rFonts w:ascii="Arial" w:hAnsi="Arial" w:cs="Arial"/>
          <w:sz w:val="24"/>
          <w:szCs w:val="24"/>
        </w:rPr>
      </w:pPr>
    </w:p>
    <w:p w:rsidR="00A029E7" w:rsidRPr="00201A58" w:rsidRDefault="00A029E7">
      <w:pPr>
        <w:rPr>
          <w:rFonts w:ascii="Arial" w:hAnsi="Arial" w:cs="Arial"/>
          <w:b/>
          <w:sz w:val="24"/>
          <w:szCs w:val="24"/>
        </w:rPr>
      </w:pPr>
      <w:r>
        <w:rPr>
          <w:rFonts w:ascii="Arial" w:hAnsi="Arial" w:cs="Arial"/>
          <w:b/>
          <w:sz w:val="24"/>
          <w:szCs w:val="24"/>
        </w:rPr>
        <w:br w:type="page"/>
      </w:r>
    </w:p>
    <w:p w:rsidR="00A029E7" w:rsidRPr="00A029E7" w:rsidRDefault="007A76E3" w:rsidP="00A029E7">
      <w:pPr>
        <w:spacing w:after="0" w:line="240" w:lineRule="auto"/>
        <w:jc w:val="both"/>
        <w:rPr>
          <w:rFonts w:ascii="Arial" w:eastAsia="SimSun" w:hAnsi="Arial" w:cs="Arial"/>
          <w:b/>
          <w:sz w:val="24"/>
          <w:szCs w:val="24"/>
        </w:rPr>
      </w:pPr>
      <w:r>
        <w:rPr>
          <w:rFonts w:ascii="Arial" w:eastAsia="SimSun" w:hAnsi="Arial" w:cs="Arial"/>
          <w:b/>
          <w:sz w:val="24"/>
          <w:szCs w:val="24"/>
        </w:rPr>
        <w:lastRenderedPageBreak/>
        <w:t>Application Question</w:t>
      </w:r>
    </w:p>
    <w:p w:rsidR="00A029E7" w:rsidRDefault="00A029E7" w:rsidP="00A029E7">
      <w:pPr>
        <w:spacing w:after="0" w:line="240" w:lineRule="auto"/>
        <w:jc w:val="both"/>
        <w:rPr>
          <w:rFonts w:ascii="Arial" w:hAnsi="Arial" w:cs="Arial"/>
          <w:b/>
          <w:sz w:val="24"/>
          <w:szCs w:val="24"/>
        </w:rPr>
      </w:pPr>
      <w:r w:rsidRPr="00A029E7">
        <w:rPr>
          <w:rFonts w:ascii="Arial" w:hAnsi="Arial" w:cs="Arial"/>
          <w:b/>
          <w:sz w:val="24"/>
          <w:szCs w:val="24"/>
        </w:rPr>
        <w:t>Q12) Friedman discusses the issues of nationalism and citizenship. To what extent are these issues of concern to you and your society? [10]</w:t>
      </w:r>
    </w:p>
    <w:p w:rsidR="00201A58" w:rsidRDefault="00201A58" w:rsidP="00A029E7">
      <w:pPr>
        <w:spacing w:after="0" w:line="240" w:lineRule="auto"/>
        <w:jc w:val="both"/>
        <w:rPr>
          <w:rFonts w:ascii="Arial" w:hAnsi="Arial" w:cs="Arial"/>
          <w:b/>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A029E7">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A029E7">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Arial" w:hAnsi="Arial" w:cs="Arial"/>
          <w:sz w:val="24"/>
          <w:szCs w:val="24"/>
        </w:rPr>
      </w:pPr>
    </w:p>
    <w:p w:rsidR="00201A58" w:rsidRDefault="00201A58" w:rsidP="00201A58">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201A58" w:rsidRDefault="00201A58" w:rsidP="00201A58">
      <w:pPr>
        <w:spacing w:after="0" w:line="240" w:lineRule="auto"/>
        <w:jc w:val="both"/>
        <w:rPr>
          <w:rFonts w:ascii="Tahoma" w:eastAsia="SimSun" w:hAnsi="Tahoma" w:cs="Tahoma"/>
        </w:rPr>
      </w:pPr>
    </w:p>
    <w:p w:rsid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r>
        <w:rPr>
          <w:rFonts w:ascii="Arial" w:hAnsi="Arial" w:cs="Arial"/>
          <w:sz w:val="24"/>
          <w:szCs w:val="24"/>
        </w:rPr>
        <w:t xml:space="preserve"> </w:t>
      </w:r>
    </w:p>
    <w:p w:rsidR="00201A58" w:rsidRDefault="00201A58" w:rsidP="00201A58">
      <w:pPr>
        <w:spacing w:after="0" w:line="240" w:lineRule="auto"/>
        <w:jc w:val="both"/>
        <w:rPr>
          <w:rFonts w:ascii="Tahoma" w:eastAsia="SimSun" w:hAnsi="Tahoma" w:cs="Tahoma"/>
        </w:rPr>
      </w:pPr>
    </w:p>
    <w:p w:rsidR="00492229" w:rsidRPr="00201A58" w:rsidRDefault="00201A58" w:rsidP="00201A58">
      <w:pPr>
        <w:spacing w:after="0" w:line="240" w:lineRule="auto"/>
        <w:jc w:val="both"/>
        <w:rPr>
          <w:rFonts w:ascii="Arial" w:hAnsi="Arial" w:cs="Arial"/>
          <w:sz w:val="24"/>
          <w:szCs w:val="24"/>
        </w:rPr>
      </w:pPr>
      <w:r w:rsidRPr="003B4610">
        <w:rPr>
          <w:rFonts w:ascii="Tahoma" w:eastAsia="SimSun" w:hAnsi="Tahoma" w:cs="Tahoma"/>
        </w:rPr>
        <w:t>…………………………………………………………………………………………</w:t>
      </w:r>
      <w:r>
        <w:rPr>
          <w:rFonts w:ascii="Tahoma" w:eastAsia="SimSun" w:hAnsi="Tahoma" w:cs="Tahoma"/>
        </w:rPr>
        <w:t>…………………………………………</w:t>
      </w:r>
    </w:p>
    <w:sectPr w:rsidR="00492229" w:rsidRPr="00201A58" w:rsidSect="00841266">
      <w:headerReference w:type="default" r:id="rId14"/>
      <w:footerReference w:type="default" r:id="rId15"/>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2013" w:rsidRDefault="005D2013" w:rsidP="00566AB3">
      <w:pPr>
        <w:spacing w:after="0" w:line="240" w:lineRule="auto"/>
      </w:pPr>
      <w:r>
        <w:separator/>
      </w:r>
    </w:p>
  </w:endnote>
  <w:endnote w:type="continuationSeparator" w:id="0">
    <w:p w:rsidR="005D2013" w:rsidRDefault="005D2013"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00D2" w:rsidRDefault="004500D2"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9B23EC" w:rsidRPr="009B23EC" w:rsidRDefault="009B23EC" w:rsidP="009B23EC">
    <w:pPr>
      <w:pStyle w:val="NormalWeb"/>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r>
      <w:rPr>
        <w:rStyle w:val="Strong"/>
        <w:rFonts w:ascii="Arial" w:hAnsi="Arial" w:cs="Arial"/>
        <w:sz w:val="20"/>
        <w:szCs w:val="20"/>
        <w:bdr w:val="none" w:sz="0" w:space="0" w:color="auto" w:frame="1"/>
      </w:rPr>
      <w:t>Our Address:</w:t>
    </w:r>
  </w:p>
  <w:p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proofErr w:type="spellStart"/>
    <w:r w:rsidRPr="009B23EC">
      <w:rPr>
        <w:rStyle w:val="Strong"/>
        <w:rFonts w:ascii="Arial" w:hAnsi="Arial" w:cs="Arial"/>
        <w:sz w:val="20"/>
        <w:szCs w:val="20"/>
        <w:bdr w:val="none" w:sz="0" w:space="0" w:color="auto" w:frame="1"/>
      </w:rPr>
      <w:t>Bishan</w:t>
    </w:r>
    <w:proofErr w:type="spellEnd"/>
    <w:r w:rsidRPr="009B23EC">
      <w:rPr>
        <w:rStyle w:val="Strong"/>
        <w:rFonts w:ascii="Arial" w:hAnsi="Arial" w:cs="Arial"/>
        <w:sz w:val="20"/>
        <w:szCs w:val="20"/>
        <w:bdr w:val="none" w:sz="0" w:space="0" w:color="auto" w:frame="1"/>
      </w:rPr>
      <w:t xml:space="preserve"> Branch:</w:t>
    </w:r>
    <w:r w:rsidRPr="009B23EC">
      <w:rPr>
        <w:rStyle w:val="apple-converted-space"/>
        <w:rFonts w:ascii="Arial" w:hAnsi="Arial" w:cs="Arial"/>
        <w:b/>
        <w:bCs/>
        <w:sz w:val="20"/>
        <w:szCs w:val="20"/>
        <w:bdr w:val="none" w:sz="0" w:space="0" w:color="auto" w:frame="1"/>
      </w:rPr>
      <w:t>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w:t>
    </w:r>
    <w:proofErr w:type="spellStart"/>
    <w:r w:rsidRPr="009B23EC">
      <w:rPr>
        <w:rFonts w:ascii="Arial" w:hAnsi="Arial" w:cs="Arial"/>
        <w:sz w:val="20"/>
        <w:szCs w:val="20"/>
      </w:rPr>
      <w:t>Bishan</w:t>
    </w:r>
    <w:proofErr w:type="spellEnd"/>
    <w:r w:rsidRPr="009B23EC">
      <w:rPr>
        <w:rFonts w:ascii="Arial" w:hAnsi="Arial" w:cs="Arial"/>
        <w:sz w:val="20"/>
        <w:szCs w:val="20"/>
      </w:rPr>
      <w:t xml:space="preserve"> Street 22 #01-185 Singapore 570283</w:t>
    </w:r>
  </w:p>
  <w:p w:rsidR="009B23EC" w:rsidRPr="009B23EC" w:rsidRDefault="009B23EC" w:rsidP="009B23EC">
    <w:pPr>
      <w:pStyle w:val="NormalWeb"/>
      <w:shd w:val="clear" w:color="auto" w:fill="FFFFFF"/>
      <w:spacing w:before="0" w:beforeAutospacing="0" w:after="0" w:afterAutospacing="0"/>
      <w:jc w:val="both"/>
      <w:textAlignment w:val="baseline"/>
      <w:rPr>
        <w:rFonts w:ascii="Arial" w:hAnsi="Arial" w:cs="Arial"/>
        <w:sz w:val="20"/>
        <w:szCs w:val="20"/>
      </w:rPr>
    </w:pPr>
    <w:r w:rsidRPr="009B23EC">
      <w:rPr>
        <w:rStyle w:val="Strong"/>
        <w:rFonts w:ascii="Arial" w:hAnsi="Arial" w:cs="Arial"/>
        <w:sz w:val="20"/>
        <w:szCs w:val="20"/>
        <w:bdr w:val="none" w:sz="0" w:space="0" w:color="auto" w:frame="1"/>
      </w:rPr>
      <w:t xml:space="preserve">Bukit </w:t>
    </w:r>
    <w:proofErr w:type="spellStart"/>
    <w:r w:rsidRPr="009B23EC">
      <w:rPr>
        <w:rStyle w:val="Strong"/>
        <w:rFonts w:ascii="Arial" w:hAnsi="Arial" w:cs="Arial"/>
        <w:sz w:val="20"/>
        <w:szCs w:val="20"/>
        <w:bdr w:val="none" w:sz="0" w:space="0" w:color="auto" w:frame="1"/>
      </w:rPr>
      <w:t>Timah</w:t>
    </w:r>
    <w:proofErr w:type="spellEnd"/>
    <w:r w:rsidRPr="009B23EC">
      <w:rPr>
        <w:rStyle w:val="Strong"/>
        <w:rFonts w:ascii="Arial" w:hAnsi="Arial" w:cs="Arial"/>
        <w:sz w:val="20"/>
        <w:szCs w:val="20"/>
        <w:bdr w:val="none" w:sz="0" w:space="0" w:color="auto" w:frame="1"/>
      </w:rPr>
      <w:t> Branch: </w:t>
    </w:r>
    <w:r w:rsidR="00600FC6" w:rsidRPr="00600FC6">
      <w:rPr>
        <w:rFonts w:ascii="Arial" w:hAnsi="Arial" w:cs="Arial"/>
        <w:sz w:val="20"/>
        <w:szCs w:val="20"/>
      </w:rPr>
      <w:t xml:space="preserve">140, Upper Bukit </w:t>
    </w:r>
    <w:proofErr w:type="spellStart"/>
    <w:r w:rsidR="00600FC6" w:rsidRPr="00600FC6">
      <w:rPr>
        <w:rFonts w:ascii="Arial" w:hAnsi="Arial" w:cs="Arial"/>
        <w:sz w:val="20"/>
        <w:szCs w:val="20"/>
      </w:rPr>
      <w:t>Timah</w:t>
    </w:r>
    <w:proofErr w:type="spellEnd"/>
    <w:r w:rsidR="00600FC6" w:rsidRPr="00600FC6">
      <w:rPr>
        <w:rFonts w:ascii="Arial" w:hAnsi="Arial" w:cs="Arial"/>
        <w:sz w:val="20"/>
        <w:szCs w:val="20"/>
      </w:rPr>
      <w:t xml:space="preserve"> Road #02-11 Beauty World Plaza Singapore 588176</w:t>
    </w:r>
  </w:p>
  <w:p w:rsidR="009B23EC" w:rsidRDefault="009B23EC" w:rsidP="009B23EC">
    <w:pPr>
      <w:pStyle w:val="Footer"/>
      <w:rPr>
        <w:rFonts w:ascii="Arial" w:hAnsi="Arial" w:cs="Arial"/>
        <w:sz w:val="20"/>
        <w:szCs w:val="20"/>
      </w:rPr>
    </w:pPr>
  </w:p>
  <w:p w:rsidR="009B23EC" w:rsidRPr="003829CF" w:rsidRDefault="009B23EC" w:rsidP="009B23EC">
    <w:pPr>
      <w:pStyle w:val="Footer"/>
      <w:rPr>
        <w:rFonts w:ascii="Arial" w:hAnsi="Arial" w:cs="Arial"/>
        <w:b/>
        <w:sz w:val="20"/>
        <w:szCs w:val="20"/>
      </w:rPr>
    </w:pPr>
    <w:r>
      <w:rPr>
        <w:rFonts w:ascii="Arial" w:hAnsi="Arial" w:cs="Arial"/>
        <w:b/>
        <w:sz w:val="20"/>
        <w:szCs w:val="20"/>
      </w:rPr>
      <w:t>Contact: Call Simon @ 9689 0510</w:t>
    </w:r>
    <w:r w:rsidR="003829CF">
      <w:rPr>
        <w:rFonts w:ascii="Arial" w:hAnsi="Arial" w:cs="Arial"/>
        <w:b/>
        <w:sz w:val="20"/>
        <w:szCs w:val="20"/>
      </w:rPr>
      <w:tab/>
    </w:r>
    <w:r w:rsidR="003829CF">
      <w:rPr>
        <w:rFonts w:ascii="Arial" w:hAnsi="Arial" w:cs="Arial"/>
        <w:b/>
        <w:sz w:val="20"/>
        <w:szCs w:val="20"/>
      </w:rPr>
      <w:tab/>
    </w:r>
    <w:r>
      <w:rPr>
        <w:rFonts w:ascii="Arial" w:hAnsi="Arial" w:cs="Arial"/>
        <w:b/>
        <w:sz w:val="20"/>
        <w:szCs w:val="20"/>
      </w:rPr>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2013" w:rsidRDefault="005D2013" w:rsidP="00566AB3">
      <w:pPr>
        <w:spacing w:after="0" w:line="240" w:lineRule="auto"/>
      </w:pPr>
      <w:r>
        <w:separator/>
      </w:r>
    </w:p>
  </w:footnote>
  <w:footnote w:type="continuationSeparator" w:id="0">
    <w:p w:rsidR="005D2013" w:rsidRDefault="005D2013"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6F2" w:rsidRPr="00642770" w:rsidRDefault="0031040D"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C922DA" w:rsidRPr="00C922DA">
          <w:rPr>
            <w:b/>
            <w:bCs/>
            <w:noProof/>
          </w:rPr>
          <w:t>9</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111A4B2A"/>
    <w:multiLevelType w:val="hybridMultilevel"/>
    <w:tmpl w:val="8404F718"/>
    <w:lvl w:ilvl="0" w:tplc="D574658E">
      <w:start w:val="1"/>
      <w:numFmt w:val="decimal"/>
      <w:lvlText w:val="%1."/>
      <w:lvlJc w:val="left"/>
      <w:pPr>
        <w:ind w:left="0" w:hanging="360"/>
      </w:pPr>
      <w:rPr>
        <w:rFonts w:hint="default"/>
        <w:color w:val="000000"/>
      </w:rPr>
    </w:lvl>
    <w:lvl w:ilvl="1" w:tplc="48090019" w:tentative="1">
      <w:start w:val="1"/>
      <w:numFmt w:val="lowerLetter"/>
      <w:lvlText w:val="%2."/>
      <w:lvlJc w:val="left"/>
      <w:pPr>
        <w:ind w:left="720" w:hanging="360"/>
      </w:pPr>
    </w:lvl>
    <w:lvl w:ilvl="2" w:tplc="4809001B" w:tentative="1">
      <w:start w:val="1"/>
      <w:numFmt w:val="lowerRoman"/>
      <w:lvlText w:val="%3."/>
      <w:lvlJc w:val="right"/>
      <w:pPr>
        <w:ind w:left="1440" w:hanging="180"/>
      </w:pPr>
    </w:lvl>
    <w:lvl w:ilvl="3" w:tplc="4809000F" w:tentative="1">
      <w:start w:val="1"/>
      <w:numFmt w:val="decimal"/>
      <w:lvlText w:val="%4."/>
      <w:lvlJc w:val="left"/>
      <w:pPr>
        <w:ind w:left="2160" w:hanging="360"/>
      </w:pPr>
    </w:lvl>
    <w:lvl w:ilvl="4" w:tplc="48090019" w:tentative="1">
      <w:start w:val="1"/>
      <w:numFmt w:val="lowerLetter"/>
      <w:lvlText w:val="%5."/>
      <w:lvlJc w:val="left"/>
      <w:pPr>
        <w:ind w:left="2880" w:hanging="360"/>
      </w:pPr>
    </w:lvl>
    <w:lvl w:ilvl="5" w:tplc="4809001B" w:tentative="1">
      <w:start w:val="1"/>
      <w:numFmt w:val="lowerRoman"/>
      <w:lvlText w:val="%6."/>
      <w:lvlJc w:val="right"/>
      <w:pPr>
        <w:ind w:left="3600" w:hanging="180"/>
      </w:pPr>
    </w:lvl>
    <w:lvl w:ilvl="6" w:tplc="4809000F" w:tentative="1">
      <w:start w:val="1"/>
      <w:numFmt w:val="decimal"/>
      <w:lvlText w:val="%7."/>
      <w:lvlJc w:val="left"/>
      <w:pPr>
        <w:ind w:left="4320" w:hanging="360"/>
      </w:pPr>
    </w:lvl>
    <w:lvl w:ilvl="7" w:tplc="48090019" w:tentative="1">
      <w:start w:val="1"/>
      <w:numFmt w:val="lowerLetter"/>
      <w:lvlText w:val="%8."/>
      <w:lvlJc w:val="left"/>
      <w:pPr>
        <w:ind w:left="5040" w:hanging="360"/>
      </w:pPr>
    </w:lvl>
    <w:lvl w:ilvl="8" w:tplc="4809001B" w:tentative="1">
      <w:start w:val="1"/>
      <w:numFmt w:val="lowerRoman"/>
      <w:lvlText w:val="%9."/>
      <w:lvlJc w:val="right"/>
      <w:pPr>
        <w:ind w:left="5760" w:hanging="180"/>
      </w:pPr>
    </w:lvl>
  </w:abstractNum>
  <w:abstractNum w:abstractNumId="2"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4"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9" w15:restartNumberingAfterBreak="0">
    <w:nsid w:val="608753DA"/>
    <w:multiLevelType w:val="hybridMultilevel"/>
    <w:tmpl w:val="513858BC"/>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1"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abstractNum w:abstractNumId="13" w15:restartNumberingAfterBreak="0">
    <w:nsid w:val="7D9926C3"/>
    <w:multiLevelType w:val="hybridMultilevel"/>
    <w:tmpl w:val="44CEF7B6"/>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num w:numId="1">
    <w:abstractNumId w:val="11"/>
  </w:num>
  <w:num w:numId="2">
    <w:abstractNumId w:val="7"/>
  </w:num>
  <w:num w:numId="3">
    <w:abstractNumId w:val="5"/>
  </w:num>
  <w:num w:numId="4">
    <w:abstractNumId w:val="12"/>
  </w:num>
  <w:num w:numId="5">
    <w:abstractNumId w:val="10"/>
  </w:num>
  <w:num w:numId="6">
    <w:abstractNumId w:val="6"/>
  </w:num>
  <w:num w:numId="7">
    <w:abstractNumId w:val="2"/>
  </w:num>
  <w:num w:numId="8">
    <w:abstractNumId w:val="4"/>
  </w:num>
  <w:num w:numId="9">
    <w:abstractNumId w:val="0"/>
  </w:num>
  <w:num w:numId="10">
    <w:abstractNumId w:val="3"/>
  </w:num>
  <w:num w:numId="11">
    <w:abstractNumId w:val="8"/>
  </w:num>
  <w:num w:numId="12">
    <w:abstractNumId w:val="1"/>
  </w:num>
  <w:num w:numId="13">
    <w:abstractNumId w:val="1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57657"/>
    <w:rsid w:val="00085331"/>
    <w:rsid w:val="000A4E14"/>
    <w:rsid w:val="000C0C5C"/>
    <w:rsid w:val="000C753C"/>
    <w:rsid w:val="000E6189"/>
    <w:rsid w:val="001D14E9"/>
    <w:rsid w:val="002012A4"/>
    <w:rsid w:val="00201A58"/>
    <w:rsid w:val="00271F1B"/>
    <w:rsid w:val="00293657"/>
    <w:rsid w:val="002E71DB"/>
    <w:rsid w:val="0031040D"/>
    <w:rsid w:val="00327B13"/>
    <w:rsid w:val="003829CF"/>
    <w:rsid w:val="003C06BE"/>
    <w:rsid w:val="003E09C5"/>
    <w:rsid w:val="003E30C1"/>
    <w:rsid w:val="004375D0"/>
    <w:rsid w:val="004500D2"/>
    <w:rsid w:val="00492229"/>
    <w:rsid w:val="004B36F2"/>
    <w:rsid w:val="004C2575"/>
    <w:rsid w:val="0051795C"/>
    <w:rsid w:val="00521EF8"/>
    <w:rsid w:val="00531697"/>
    <w:rsid w:val="005352BD"/>
    <w:rsid w:val="00541331"/>
    <w:rsid w:val="00566AB3"/>
    <w:rsid w:val="00586654"/>
    <w:rsid w:val="00590611"/>
    <w:rsid w:val="005A0B6F"/>
    <w:rsid w:val="005D2013"/>
    <w:rsid w:val="00600FC6"/>
    <w:rsid w:val="00642770"/>
    <w:rsid w:val="00672821"/>
    <w:rsid w:val="006B5DDB"/>
    <w:rsid w:val="006F068B"/>
    <w:rsid w:val="006F65BD"/>
    <w:rsid w:val="00722323"/>
    <w:rsid w:val="00773703"/>
    <w:rsid w:val="00773A7B"/>
    <w:rsid w:val="007822E0"/>
    <w:rsid w:val="007A76E3"/>
    <w:rsid w:val="007E2606"/>
    <w:rsid w:val="008128FD"/>
    <w:rsid w:val="00841266"/>
    <w:rsid w:val="00895695"/>
    <w:rsid w:val="008A5032"/>
    <w:rsid w:val="00916D3A"/>
    <w:rsid w:val="009B23EC"/>
    <w:rsid w:val="009C4D38"/>
    <w:rsid w:val="009C6F11"/>
    <w:rsid w:val="00A029E7"/>
    <w:rsid w:val="00A04D64"/>
    <w:rsid w:val="00A2101D"/>
    <w:rsid w:val="00A41541"/>
    <w:rsid w:val="00A66883"/>
    <w:rsid w:val="00AA1EEF"/>
    <w:rsid w:val="00AB25AF"/>
    <w:rsid w:val="00AE0AA7"/>
    <w:rsid w:val="00AE72A0"/>
    <w:rsid w:val="00AF1D50"/>
    <w:rsid w:val="00B117CA"/>
    <w:rsid w:val="00BB5672"/>
    <w:rsid w:val="00C165A7"/>
    <w:rsid w:val="00C20BCD"/>
    <w:rsid w:val="00C23BA4"/>
    <w:rsid w:val="00C922DA"/>
    <w:rsid w:val="00CA53BB"/>
    <w:rsid w:val="00D00854"/>
    <w:rsid w:val="00D14004"/>
    <w:rsid w:val="00D24EB9"/>
    <w:rsid w:val="00D265BB"/>
    <w:rsid w:val="00D72217"/>
    <w:rsid w:val="00E64AF6"/>
    <w:rsid w:val="00E7508B"/>
    <w:rsid w:val="00EA6D6C"/>
    <w:rsid w:val="00F02D8C"/>
    <w:rsid w:val="00F23B9B"/>
    <w:rsid w:val="00F24957"/>
    <w:rsid w:val="00F2689B"/>
    <w:rsid w:val="00F91F5A"/>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9C0AFA"/>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5</cp:revision>
  <cp:lastPrinted>2016-01-16T03:46:00Z</cp:lastPrinted>
  <dcterms:created xsi:type="dcterms:W3CDTF">2016-09-11T10:46:00Z</dcterms:created>
  <dcterms:modified xsi:type="dcterms:W3CDTF">2016-09-25T05:08:00Z</dcterms:modified>
</cp:coreProperties>
</file>