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F6E0" w14:textId="1E0AF9FD" w:rsidR="002E77F5" w:rsidRDefault="002E77F5" w:rsidP="00086F1A">
      <w:pPr>
        <w:spacing w:after="0" w:line="240" w:lineRule="auto"/>
        <w:jc w:val="both"/>
        <w:rPr>
          <w:rFonts w:ascii="Arial" w:hAnsi="Arial" w:cs="Arial"/>
          <w:b/>
          <w:sz w:val="26"/>
          <w:szCs w:val="26"/>
        </w:rPr>
      </w:pPr>
    </w:p>
    <w:p w14:paraId="219DB774" w14:textId="4556BAA4" w:rsidR="00086F1A"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GP Term 3 2017 – Comprehension – Topic 1: Social Media/Fake News – </w:t>
      </w:r>
      <w:r>
        <w:rPr>
          <w:rFonts w:ascii="Arial" w:hAnsi="Arial" w:cs="Arial"/>
          <w:b/>
          <w:sz w:val="26"/>
          <w:szCs w:val="26"/>
        </w:rPr>
        <w:t xml:space="preserve">How we respond to news </w:t>
      </w:r>
    </w:p>
    <w:p w14:paraId="3A939423" w14:textId="77777777" w:rsidR="00AC7588" w:rsidRDefault="00AC7588" w:rsidP="00086F1A">
      <w:pPr>
        <w:spacing w:after="0" w:line="240" w:lineRule="auto"/>
        <w:jc w:val="both"/>
        <w:rPr>
          <w:rFonts w:ascii="Arial" w:hAnsi="Arial" w:cs="Arial"/>
          <w:noProof/>
          <w:sz w:val="26"/>
          <w:szCs w:val="26"/>
        </w:rPr>
      </w:pPr>
    </w:p>
    <w:p w14:paraId="4AA6E8FE"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25176885" wp14:editId="0E117CC1">
            <wp:extent cx="5732145" cy="330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302000"/>
                    </a:xfrm>
                    <a:prstGeom prst="rect">
                      <a:avLst/>
                    </a:prstGeom>
                    <a:noFill/>
                    <a:ln>
                      <a:noFill/>
                    </a:ln>
                  </pic:spPr>
                </pic:pic>
              </a:graphicData>
            </a:graphic>
          </wp:inline>
        </w:drawing>
      </w:r>
    </w:p>
    <w:p w14:paraId="00452FCB" w14:textId="77777777" w:rsidR="00AC7588" w:rsidRDefault="00AC7588" w:rsidP="00086F1A">
      <w:pPr>
        <w:spacing w:after="0" w:line="240" w:lineRule="auto"/>
        <w:jc w:val="both"/>
        <w:rPr>
          <w:rFonts w:ascii="Arial" w:hAnsi="Arial" w:cs="Arial"/>
          <w:sz w:val="26"/>
          <w:szCs w:val="26"/>
        </w:rPr>
      </w:pPr>
    </w:p>
    <w:p w14:paraId="79473837"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FEBA1B3" wp14:editId="1DA7229A">
            <wp:extent cx="5723255" cy="2599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599055"/>
                    </a:xfrm>
                    <a:prstGeom prst="rect">
                      <a:avLst/>
                    </a:prstGeom>
                    <a:noFill/>
                    <a:ln>
                      <a:noFill/>
                    </a:ln>
                  </pic:spPr>
                </pic:pic>
              </a:graphicData>
            </a:graphic>
          </wp:inline>
        </w:drawing>
      </w:r>
    </w:p>
    <w:p w14:paraId="3C447C09" w14:textId="77777777" w:rsidR="00AC7588" w:rsidRDefault="00AC7588" w:rsidP="00086F1A">
      <w:pPr>
        <w:spacing w:after="0" w:line="240" w:lineRule="auto"/>
        <w:jc w:val="both"/>
        <w:rPr>
          <w:rFonts w:ascii="Arial" w:hAnsi="Arial" w:cs="Arial"/>
          <w:sz w:val="26"/>
          <w:szCs w:val="26"/>
        </w:rPr>
      </w:pPr>
    </w:p>
    <w:p w14:paraId="2A573645" w14:textId="77777777" w:rsidR="00AC7588" w:rsidRP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2FE727DE" wp14:editId="51F132C9">
            <wp:extent cx="5732145" cy="16510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651000"/>
                    </a:xfrm>
                    <a:prstGeom prst="rect">
                      <a:avLst/>
                    </a:prstGeom>
                    <a:noFill/>
                    <a:ln>
                      <a:noFill/>
                    </a:ln>
                  </pic:spPr>
                </pic:pic>
              </a:graphicData>
            </a:graphic>
          </wp:inline>
        </w:drawing>
      </w:r>
    </w:p>
    <w:p w14:paraId="6EC9B61A" w14:textId="77777777" w:rsidR="00086F1A" w:rsidRDefault="00086F1A" w:rsidP="00086F1A">
      <w:pPr>
        <w:spacing w:after="0" w:line="240" w:lineRule="auto"/>
        <w:jc w:val="both"/>
        <w:rPr>
          <w:rFonts w:ascii="Arial" w:hAnsi="Arial" w:cs="Arial"/>
          <w:b/>
          <w:sz w:val="26"/>
          <w:szCs w:val="26"/>
        </w:rPr>
      </w:pPr>
    </w:p>
    <w:p w14:paraId="4B5BF6C2" w14:textId="77777777" w:rsidR="00AC7588" w:rsidRDefault="00AC7588" w:rsidP="00086F1A">
      <w:pPr>
        <w:spacing w:after="0" w:line="240" w:lineRule="auto"/>
        <w:jc w:val="both"/>
        <w:rPr>
          <w:rFonts w:ascii="Arial" w:hAnsi="Arial" w:cs="Arial"/>
          <w:b/>
          <w:noProof/>
          <w:sz w:val="26"/>
          <w:szCs w:val="26"/>
        </w:rPr>
      </w:pPr>
    </w:p>
    <w:p w14:paraId="22165F4C" w14:textId="77777777" w:rsidR="00086F1A" w:rsidRDefault="00AC7588" w:rsidP="00086F1A">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2D361945" wp14:editId="0F743427">
            <wp:extent cx="5723255" cy="2836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836545"/>
                    </a:xfrm>
                    <a:prstGeom prst="rect">
                      <a:avLst/>
                    </a:prstGeom>
                    <a:noFill/>
                    <a:ln>
                      <a:noFill/>
                    </a:ln>
                  </pic:spPr>
                </pic:pic>
              </a:graphicData>
            </a:graphic>
          </wp:inline>
        </w:drawing>
      </w:r>
    </w:p>
    <w:p w14:paraId="4F52B2E3" w14:textId="77777777" w:rsidR="00086F1A" w:rsidRDefault="00086F1A" w:rsidP="00086F1A">
      <w:pPr>
        <w:spacing w:after="0" w:line="240" w:lineRule="auto"/>
        <w:jc w:val="both"/>
        <w:rPr>
          <w:rFonts w:ascii="Arial" w:hAnsi="Arial" w:cs="Arial"/>
          <w:b/>
          <w:sz w:val="26"/>
          <w:szCs w:val="26"/>
        </w:rPr>
      </w:pPr>
    </w:p>
    <w:p w14:paraId="32A584DC" w14:textId="77777777" w:rsidR="00086F1A"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 </w:t>
      </w:r>
    </w:p>
    <w:p w14:paraId="12E6AFF6" w14:textId="77777777" w:rsidR="00086F1A" w:rsidRDefault="00086F1A" w:rsidP="00086F1A">
      <w:pPr>
        <w:spacing w:after="0" w:line="240" w:lineRule="auto"/>
        <w:jc w:val="both"/>
        <w:rPr>
          <w:rFonts w:ascii="Arial" w:hAnsi="Arial" w:cs="Arial"/>
          <w:b/>
          <w:sz w:val="26"/>
          <w:szCs w:val="26"/>
        </w:rPr>
      </w:pPr>
    </w:p>
    <w:p w14:paraId="36F92125" w14:textId="77777777" w:rsidR="00086F1A" w:rsidRDefault="00086F1A" w:rsidP="00086F1A">
      <w:pPr>
        <w:spacing w:after="0" w:line="240" w:lineRule="auto"/>
        <w:jc w:val="both"/>
        <w:rPr>
          <w:rFonts w:ascii="Arial" w:hAnsi="Arial" w:cs="Arial"/>
          <w:b/>
          <w:sz w:val="26"/>
          <w:szCs w:val="26"/>
        </w:rPr>
      </w:pPr>
    </w:p>
    <w:p w14:paraId="0E796BCD" w14:textId="77777777" w:rsidR="00086F1A" w:rsidRDefault="00086F1A" w:rsidP="00086F1A">
      <w:pPr>
        <w:rPr>
          <w:rFonts w:ascii="Arial" w:hAnsi="Arial" w:cs="Arial"/>
          <w:b/>
          <w:sz w:val="26"/>
          <w:szCs w:val="26"/>
        </w:rPr>
      </w:pPr>
    </w:p>
    <w:p w14:paraId="6E22D0FD" w14:textId="710136F2" w:rsidR="00987555" w:rsidRDefault="00987555" w:rsidP="00987555">
      <w:pPr>
        <w:jc w:val="both"/>
        <w:rPr>
          <w:rFonts w:ascii="Arial" w:hAnsi="Arial" w:cs="Arial"/>
          <w:b/>
          <w:sz w:val="24"/>
          <w:szCs w:val="24"/>
          <w:u w:val="single"/>
        </w:rPr>
      </w:pPr>
      <w:r>
        <w:rPr>
          <w:rFonts w:ascii="Arial" w:hAnsi="Arial" w:cs="Arial"/>
          <w:b/>
          <w:sz w:val="24"/>
          <w:szCs w:val="24"/>
          <w:u w:val="single"/>
        </w:rPr>
        <w:br w:type="page"/>
      </w:r>
    </w:p>
    <w:p w14:paraId="48B86B47" w14:textId="77777777" w:rsidR="00611228" w:rsidRDefault="00611228" w:rsidP="00611228">
      <w:pPr>
        <w:spacing w:after="0" w:line="240" w:lineRule="auto"/>
        <w:jc w:val="both"/>
        <w:rPr>
          <w:rFonts w:ascii="Arial" w:hAnsi="Arial" w:cs="Arial"/>
          <w:b/>
          <w:sz w:val="24"/>
          <w:szCs w:val="24"/>
          <w:u w:val="single"/>
        </w:rPr>
      </w:pPr>
      <w:bookmarkStart w:id="0" w:name="_Hlk92960645"/>
      <w:r>
        <w:rPr>
          <w:rFonts w:ascii="Arial" w:hAnsi="Arial" w:cs="Arial"/>
          <w:b/>
          <w:sz w:val="24"/>
          <w:szCs w:val="24"/>
          <w:u w:val="single"/>
        </w:rPr>
        <w:lastRenderedPageBreak/>
        <w:t>Application Question (AQ)</w:t>
      </w:r>
    </w:p>
    <w:p w14:paraId="65F855E3" w14:textId="77777777" w:rsidR="00611228" w:rsidRPr="000B75F3" w:rsidRDefault="00611228" w:rsidP="00611228">
      <w:pPr>
        <w:spacing w:after="0" w:line="240" w:lineRule="auto"/>
        <w:jc w:val="both"/>
        <w:rPr>
          <w:rFonts w:ascii="Arial" w:hAnsi="Arial" w:cs="Arial"/>
          <w:b/>
          <w:sz w:val="24"/>
          <w:szCs w:val="24"/>
        </w:rPr>
      </w:pPr>
      <w:r w:rsidRPr="000B75F3">
        <w:rPr>
          <w:rFonts w:ascii="Arial" w:hAnsi="Arial" w:cs="Arial"/>
          <w:b/>
          <w:sz w:val="24"/>
          <w:szCs w:val="24"/>
        </w:rPr>
        <w:t xml:space="preserve">12. In this article, Alain de </w:t>
      </w:r>
      <w:proofErr w:type="spellStart"/>
      <w:r w:rsidRPr="000B75F3">
        <w:rPr>
          <w:rFonts w:ascii="Arial" w:hAnsi="Arial" w:cs="Arial"/>
          <w:b/>
          <w:sz w:val="24"/>
          <w:szCs w:val="24"/>
        </w:rPr>
        <w:t>Botton</w:t>
      </w:r>
      <w:proofErr w:type="spellEnd"/>
      <w:r w:rsidRPr="000B75F3">
        <w:rPr>
          <w:rFonts w:ascii="Arial" w:hAnsi="Arial" w:cs="Arial"/>
          <w:b/>
          <w:sz w:val="24"/>
          <w:szCs w:val="24"/>
        </w:rPr>
        <w:t xml:space="preserve"> writes about how we respond to the news. How far are his views reflective of your society? [8]</w:t>
      </w:r>
    </w:p>
    <w:p w14:paraId="0303D02B" w14:textId="77777777" w:rsidR="00611228" w:rsidRPr="00611228" w:rsidRDefault="00611228" w:rsidP="00611228">
      <w:pPr>
        <w:spacing w:after="0" w:line="240" w:lineRule="auto"/>
        <w:jc w:val="both"/>
        <w:rPr>
          <w:rFonts w:ascii="Arial" w:hAnsi="Arial" w:cs="Arial"/>
          <w:sz w:val="24"/>
          <w:szCs w:val="24"/>
        </w:rPr>
      </w:pPr>
    </w:p>
    <w:p w14:paraId="4455A7E9" w14:textId="198CC434" w:rsidR="00492229" w:rsidRDefault="00557959" w:rsidP="00086F1A">
      <w:r>
        <w:t xml:space="preserve">Introduction </w:t>
      </w:r>
    </w:p>
    <w:p w14:paraId="484FB2D1" w14:textId="77E3F323" w:rsidR="00557959" w:rsidRDefault="00557959" w:rsidP="00086F1A">
      <w:r>
        <w:t>Brief description of the requirements of the question</w:t>
      </w:r>
    </w:p>
    <w:p w14:paraId="7EF36CBD" w14:textId="634B79A2" w:rsidR="00557959" w:rsidRDefault="00557959" w:rsidP="00086F1A">
      <w:r>
        <w:t>Main body</w:t>
      </w:r>
    </w:p>
    <w:p w14:paraId="61863190" w14:textId="651E3AC1" w:rsidR="00557959" w:rsidRDefault="00557959" w:rsidP="00086F1A">
      <w:r w:rsidRPr="008B2591">
        <w:rPr>
          <w:b/>
          <w:bCs/>
        </w:rPr>
        <w:t>1. Quote:</w:t>
      </w:r>
      <w:r w:rsidR="00016EEB">
        <w:t xml:space="preserve"> ‘Societies become modern when the news replaces religion as our centre source of guidance and our touchstone of authority’</w:t>
      </w:r>
    </w:p>
    <w:p w14:paraId="1E8D12E7" w14:textId="0B683377" w:rsidR="00557959" w:rsidRDefault="00557959" w:rsidP="00086F1A">
      <w:r w:rsidRPr="008B2591">
        <w:rPr>
          <w:b/>
          <w:bCs/>
        </w:rPr>
        <w:t>2. Description of the quote:</w:t>
      </w:r>
      <w:r w:rsidR="00016EEB">
        <w:t xml:space="preserve"> this implies that news has become a scared and significant source o information to guide us on how we live our lives to survive with the information aid out by news.</w:t>
      </w:r>
    </w:p>
    <w:p w14:paraId="378B17E0" w14:textId="41AADB1B" w:rsidR="00016EEB" w:rsidRDefault="00016EEB" w:rsidP="00086F1A">
      <w:r>
        <w:t>(</w:t>
      </w:r>
      <w:proofErr w:type="gramStart"/>
      <w:r>
        <w:t>inform</w:t>
      </w:r>
      <w:proofErr w:type="gramEnd"/>
      <w:r>
        <w:t xml:space="preserve"> us – guide us – make decision on our moral jud</w:t>
      </w:r>
      <w:r w:rsidR="008B2591">
        <w:t>ge</w:t>
      </w:r>
      <w:r>
        <w:t>ment</w:t>
      </w:r>
      <w:r w:rsidR="008B2591">
        <w:t xml:space="preserve"> – imbue in us the natural values we should have to conduct our lives in modern </w:t>
      </w:r>
      <w:r w:rsidR="00F94CD1">
        <w:t>society</w:t>
      </w:r>
      <w:r w:rsidR="008B2591">
        <w:t xml:space="preserve"> </w:t>
      </w:r>
    </w:p>
    <w:p w14:paraId="014DFE17" w14:textId="3E84BCB3" w:rsidR="00557959" w:rsidRDefault="00557959" w:rsidP="00086F1A">
      <w:r w:rsidRPr="008B2591">
        <w:rPr>
          <w:b/>
          <w:bCs/>
        </w:rPr>
        <w:t xml:space="preserve">3. </w:t>
      </w:r>
      <w:r w:rsidR="007325D4">
        <w:rPr>
          <w:b/>
          <w:bCs/>
        </w:rPr>
        <w:t xml:space="preserve">Elaboration - </w:t>
      </w:r>
      <w:r w:rsidRPr="008B2591">
        <w:rPr>
          <w:b/>
          <w:bCs/>
        </w:rPr>
        <w:t>Why this view is reflective:</w:t>
      </w:r>
      <w:r>
        <w:t xml:space="preserve"> it is apparent in Singapore a</w:t>
      </w:r>
      <w:r w:rsidR="008B2591">
        <w:t xml:space="preserve">s Singapore is </w:t>
      </w:r>
      <w:r w:rsidR="008B2591" w:rsidRPr="00EF5A3F">
        <w:rPr>
          <w:highlight w:val="yellow"/>
        </w:rPr>
        <w:t xml:space="preserve">a lawfully regulated society and we need news to inform us on how we conducted our lives in accordance </w:t>
      </w:r>
      <w:r w:rsidR="00F94CD1" w:rsidRPr="00EF5A3F">
        <w:rPr>
          <w:highlight w:val="yellow"/>
        </w:rPr>
        <w:t>with</w:t>
      </w:r>
      <w:r w:rsidR="008B2591" w:rsidRPr="00EF5A3F">
        <w:rPr>
          <w:highlight w:val="yellow"/>
        </w:rPr>
        <w:t xml:space="preserve"> the regulation and rules established by the government</w:t>
      </w:r>
      <w:r w:rsidR="008B2591">
        <w:t>.</w:t>
      </w:r>
      <w:r w:rsidR="00F94CD1">
        <w:t xml:space="preserve"> It has also become the source of information to </w:t>
      </w:r>
      <w:r w:rsidR="00FA350D">
        <w:t>shape our moral and ethical judgements</w:t>
      </w:r>
    </w:p>
    <w:p w14:paraId="2A5149B8" w14:textId="3BDD35C3" w:rsidR="00557959" w:rsidRDefault="00557959" w:rsidP="00086F1A">
      <w:r w:rsidRPr="00FA350D">
        <w:rPr>
          <w:b/>
          <w:bCs/>
        </w:rPr>
        <w:t>4. Example</w:t>
      </w:r>
      <w:r w:rsidR="00FA350D" w:rsidRPr="007325D4">
        <w:t xml:space="preserve">: POFMA, the Covid vaccination protocol, Additional Buyer’s Stamp Duty and other legislatures are transmitted to the people – shaping news to be the new religion that guides us on how we live our lives correctly and lawfully in this modern society. Public Journalism and reviews on social media like Stomp and news agency like The Strait Times have also shaped our views on ethical issues like our </w:t>
      </w:r>
      <w:r w:rsidR="007325D4" w:rsidRPr="007325D4">
        <w:t>treatment on foreign workers and helpers and how we behave and drive on the road.</w:t>
      </w:r>
      <w:r w:rsidR="00FA350D" w:rsidRPr="007325D4">
        <w:t xml:space="preserve"> </w:t>
      </w:r>
    </w:p>
    <w:p w14:paraId="3064473E" w14:textId="61021249" w:rsidR="007325D4" w:rsidRPr="00246A38" w:rsidRDefault="007325D4" w:rsidP="00086F1A">
      <w:pPr>
        <w:rPr>
          <w:b/>
          <w:bCs/>
        </w:rPr>
      </w:pPr>
      <w:r w:rsidRPr="00246A38">
        <w:rPr>
          <w:b/>
          <w:bCs/>
        </w:rPr>
        <w:t xml:space="preserve">5. EOA </w:t>
      </w:r>
    </w:p>
    <w:p w14:paraId="2784539C" w14:textId="78B2225C" w:rsidR="007325D4" w:rsidRDefault="007325D4" w:rsidP="00086F1A">
      <w:r w:rsidRPr="00BF246D">
        <w:rPr>
          <w:u w:val="single"/>
        </w:rPr>
        <w:t>5.1 EOA sentence / Idea:</w:t>
      </w:r>
      <w:r>
        <w:t xml:space="preserve"> However, such a view is too narrowed as religious beliefs and social values still hold great significance in modern society.</w:t>
      </w:r>
    </w:p>
    <w:p w14:paraId="674DD369" w14:textId="4EAD14E0" w:rsidR="007325D4" w:rsidRPr="007325D4" w:rsidRDefault="007325D4" w:rsidP="00086F1A">
      <w:proofErr w:type="gramStart"/>
      <w:r w:rsidRPr="00BF246D">
        <w:rPr>
          <w:u w:val="single"/>
        </w:rPr>
        <w:t xml:space="preserve">5.2  </w:t>
      </w:r>
      <w:r w:rsidR="00246A38" w:rsidRPr="00BF246D">
        <w:rPr>
          <w:u w:val="single"/>
        </w:rPr>
        <w:t>Elaboration</w:t>
      </w:r>
      <w:proofErr w:type="gramEnd"/>
      <w:r w:rsidRPr="00BF246D">
        <w:rPr>
          <w:u w:val="single"/>
        </w:rPr>
        <w:t xml:space="preserve"> 2</w:t>
      </w:r>
      <w:r w:rsidR="00BF246D" w:rsidRPr="00BF246D">
        <w:rPr>
          <w:u w:val="single"/>
        </w:rPr>
        <w:t>:</w:t>
      </w:r>
      <w:r w:rsidR="00246A38">
        <w:t xml:space="preserve"> these values are significantly engrained in our mindsets, inherited through family, social communities – forge the foundations of our thinking – develop a common sense of thinking that guides us on how we eat, socialise and work – news transmitted through social media and news agency are purely the instruments in modern society and would not disestablish our cultural heritage</w:t>
      </w:r>
      <w:r w:rsidR="00BF246D">
        <w:t>, becoming the new divine source of values and practices</w:t>
      </w:r>
    </w:p>
    <w:p w14:paraId="53BC8D32" w14:textId="4D3A5FAD" w:rsidR="00557959" w:rsidRPr="00AD6E16" w:rsidRDefault="00AD6E16" w:rsidP="00086F1A">
      <w:pPr>
        <w:rPr>
          <w:b/>
          <w:bCs/>
        </w:rPr>
      </w:pPr>
      <w:r w:rsidRPr="00AD6E16">
        <w:rPr>
          <w:b/>
          <w:bCs/>
        </w:rPr>
        <w:t>6</w:t>
      </w:r>
      <w:r w:rsidR="00557959" w:rsidRPr="00AD6E16">
        <w:rPr>
          <w:b/>
          <w:bCs/>
        </w:rPr>
        <w:t xml:space="preserve">. </w:t>
      </w:r>
      <w:r w:rsidRPr="00AD6E16">
        <w:rPr>
          <w:b/>
          <w:bCs/>
        </w:rPr>
        <w:t>Example</w:t>
      </w:r>
    </w:p>
    <w:p w14:paraId="5A4B6DD4" w14:textId="53753DD9" w:rsidR="00BF246D" w:rsidRDefault="00BF246D" w:rsidP="00086F1A">
      <w:r>
        <w:t xml:space="preserve">Although people who claimed not to have a religion has risen from 17% in 2010 to 20% in 2022, 80% of Singaporeans are still holding a religion as the source of beliefs as stated by a </w:t>
      </w:r>
      <w:r w:rsidR="00AD6E16">
        <w:t>survey done by Department of Statistics Singapore. This proves that it is not very reflective in Singapore to claim that News has become the new religion in Singapore which is a modern society.</w:t>
      </w:r>
    </w:p>
    <w:p w14:paraId="53D28B0B" w14:textId="396BF39E" w:rsidR="00AD6E16" w:rsidRDefault="00AD6E16" w:rsidP="00086F1A">
      <w:pPr>
        <w:rPr>
          <w:b/>
          <w:bCs/>
        </w:rPr>
      </w:pPr>
      <w:r w:rsidRPr="00AD6E16">
        <w:rPr>
          <w:b/>
          <w:bCs/>
        </w:rPr>
        <w:t>7. Linking Sentence</w:t>
      </w:r>
    </w:p>
    <w:p w14:paraId="7D6DC41E" w14:textId="796AEA20" w:rsidR="00AD6E16" w:rsidRDefault="00AD6E16" w:rsidP="00086F1A">
      <w:r w:rsidRPr="00614379">
        <w:t xml:space="preserve">We cannot deny the influence of news as the new source of information that shapes us on how we conduct our lives in modern society </w:t>
      </w:r>
      <w:r w:rsidR="00614379" w:rsidRPr="00614379">
        <w:t>but we must play down this influence as modern society like Singapore is still guided by its cultural and religious beliefs.</w:t>
      </w:r>
    </w:p>
    <w:p w14:paraId="15A4BCE5" w14:textId="6BEF6CFD" w:rsidR="00614379" w:rsidRDefault="00614379" w:rsidP="00086F1A"/>
    <w:p w14:paraId="5B3510E8" w14:textId="1DD67CCF" w:rsidR="00614379" w:rsidRDefault="00614379" w:rsidP="00086F1A"/>
    <w:p w14:paraId="487ED396" w14:textId="6B4A6C15" w:rsidR="00614379" w:rsidRPr="00614379" w:rsidRDefault="00614379" w:rsidP="00086F1A">
      <w:pPr>
        <w:rPr>
          <w:b/>
          <w:bCs/>
        </w:rPr>
      </w:pPr>
      <w:r w:rsidRPr="00614379">
        <w:rPr>
          <w:b/>
          <w:bCs/>
        </w:rPr>
        <w:t>Points to take note:</w:t>
      </w:r>
    </w:p>
    <w:p w14:paraId="21214FB3" w14:textId="0732B7AC" w:rsidR="00614379" w:rsidRDefault="00614379" w:rsidP="00086F1A">
      <w:r>
        <w:t>1. How do you quote your point</w:t>
      </w:r>
    </w:p>
    <w:p w14:paraId="3FBCED2B" w14:textId="4401D66E" w:rsidR="00614379" w:rsidRDefault="00614379" w:rsidP="00086F1A">
      <w:r>
        <w:t>2. how to make it relevant to your argument</w:t>
      </w:r>
      <w:r w:rsidR="0089162B">
        <w:t xml:space="preserve"> – what is the basic argument behind this point?</w:t>
      </w:r>
    </w:p>
    <w:p w14:paraId="0F10A6C4" w14:textId="3C37A391" w:rsidR="00614379" w:rsidRDefault="00614379" w:rsidP="00086F1A">
      <w:r>
        <w:t>3. how to derive the example to support your argument</w:t>
      </w:r>
    </w:p>
    <w:p w14:paraId="3D8AD4A8" w14:textId="278D9A69" w:rsidR="00614379" w:rsidRPr="00614379" w:rsidRDefault="00614379" w:rsidP="00086F1A">
      <w:r>
        <w:t>4. how to write the points in these two paragraphs.</w:t>
      </w:r>
    </w:p>
    <w:bookmarkEnd w:id="0"/>
    <w:p w14:paraId="40D80FA6" w14:textId="77777777" w:rsidR="007325D4" w:rsidRPr="00086F1A" w:rsidRDefault="007325D4" w:rsidP="00086F1A"/>
    <w:sectPr w:rsidR="007325D4" w:rsidRPr="00086F1A"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9FAE" w14:textId="77777777" w:rsidR="00A97ED1" w:rsidRDefault="00A97ED1" w:rsidP="00566AB3">
      <w:pPr>
        <w:spacing w:after="0" w:line="240" w:lineRule="auto"/>
      </w:pPr>
      <w:r>
        <w:separator/>
      </w:r>
    </w:p>
  </w:endnote>
  <w:endnote w:type="continuationSeparator" w:id="0">
    <w:p w14:paraId="3D4A37F6" w14:textId="77777777" w:rsidR="00A97ED1" w:rsidRDefault="00A97ED1"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1DB1"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EBED4B0" w14:textId="77777777"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19F21F0F"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64D5" w14:textId="77777777" w:rsidR="00A97ED1" w:rsidRDefault="00A97ED1" w:rsidP="00566AB3">
      <w:pPr>
        <w:spacing w:after="0" w:line="240" w:lineRule="auto"/>
      </w:pPr>
      <w:r>
        <w:separator/>
      </w:r>
    </w:p>
  </w:footnote>
  <w:footnote w:type="continuationSeparator" w:id="0">
    <w:p w14:paraId="1C8C7BF2" w14:textId="77777777" w:rsidR="00A97ED1" w:rsidRDefault="00A97ED1"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A49"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0EF8756E" wp14:editId="6CBDC1BE">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D57550" w:rsidRPr="00D57550">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0"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16cid:durableId="169875244">
    <w:abstractNumId w:val="11"/>
  </w:num>
  <w:num w:numId="2" w16cid:durableId="151024829">
    <w:abstractNumId w:val="7"/>
  </w:num>
  <w:num w:numId="3" w16cid:durableId="1913077335">
    <w:abstractNumId w:val="5"/>
  </w:num>
  <w:num w:numId="4" w16cid:durableId="973874196">
    <w:abstractNumId w:val="12"/>
  </w:num>
  <w:num w:numId="5" w16cid:durableId="1618757157">
    <w:abstractNumId w:val="9"/>
  </w:num>
  <w:num w:numId="6" w16cid:durableId="1431664473">
    <w:abstractNumId w:val="6"/>
  </w:num>
  <w:num w:numId="7" w16cid:durableId="561603785">
    <w:abstractNumId w:val="1"/>
  </w:num>
  <w:num w:numId="8" w16cid:durableId="200478731">
    <w:abstractNumId w:val="4"/>
  </w:num>
  <w:num w:numId="9" w16cid:durableId="1248661051">
    <w:abstractNumId w:val="0"/>
  </w:num>
  <w:num w:numId="10" w16cid:durableId="658769945">
    <w:abstractNumId w:val="2"/>
  </w:num>
  <w:num w:numId="11" w16cid:durableId="892817300">
    <w:abstractNumId w:val="8"/>
  </w:num>
  <w:num w:numId="12" w16cid:durableId="43213952">
    <w:abstractNumId w:val="3"/>
  </w:num>
  <w:num w:numId="13" w16cid:durableId="1283534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6EEB"/>
    <w:rsid w:val="0003230D"/>
    <w:rsid w:val="00050BC9"/>
    <w:rsid w:val="00057657"/>
    <w:rsid w:val="00065D00"/>
    <w:rsid w:val="00085331"/>
    <w:rsid w:val="00086F1A"/>
    <w:rsid w:val="000A356E"/>
    <w:rsid w:val="000A4E14"/>
    <w:rsid w:val="000B75F3"/>
    <w:rsid w:val="000C753C"/>
    <w:rsid w:val="00117C6D"/>
    <w:rsid w:val="0012254B"/>
    <w:rsid w:val="00191320"/>
    <w:rsid w:val="001C7581"/>
    <w:rsid w:val="00246A38"/>
    <w:rsid w:val="00273A22"/>
    <w:rsid w:val="00293657"/>
    <w:rsid w:val="002D7ACB"/>
    <w:rsid w:val="002E71DB"/>
    <w:rsid w:val="002E77F5"/>
    <w:rsid w:val="0031040D"/>
    <w:rsid w:val="00327B13"/>
    <w:rsid w:val="003829CF"/>
    <w:rsid w:val="00393F79"/>
    <w:rsid w:val="003A7AA3"/>
    <w:rsid w:val="003B5006"/>
    <w:rsid w:val="003C06BE"/>
    <w:rsid w:val="003C219E"/>
    <w:rsid w:val="003C3A69"/>
    <w:rsid w:val="003E09C5"/>
    <w:rsid w:val="003E30C1"/>
    <w:rsid w:val="003F2ED4"/>
    <w:rsid w:val="00413919"/>
    <w:rsid w:val="00427612"/>
    <w:rsid w:val="00435138"/>
    <w:rsid w:val="004375D0"/>
    <w:rsid w:val="004500D2"/>
    <w:rsid w:val="00477466"/>
    <w:rsid w:val="00492229"/>
    <w:rsid w:val="004B36F2"/>
    <w:rsid w:val="004C2575"/>
    <w:rsid w:val="004F15E7"/>
    <w:rsid w:val="004F51BE"/>
    <w:rsid w:val="0051795C"/>
    <w:rsid w:val="00521EF8"/>
    <w:rsid w:val="00526A86"/>
    <w:rsid w:val="00531697"/>
    <w:rsid w:val="005352BD"/>
    <w:rsid w:val="00541331"/>
    <w:rsid w:val="00557238"/>
    <w:rsid w:val="00557959"/>
    <w:rsid w:val="00566AB3"/>
    <w:rsid w:val="00586654"/>
    <w:rsid w:val="00590611"/>
    <w:rsid w:val="005E57DA"/>
    <w:rsid w:val="00600FC6"/>
    <w:rsid w:val="00611228"/>
    <w:rsid w:val="00614379"/>
    <w:rsid w:val="00642770"/>
    <w:rsid w:val="00672821"/>
    <w:rsid w:val="006B5DDB"/>
    <w:rsid w:val="006F068B"/>
    <w:rsid w:val="006F65BD"/>
    <w:rsid w:val="00722323"/>
    <w:rsid w:val="007325D4"/>
    <w:rsid w:val="00740197"/>
    <w:rsid w:val="00773703"/>
    <w:rsid w:val="00773A7B"/>
    <w:rsid w:val="007822E0"/>
    <w:rsid w:val="008128FD"/>
    <w:rsid w:val="00841266"/>
    <w:rsid w:val="00874942"/>
    <w:rsid w:val="0089162B"/>
    <w:rsid w:val="00895695"/>
    <w:rsid w:val="008A5032"/>
    <w:rsid w:val="008B2591"/>
    <w:rsid w:val="00901BE1"/>
    <w:rsid w:val="00916D3A"/>
    <w:rsid w:val="00920AF3"/>
    <w:rsid w:val="00946B8C"/>
    <w:rsid w:val="00961221"/>
    <w:rsid w:val="00987555"/>
    <w:rsid w:val="009B23EC"/>
    <w:rsid w:val="009C4D38"/>
    <w:rsid w:val="009C6867"/>
    <w:rsid w:val="009C6F11"/>
    <w:rsid w:val="009D27B6"/>
    <w:rsid w:val="00A0265B"/>
    <w:rsid w:val="00A04D64"/>
    <w:rsid w:val="00A2101D"/>
    <w:rsid w:val="00A41541"/>
    <w:rsid w:val="00A66883"/>
    <w:rsid w:val="00A87462"/>
    <w:rsid w:val="00A95BFE"/>
    <w:rsid w:val="00A97ED1"/>
    <w:rsid w:val="00AA1EEF"/>
    <w:rsid w:val="00AB17C3"/>
    <w:rsid w:val="00AB25AF"/>
    <w:rsid w:val="00AC7588"/>
    <w:rsid w:val="00AD6E16"/>
    <w:rsid w:val="00AE0AA7"/>
    <w:rsid w:val="00AE72A0"/>
    <w:rsid w:val="00AF1D50"/>
    <w:rsid w:val="00AF7214"/>
    <w:rsid w:val="00B117CA"/>
    <w:rsid w:val="00B96578"/>
    <w:rsid w:val="00BA562A"/>
    <w:rsid w:val="00BB5672"/>
    <w:rsid w:val="00BF246D"/>
    <w:rsid w:val="00C165A7"/>
    <w:rsid w:val="00C20BCD"/>
    <w:rsid w:val="00CA53BB"/>
    <w:rsid w:val="00CE55B7"/>
    <w:rsid w:val="00D01F9E"/>
    <w:rsid w:val="00D14004"/>
    <w:rsid w:val="00D265BB"/>
    <w:rsid w:val="00D50AD0"/>
    <w:rsid w:val="00D57550"/>
    <w:rsid w:val="00D72217"/>
    <w:rsid w:val="00D871F9"/>
    <w:rsid w:val="00E64AF6"/>
    <w:rsid w:val="00E67CB3"/>
    <w:rsid w:val="00E70264"/>
    <w:rsid w:val="00E7508B"/>
    <w:rsid w:val="00EA6D6C"/>
    <w:rsid w:val="00EF5A3F"/>
    <w:rsid w:val="00F02D8C"/>
    <w:rsid w:val="00F23B9B"/>
    <w:rsid w:val="00F24957"/>
    <w:rsid w:val="00F91F5A"/>
    <w:rsid w:val="00F94CD1"/>
    <w:rsid w:val="00FA35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51A2"/>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4F51BE"/>
    <w:rPr>
      <w:sz w:val="16"/>
      <w:szCs w:val="16"/>
    </w:rPr>
  </w:style>
  <w:style w:type="paragraph" w:styleId="CommentText">
    <w:name w:val="annotation text"/>
    <w:basedOn w:val="Normal"/>
    <w:link w:val="CommentTextChar"/>
    <w:uiPriority w:val="99"/>
    <w:semiHidden/>
    <w:unhideWhenUsed/>
    <w:rsid w:val="004F51BE"/>
    <w:pPr>
      <w:spacing w:line="240" w:lineRule="auto"/>
    </w:pPr>
    <w:rPr>
      <w:sz w:val="20"/>
      <w:szCs w:val="20"/>
    </w:rPr>
  </w:style>
  <w:style w:type="character" w:customStyle="1" w:styleId="CommentTextChar">
    <w:name w:val="Comment Text Char"/>
    <w:basedOn w:val="DefaultParagraphFont"/>
    <w:link w:val="CommentText"/>
    <w:uiPriority w:val="99"/>
    <w:semiHidden/>
    <w:rsid w:val="004F51BE"/>
    <w:rPr>
      <w:sz w:val="20"/>
      <w:szCs w:val="20"/>
    </w:rPr>
  </w:style>
  <w:style w:type="paragraph" w:styleId="CommentSubject">
    <w:name w:val="annotation subject"/>
    <w:basedOn w:val="CommentText"/>
    <w:next w:val="CommentText"/>
    <w:link w:val="CommentSubjectChar"/>
    <w:uiPriority w:val="99"/>
    <w:semiHidden/>
    <w:unhideWhenUsed/>
    <w:rsid w:val="004F51BE"/>
    <w:rPr>
      <w:b/>
      <w:bCs/>
    </w:rPr>
  </w:style>
  <w:style w:type="character" w:customStyle="1" w:styleId="CommentSubjectChar">
    <w:name w:val="Comment Subject Char"/>
    <w:basedOn w:val="CommentTextChar"/>
    <w:link w:val="CommentSubject"/>
    <w:uiPriority w:val="99"/>
    <w:semiHidden/>
    <w:rsid w:val="004F5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2022-01-20T10:20:00Z</cp:lastPrinted>
  <dcterms:created xsi:type="dcterms:W3CDTF">2022-04-23T03:35:00Z</dcterms:created>
  <dcterms:modified xsi:type="dcterms:W3CDTF">2022-04-23T03:35:00Z</dcterms:modified>
</cp:coreProperties>
</file>