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6B" w:rsidRDefault="007A796B" w:rsidP="00C219B4">
      <w:pPr>
        <w:jc w:val="both"/>
        <w:rPr>
          <w:b/>
          <w:sz w:val="32"/>
          <w:szCs w:val="32"/>
        </w:rPr>
      </w:pPr>
    </w:p>
    <w:p w:rsidR="00B66E04" w:rsidRPr="00AE4E6C" w:rsidRDefault="00A36375" w:rsidP="00B66E04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Education</w:t>
      </w:r>
    </w:p>
    <w:p w:rsidR="00A36375" w:rsidRDefault="00A36375" w:rsidP="00B66E04">
      <w:pPr>
        <w:jc w:val="center"/>
        <w:rPr>
          <w:i/>
        </w:rPr>
      </w:pPr>
      <w:r>
        <w:rPr>
          <w:i/>
        </w:rPr>
        <w:t>“Education is not the filling of a pail,</w:t>
      </w:r>
    </w:p>
    <w:p w:rsidR="00A36375" w:rsidRDefault="00A36375" w:rsidP="00B66E04">
      <w:pPr>
        <w:jc w:val="center"/>
        <w:rPr>
          <w:i/>
        </w:rPr>
      </w:pPr>
      <w:r>
        <w:rPr>
          <w:i/>
        </w:rPr>
        <w:t>but the lighting of a fire.”</w:t>
      </w:r>
    </w:p>
    <w:p w:rsidR="00A36375" w:rsidRDefault="00A36375" w:rsidP="00B66E04">
      <w:pPr>
        <w:jc w:val="center"/>
        <w:rPr>
          <w:i/>
        </w:rPr>
      </w:pPr>
      <w:r>
        <w:rPr>
          <w:i/>
        </w:rPr>
        <w:t>- William Butler Yeats</w:t>
      </w:r>
    </w:p>
    <w:p w:rsidR="00772634" w:rsidRDefault="00772634" w:rsidP="00B66E04">
      <w:pPr>
        <w:jc w:val="center"/>
        <w:rPr>
          <w:i/>
        </w:rPr>
      </w:pPr>
    </w:p>
    <w:p w:rsidR="00772634" w:rsidRDefault="00772634" w:rsidP="00B66E04">
      <w:pPr>
        <w:jc w:val="center"/>
        <w:rPr>
          <w:i/>
        </w:rPr>
      </w:pPr>
      <w:r>
        <w:rPr>
          <w:i/>
        </w:rPr>
        <w:t xml:space="preserve">“The goal of education is the advancement of knowledge </w:t>
      </w:r>
    </w:p>
    <w:p w:rsidR="00772634" w:rsidRDefault="00772634" w:rsidP="00B66E04">
      <w:pPr>
        <w:jc w:val="center"/>
        <w:rPr>
          <w:i/>
        </w:rPr>
      </w:pPr>
      <w:r>
        <w:rPr>
          <w:i/>
        </w:rPr>
        <w:t>and dissemination of truth.”</w:t>
      </w:r>
    </w:p>
    <w:p w:rsidR="008F6627" w:rsidRPr="008F6627" w:rsidRDefault="00772634" w:rsidP="000F4628">
      <w:pPr>
        <w:jc w:val="center"/>
        <w:rPr>
          <w:i/>
        </w:rPr>
      </w:pPr>
      <w:r>
        <w:rPr>
          <w:i/>
        </w:rPr>
        <w:t>-John F. Kennedy</w:t>
      </w:r>
    </w:p>
    <w:p w:rsidR="007A796B" w:rsidRDefault="007A796B" w:rsidP="00772634">
      <w:pPr>
        <w:jc w:val="both"/>
        <w:rPr>
          <w:b/>
        </w:rPr>
      </w:pPr>
      <w:r w:rsidRPr="007A796B">
        <w:rPr>
          <w:b/>
        </w:rPr>
        <w:t>1. Overview</w:t>
      </w:r>
    </w:p>
    <w:p w:rsidR="00CD627D" w:rsidRPr="00AB692D" w:rsidRDefault="00AB692D" w:rsidP="00CD627D">
      <w:pPr>
        <w:pStyle w:val="ListParagraph"/>
        <w:numPr>
          <w:ilvl w:val="0"/>
          <w:numId w:val="14"/>
        </w:numPr>
        <w:jc w:val="both"/>
        <w:rPr>
          <w:b/>
        </w:rPr>
      </w:pPr>
      <w:r>
        <w:t xml:space="preserve">‘Education’ is the process or act of imparting or acquiring knowledge, so as to develop powers of reasoning and </w:t>
      </w:r>
      <w:r w:rsidR="000F4628">
        <w:t>judgment</w:t>
      </w:r>
      <w:r>
        <w:t>.</w:t>
      </w:r>
    </w:p>
    <w:p w:rsidR="00AB692D" w:rsidRPr="000F4628" w:rsidRDefault="000F4628" w:rsidP="00CD627D">
      <w:pPr>
        <w:pStyle w:val="ListParagraph"/>
        <w:numPr>
          <w:ilvl w:val="0"/>
          <w:numId w:val="14"/>
        </w:numPr>
        <w:jc w:val="both"/>
        <w:rPr>
          <w:b/>
        </w:rPr>
      </w:pPr>
      <w:r>
        <w:t xml:space="preserve">It </w:t>
      </w:r>
      <w:r w:rsidR="00AB692D">
        <w:t>is the process of giving or receiving systematic instruction</w:t>
      </w:r>
      <w:r>
        <w:t>, particularly in institutions like schools.</w:t>
      </w:r>
      <w:r w:rsidR="00AB692D">
        <w:t xml:space="preserve"> </w:t>
      </w:r>
    </w:p>
    <w:p w:rsidR="000F4628" w:rsidRPr="00AE4E6C" w:rsidRDefault="000F4628" w:rsidP="00AE4E6C">
      <w:pPr>
        <w:pStyle w:val="ListParagraph"/>
        <w:numPr>
          <w:ilvl w:val="0"/>
          <w:numId w:val="14"/>
        </w:numPr>
        <w:jc w:val="both"/>
        <w:rPr>
          <w:b/>
        </w:rPr>
      </w:pPr>
      <w:r>
        <w:rPr>
          <w:rFonts w:cs="Arial"/>
        </w:rPr>
        <w:t>It is a s</w:t>
      </w:r>
      <w:r w:rsidRPr="000F4628">
        <w:rPr>
          <w:rFonts w:cs="Arial"/>
        </w:rPr>
        <w:t>ystematic transfer of knowledge from one generation to another and a means for the enlightening of the individuals. The education process ensures the continuation of heritage and the survival of mankind.</w:t>
      </w:r>
    </w:p>
    <w:p w:rsidR="000F4628" w:rsidRPr="00791634" w:rsidRDefault="000F4628" w:rsidP="000F4628">
      <w:pPr>
        <w:jc w:val="both"/>
        <w:rPr>
          <w:rFonts w:cs="Arial"/>
        </w:rPr>
      </w:pPr>
    </w:p>
    <w:p w:rsidR="000F4628" w:rsidRPr="00791634" w:rsidRDefault="000F4628" w:rsidP="000F4628">
      <w:pPr>
        <w:jc w:val="both"/>
        <w:rPr>
          <w:rFonts w:cs="Arial"/>
          <w:b/>
        </w:rPr>
      </w:pPr>
      <w:r>
        <w:rPr>
          <w:rFonts w:cs="Arial"/>
          <w:b/>
        </w:rPr>
        <w:t xml:space="preserve">2. </w:t>
      </w:r>
      <w:r w:rsidRPr="00791634">
        <w:rPr>
          <w:rFonts w:cs="Arial"/>
          <w:b/>
        </w:rPr>
        <w:t xml:space="preserve"> Aims of Education</w:t>
      </w:r>
    </w:p>
    <w:p w:rsidR="000F4628" w:rsidRPr="00791634" w:rsidRDefault="000F4628" w:rsidP="000F4628">
      <w:pPr>
        <w:jc w:val="both"/>
        <w:rPr>
          <w:rFonts w:cs="Arial"/>
        </w:rPr>
      </w:pPr>
    </w:p>
    <w:p w:rsidR="000F4628" w:rsidRPr="00791634" w:rsidRDefault="000F4628" w:rsidP="000F4628">
      <w:pPr>
        <w:jc w:val="both"/>
        <w:rPr>
          <w:rFonts w:cs="Arial"/>
        </w:rPr>
      </w:pPr>
      <w:r w:rsidRPr="00791634">
        <w:rPr>
          <w:rFonts w:cs="Arial"/>
        </w:rPr>
        <w:t>The aims of education can be seen from two aspects, namely, the individual and the society’s perspectives.</w:t>
      </w:r>
    </w:p>
    <w:p w:rsidR="000F4628" w:rsidRPr="00791634" w:rsidRDefault="000F4628" w:rsidP="000F4628">
      <w:pPr>
        <w:jc w:val="both"/>
        <w:rPr>
          <w:rFonts w:cs="Arial"/>
        </w:rPr>
      </w:pPr>
    </w:p>
    <w:p w:rsidR="000F4628" w:rsidRPr="00791634" w:rsidRDefault="000F4628" w:rsidP="000F4628">
      <w:pPr>
        <w:jc w:val="both"/>
        <w:rPr>
          <w:rFonts w:cs="Arial"/>
          <w:u w:val="single"/>
        </w:rPr>
      </w:pPr>
      <w:r w:rsidRPr="00791634">
        <w:rPr>
          <w:rFonts w:cs="Arial"/>
          <w:u w:val="single"/>
        </w:rPr>
        <w:t>For the individual:</w:t>
      </w:r>
    </w:p>
    <w:p w:rsidR="000F4628" w:rsidRPr="00791634" w:rsidRDefault="000F4628" w:rsidP="000F4628">
      <w:pPr>
        <w:pStyle w:val="ListParagraph"/>
        <w:numPr>
          <w:ilvl w:val="0"/>
          <w:numId w:val="16"/>
        </w:numPr>
        <w:contextualSpacing w:val="0"/>
        <w:jc w:val="both"/>
        <w:rPr>
          <w:rFonts w:cs="Arial"/>
        </w:rPr>
      </w:pPr>
      <w:r w:rsidRPr="009910E4">
        <w:rPr>
          <w:rFonts w:cs="Arial"/>
          <w:b/>
        </w:rPr>
        <w:t>Cognitive / Mental Development</w:t>
      </w:r>
      <w:r w:rsidR="009910E4">
        <w:rPr>
          <w:rFonts w:cs="Arial"/>
        </w:rPr>
        <w:t xml:space="preserve"> – develop strength to handle stress in life</w:t>
      </w:r>
    </w:p>
    <w:p w:rsidR="000F4628" w:rsidRPr="009910E4" w:rsidRDefault="000F4628" w:rsidP="000F4628">
      <w:pPr>
        <w:pStyle w:val="ListParagraph"/>
        <w:numPr>
          <w:ilvl w:val="0"/>
          <w:numId w:val="16"/>
        </w:numPr>
        <w:contextualSpacing w:val="0"/>
        <w:jc w:val="both"/>
        <w:rPr>
          <w:rFonts w:cs="Arial"/>
          <w:b/>
        </w:rPr>
      </w:pPr>
      <w:r w:rsidRPr="009910E4">
        <w:rPr>
          <w:rFonts w:cs="Arial"/>
          <w:b/>
        </w:rPr>
        <w:t>Knowledge empowerment</w:t>
      </w:r>
      <w:r w:rsidR="009910E4">
        <w:rPr>
          <w:rFonts w:cs="Arial"/>
          <w:b/>
        </w:rPr>
        <w:t xml:space="preserve"> </w:t>
      </w:r>
      <w:r w:rsidR="009910E4">
        <w:rPr>
          <w:rFonts w:cs="Arial"/>
        </w:rPr>
        <w:t>– enrich their academic and general knowledge</w:t>
      </w:r>
    </w:p>
    <w:p w:rsidR="000F4628" w:rsidRPr="009910E4" w:rsidRDefault="000F4628" w:rsidP="000F4628">
      <w:pPr>
        <w:pStyle w:val="ListParagraph"/>
        <w:numPr>
          <w:ilvl w:val="0"/>
          <w:numId w:val="16"/>
        </w:numPr>
        <w:contextualSpacing w:val="0"/>
        <w:jc w:val="both"/>
        <w:rPr>
          <w:rFonts w:cs="Arial"/>
          <w:b/>
        </w:rPr>
      </w:pPr>
      <w:r w:rsidRPr="009910E4">
        <w:rPr>
          <w:rFonts w:cs="Arial"/>
          <w:b/>
        </w:rPr>
        <w:t>Physical Development</w:t>
      </w:r>
      <w:r w:rsidR="009910E4">
        <w:rPr>
          <w:rFonts w:cs="Arial"/>
          <w:b/>
        </w:rPr>
        <w:t xml:space="preserve"> </w:t>
      </w:r>
      <w:r w:rsidR="009910E4">
        <w:rPr>
          <w:rFonts w:cs="Arial"/>
        </w:rPr>
        <w:t xml:space="preserve">– </w:t>
      </w:r>
      <w:r w:rsidR="00507D85">
        <w:rPr>
          <w:rFonts w:cs="Arial"/>
        </w:rPr>
        <w:t>attain</w:t>
      </w:r>
      <w:r w:rsidR="009910E4">
        <w:rPr>
          <w:rFonts w:cs="Arial"/>
        </w:rPr>
        <w:t xml:space="preserve"> greater knowledge and skills to enhance the physical well-being of the individuals</w:t>
      </w:r>
    </w:p>
    <w:p w:rsidR="000F4628" w:rsidRPr="009910E4" w:rsidRDefault="000F4628" w:rsidP="000F4628">
      <w:pPr>
        <w:pStyle w:val="ListParagraph"/>
        <w:numPr>
          <w:ilvl w:val="0"/>
          <w:numId w:val="16"/>
        </w:numPr>
        <w:contextualSpacing w:val="0"/>
        <w:jc w:val="both"/>
        <w:rPr>
          <w:rFonts w:cs="Arial"/>
          <w:b/>
        </w:rPr>
      </w:pPr>
      <w:r w:rsidRPr="009910E4">
        <w:rPr>
          <w:rFonts w:cs="Arial"/>
          <w:b/>
        </w:rPr>
        <w:t>Social and Emotional Development</w:t>
      </w:r>
      <w:r w:rsidR="009910E4">
        <w:rPr>
          <w:rFonts w:cs="Arial"/>
          <w:b/>
        </w:rPr>
        <w:t xml:space="preserve"> </w:t>
      </w:r>
      <w:r w:rsidR="00507D85">
        <w:rPr>
          <w:rFonts w:cs="Arial"/>
        </w:rPr>
        <w:t xml:space="preserve">– develop language and social protocol to enhance the well-beings of the individuals </w:t>
      </w:r>
    </w:p>
    <w:p w:rsidR="000F4628" w:rsidRPr="00791634" w:rsidRDefault="000F4628" w:rsidP="000F4628">
      <w:pPr>
        <w:pStyle w:val="ListParagraph"/>
        <w:numPr>
          <w:ilvl w:val="0"/>
          <w:numId w:val="16"/>
        </w:numPr>
        <w:contextualSpacing w:val="0"/>
        <w:jc w:val="both"/>
        <w:rPr>
          <w:rFonts w:cs="Arial"/>
        </w:rPr>
      </w:pPr>
      <w:r w:rsidRPr="00507D85">
        <w:rPr>
          <w:rFonts w:cs="Arial"/>
          <w:b/>
        </w:rPr>
        <w:t xml:space="preserve">Character </w:t>
      </w:r>
      <w:r w:rsidR="00507D85" w:rsidRPr="00507D85">
        <w:rPr>
          <w:rFonts w:cs="Arial"/>
          <w:b/>
        </w:rPr>
        <w:t xml:space="preserve">and Moral </w:t>
      </w:r>
      <w:r w:rsidRPr="00507D85">
        <w:rPr>
          <w:rFonts w:cs="Arial"/>
          <w:b/>
        </w:rPr>
        <w:t>Development</w:t>
      </w:r>
      <w:r w:rsidR="00507D85">
        <w:rPr>
          <w:rFonts w:cs="Arial"/>
        </w:rPr>
        <w:t xml:space="preserve"> – instill moral values and nurture integrity which shape the civic individuals</w:t>
      </w:r>
    </w:p>
    <w:p w:rsidR="000F4628" w:rsidRPr="00791634" w:rsidRDefault="000F4628" w:rsidP="000F4628">
      <w:pPr>
        <w:pStyle w:val="ListParagraph"/>
        <w:numPr>
          <w:ilvl w:val="0"/>
          <w:numId w:val="16"/>
        </w:numPr>
        <w:contextualSpacing w:val="0"/>
        <w:jc w:val="both"/>
        <w:rPr>
          <w:rFonts w:cs="Arial"/>
        </w:rPr>
      </w:pPr>
      <w:r w:rsidRPr="00507D85">
        <w:rPr>
          <w:rFonts w:cs="Arial"/>
          <w:b/>
        </w:rPr>
        <w:t>Career Development</w:t>
      </w:r>
      <w:r w:rsidR="00507D85">
        <w:rPr>
          <w:rFonts w:cs="Arial"/>
        </w:rPr>
        <w:t xml:space="preserve"> - pursue professional qualification to allow individuals to fulfill professional position like law degree for lawyers</w:t>
      </w:r>
    </w:p>
    <w:p w:rsidR="000F4628" w:rsidRPr="00791634" w:rsidRDefault="000F4628" w:rsidP="000F4628">
      <w:pPr>
        <w:jc w:val="both"/>
        <w:rPr>
          <w:rFonts w:cs="Arial"/>
        </w:rPr>
      </w:pPr>
    </w:p>
    <w:p w:rsidR="000F4628" w:rsidRPr="00791634" w:rsidRDefault="000F4628" w:rsidP="000F4628">
      <w:pPr>
        <w:jc w:val="both"/>
        <w:rPr>
          <w:rFonts w:cs="Arial"/>
          <w:u w:val="single"/>
        </w:rPr>
      </w:pPr>
      <w:r w:rsidRPr="00791634">
        <w:rPr>
          <w:rFonts w:cs="Arial"/>
          <w:u w:val="single"/>
        </w:rPr>
        <w:t>For the nation or society:</w:t>
      </w:r>
    </w:p>
    <w:p w:rsidR="000F4628" w:rsidRPr="00791634" w:rsidRDefault="000F4628" w:rsidP="000F4628">
      <w:pPr>
        <w:pStyle w:val="ListParagraph"/>
        <w:numPr>
          <w:ilvl w:val="0"/>
          <w:numId w:val="17"/>
        </w:numPr>
        <w:contextualSpacing w:val="0"/>
        <w:jc w:val="both"/>
        <w:rPr>
          <w:rFonts w:cs="Arial"/>
          <w:b/>
        </w:rPr>
      </w:pPr>
      <w:r w:rsidRPr="00507D85">
        <w:rPr>
          <w:rFonts w:cs="Arial"/>
          <w:b/>
        </w:rPr>
        <w:t>Economic Aim</w:t>
      </w:r>
      <w:r w:rsidRPr="00791634">
        <w:rPr>
          <w:rFonts w:cs="Arial"/>
          <w:b/>
        </w:rPr>
        <w:t xml:space="preserve"> </w:t>
      </w:r>
      <w:r w:rsidRPr="00791634">
        <w:rPr>
          <w:rFonts w:cs="Arial"/>
        </w:rPr>
        <w:t>–</w:t>
      </w:r>
      <w:r w:rsidRPr="00791634">
        <w:rPr>
          <w:rFonts w:cs="Arial"/>
          <w:b/>
        </w:rPr>
        <w:t xml:space="preserve"> </w:t>
      </w:r>
      <w:r w:rsidRPr="00791634">
        <w:rPr>
          <w:rFonts w:cs="Arial"/>
        </w:rPr>
        <w:t xml:space="preserve">Development of a productive labour force </w:t>
      </w:r>
    </w:p>
    <w:p w:rsidR="000F4628" w:rsidRPr="00791634" w:rsidRDefault="000F4628" w:rsidP="000F4628">
      <w:pPr>
        <w:pStyle w:val="ListParagraph"/>
        <w:numPr>
          <w:ilvl w:val="0"/>
          <w:numId w:val="17"/>
        </w:numPr>
        <w:contextualSpacing w:val="0"/>
        <w:jc w:val="both"/>
        <w:rPr>
          <w:rFonts w:cs="Arial"/>
          <w:b/>
        </w:rPr>
      </w:pPr>
      <w:r w:rsidRPr="00507D85">
        <w:rPr>
          <w:rFonts w:cs="Arial"/>
          <w:b/>
        </w:rPr>
        <w:t>Social Aim</w:t>
      </w:r>
      <w:r w:rsidRPr="00791634">
        <w:rPr>
          <w:rFonts w:cs="Arial"/>
          <w:b/>
        </w:rPr>
        <w:t xml:space="preserve"> </w:t>
      </w:r>
      <w:r w:rsidRPr="00791634">
        <w:rPr>
          <w:rFonts w:cs="Arial"/>
        </w:rPr>
        <w:t>– Cultivate civic and upright individuals in the society</w:t>
      </w:r>
    </w:p>
    <w:p w:rsidR="000F4628" w:rsidRPr="00791634" w:rsidRDefault="000F4628" w:rsidP="000F4628">
      <w:pPr>
        <w:pStyle w:val="ListParagraph"/>
        <w:numPr>
          <w:ilvl w:val="0"/>
          <w:numId w:val="17"/>
        </w:numPr>
        <w:contextualSpacing w:val="0"/>
        <w:jc w:val="both"/>
        <w:rPr>
          <w:rFonts w:cs="Arial"/>
          <w:b/>
        </w:rPr>
      </w:pPr>
      <w:r w:rsidRPr="00507D85">
        <w:rPr>
          <w:rFonts w:cs="Arial"/>
          <w:b/>
        </w:rPr>
        <w:t>Political Aim</w:t>
      </w:r>
      <w:r w:rsidRPr="00791634">
        <w:rPr>
          <w:rFonts w:cs="Arial"/>
          <w:b/>
        </w:rPr>
        <w:t xml:space="preserve"> </w:t>
      </w:r>
      <w:r w:rsidRPr="00791634">
        <w:rPr>
          <w:rFonts w:cs="Arial"/>
        </w:rPr>
        <w:t>–</w:t>
      </w:r>
      <w:r w:rsidRPr="00791634">
        <w:rPr>
          <w:rFonts w:cs="Arial"/>
          <w:b/>
        </w:rPr>
        <w:t xml:space="preserve"> </w:t>
      </w:r>
      <w:r w:rsidRPr="00791634">
        <w:rPr>
          <w:rFonts w:cs="Arial"/>
        </w:rPr>
        <w:t xml:space="preserve">Empowers individual politically, inculcating the people a sense of political responsibility. Also it provides the nation the political leadership </w:t>
      </w:r>
    </w:p>
    <w:p w:rsidR="000F4628" w:rsidRDefault="000F4628" w:rsidP="00772634">
      <w:pPr>
        <w:jc w:val="both"/>
        <w:rPr>
          <w:b/>
        </w:rPr>
      </w:pPr>
    </w:p>
    <w:p w:rsidR="00507D85" w:rsidRDefault="00507D85" w:rsidP="00772634">
      <w:pPr>
        <w:jc w:val="both"/>
        <w:rPr>
          <w:b/>
        </w:rPr>
      </w:pPr>
    </w:p>
    <w:p w:rsidR="00507D85" w:rsidRDefault="00507D85" w:rsidP="00772634">
      <w:pPr>
        <w:jc w:val="both"/>
        <w:rPr>
          <w:b/>
        </w:rPr>
      </w:pPr>
    </w:p>
    <w:p w:rsidR="00507D85" w:rsidRDefault="00507D85" w:rsidP="00772634">
      <w:pPr>
        <w:jc w:val="both"/>
        <w:rPr>
          <w:b/>
        </w:rPr>
      </w:pPr>
    </w:p>
    <w:p w:rsidR="00772634" w:rsidRPr="00772634" w:rsidRDefault="000F4628" w:rsidP="00772634">
      <w:pPr>
        <w:jc w:val="both"/>
        <w:rPr>
          <w:b/>
        </w:rPr>
      </w:pPr>
      <w:r>
        <w:rPr>
          <w:b/>
        </w:rPr>
        <w:t>3</w:t>
      </w:r>
      <w:r w:rsidR="00772634">
        <w:rPr>
          <w:b/>
        </w:rPr>
        <w:t xml:space="preserve">. </w:t>
      </w:r>
      <w:r>
        <w:rPr>
          <w:b/>
        </w:rPr>
        <w:t>Agencies</w:t>
      </w:r>
      <w:r w:rsidR="00772634">
        <w:rPr>
          <w:b/>
        </w:rPr>
        <w:t xml:space="preserve"> of Education</w:t>
      </w:r>
    </w:p>
    <w:p w:rsidR="000F4628" w:rsidRPr="00791634" w:rsidRDefault="000F4628" w:rsidP="000F4628">
      <w:pPr>
        <w:pStyle w:val="ListParagraph"/>
        <w:numPr>
          <w:ilvl w:val="0"/>
          <w:numId w:val="13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>Social and religious institutions</w:t>
      </w:r>
    </w:p>
    <w:p w:rsidR="000F4628" w:rsidRPr="00791634" w:rsidRDefault="000F4628" w:rsidP="000F4628">
      <w:pPr>
        <w:pStyle w:val="ListParagraph"/>
        <w:numPr>
          <w:ilvl w:val="0"/>
          <w:numId w:val="13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>Peers</w:t>
      </w:r>
    </w:p>
    <w:p w:rsidR="000F4628" w:rsidRPr="00791634" w:rsidRDefault="000F4628" w:rsidP="000F4628">
      <w:pPr>
        <w:pStyle w:val="ListParagraph"/>
        <w:numPr>
          <w:ilvl w:val="0"/>
          <w:numId w:val="13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>Mass Media</w:t>
      </w:r>
    </w:p>
    <w:p w:rsidR="000F4628" w:rsidRPr="00791634" w:rsidRDefault="000F4628" w:rsidP="000F4628">
      <w:pPr>
        <w:pStyle w:val="ListParagraph"/>
        <w:numPr>
          <w:ilvl w:val="0"/>
          <w:numId w:val="13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>School</w:t>
      </w:r>
    </w:p>
    <w:p w:rsidR="000F4628" w:rsidRPr="00791634" w:rsidRDefault="000F4628" w:rsidP="000F4628">
      <w:pPr>
        <w:pStyle w:val="ListParagraph"/>
        <w:numPr>
          <w:ilvl w:val="0"/>
          <w:numId w:val="13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>Family</w:t>
      </w:r>
    </w:p>
    <w:p w:rsidR="00772634" w:rsidRDefault="000F4628" w:rsidP="00772634">
      <w:pPr>
        <w:pStyle w:val="ListParagraph"/>
        <w:numPr>
          <w:ilvl w:val="0"/>
          <w:numId w:val="13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>Government laws and campaigns</w:t>
      </w:r>
    </w:p>
    <w:p w:rsidR="00AE4E6C" w:rsidRPr="00AE4E6C" w:rsidRDefault="00AE4E6C" w:rsidP="00AE4E6C">
      <w:pPr>
        <w:jc w:val="both"/>
        <w:rPr>
          <w:rFonts w:cs="Arial"/>
        </w:rPr>
      </w:pPr>
    </w:p>
    <w:p w:rsidR="000F4628" w:rsidRPr="000F4628" w:rsidRDefault="000F4628" w:rsidP="000F4628">
      <w:pPr>
        <w:pStyle w:val="ListParagraph"/>
        <w:contextualSpacing w:val="0"/>
        <w:jc w:val="both"/>
        <w:rPr>
          <w:rFonts w:cs="Arial"/>
        </w:rPr>
      </w:pPr>
    </w:p>
    <w:p w:rsidR="000F4628" w:rsidRPr="00791634" w:rsidRDefault="000F4628" w:rsidP="000F4628">
      <w:pPr>
        <w:jc w:val="both"/>
        <w:rPr>
          <w:rFonts w:cs="Arial"/>
          <w:b/>
        </w:rPr>
      </w:pPr>
      <w:r>
        <w:rPr>
          <w:rFonts w:cs="Arial"/>
          <w:b/>
        </w:rPr>
        <w:t>4.</w:t>
      </w:r>
      <w:r w:rsidRPr="00791634">
        <w:rPr>
          <w:rFonts w:cs="Arial"/>
          <w:b/>
        </w:rPr>
        <w:t xml:space="preserve"> Strengths of education in Singapore</w:t>
      </w:r>
    </w:p>
    <w:p w:rsidR="000F4628" w:rsidRPr="00791634" w:rsidRDefault="000F4628" w:rsidP="000F4628">
      <w:pPr>
        <w:pStyle w:val="ListParagraph"/>
        <w:numPr>
          <w:ilvl w:val="0"/>
          <w:numId w:val="19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>The emphasis of Bilingualism</w:t>
      </w:r>
    </w:p>
    <w:p w:rsidR="000F4628" w:rsidRPr="00791634" w:rsidRDefault="000F4628" w:rsidP="000F4628">
      <w:pPr>
        <w:pStyle w:val="ListParagraph"/>
        <w:numPr>
          <w:ilvl w:val="0"/>
          <w:numId w:val="19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 xml:space="preserve">The adoption of technology </w:t>
      </w:r>
    </w:p>
    <w:p w:rsidR="000F4628" w:rsidRPr="00791634" w:rsidRDefault="000F4628" w:rsidP="000F4628">
      <w:pPr>
        <w:pStyle w:val="ListParagraph"/>
        <w:numPr>
          <w:ilvl w:val="0"/>
          <w:numId w:val="19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 xml:space="preserve">Very structured and well facilitated </w:t>
      </w:r>
    </w:p>
    <w:p w:rsidR="000F4628" w:rsidRPr="00791634" w:rsidRDefault="000F4628" w:rsidP="000F4628">
      <w:pPr>
        <w:pStyle w:val="ListParagraph"/>
        <w:numPr>
          <w:ilvl w:val="0"/>
          <w:numId w:val="19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>Well-trained teachers from a very structured education institution</w:t>
      </w:r>
    </w:p>
    <w:p w:rsidR="000F4628" w:rsidRPr="00791634" w:rsidRDefault="000F4628" w:rsidP="000F4628">
      <w:pPr>
        <w:pStyle w:val="ListParagraph"/>
        <w:numPr>
          <w:ilvl w:val="0"/>
          <w:numId w:val="19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>Accommodate different pace of learning</w:t>
      </w:r>
    </w:p>
    <w:p w:rsidR="000F4628" w:rsidRPr="00791634" w:rsidRDefault="000F4628" w:rsidP="000F4628">
      <w:pPr>
        <w:jc w:val="both"/>
        <w:rPr>
          <w:rFonts w:cs="Arial"/>
        </w:rPr>
      </w:pPr>
    </w:p>
    <w:p w:rsidR="000F4628" w:rsidRPr="00791634" w:rsidRDefault="000F4628" w:rsidP="000F4628">
      <w:pPr>
        <w:jc w:val="both"/>
        <w:rPr>
          <w:rFonts w:cs="Arial"/>
          <w:b/>
        </w:rPr>
      </w:pPr>
      <w:r>
        <w:rPr>
          <w:rFonts w:cs="Arial"/>
          <w:b/>
        </w:rPr>
        <w:t>5.</w:t>
      </w:r>
      <w:r w:rsidRPr="00791634">
        <w:rPr>
          <w:rFonts w:cs="Arial"/>
          <w:b/>
        </w:rPr>
        <w:t xml:space="preserve"> Limitations of education in Singapore</w:t>
      </w:r>
    </w:p>
    <w:p w:rsidR="000F4628" w:rsidRPr="00791634" w:rsidRDefault="008806A4" w:rsidP="000F4628">
      <w:pPr>
        <w:pStyle w:val="ListParagraph"/>
        <w:numPr>
          <w:ilvl w:val="0"/>
          <w:numId w:val="20"/>
        </w:numPr>
        <w:contextualSpacing w:val="0"/>
        <w:jc w:val="both"/>
        <w:rPr>
          <w:rFonts w:cs="Arial"/>
        </w:rPr>
      </w:pPr>
      <w:r>
        <w:rPr>
          <w:rFonts w:cs="Arial"/>
        </w:rPr>
        <w:t>Too exam-orientated, result-oriented</w:t>
      </w:r>
    </w:p>
    <w:p w:rsidR="000F4628" w:rsidRPr="00791634" w:rsidRDefault="000F4628" w:rsidP="000F4628">
      <w:pPr>
        <w:pStyle w:val="ListParagraph"/>
        <w:numPr>
          <w:ilvl w:val="0"/>
          <w:numId w:val="20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 xml:space="preserve">Elitism – the product of meritocracy </w:t>
      </w:r>
    </w:p>
    <w:p w:rsidR="000F4628" w:rsidRPr="00791634" w:rsidRDefault="000F4628" w:rsidP="000F4628">
      <w:pPr>
        <w:pStyle w:val="ListParagraph"/>
        <w:numPr>
          <w:ilvl w:val="0"/>
          <w:numId w:val="20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>Lack of focus on skill development and life skills</w:t>
      </w:r>
    </w:p>
    <w:p w:rsidR="000F4628" w:rsidRPr="00791634" w:rsidRDefault="000F4628" w:rsidP="000F4628">
      <w:pPr>
        <w:pStyle w:val="ListParagraph"/>
        <w:numPr>
          <w:ilvl w:val="0"/>
          <w:numId w:val="20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>Consider the importance of life skills</w:t>
      </w:r>
    </w:p>
    <w:p w:rsidR="000F4628" w:rsidRPr="00791634" w:rsidRDefault="000F4628" w:rsidP="000F4628">
      <w:pPr>
        <w:pStyle w:val="ListParagraph"/>
        <w:numPr>
          <w:ilvl w:val="0"/>
          <w:numId w:val="20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 xml:space="preserve">Too many activities – over stretching </w:t>
      </w:r>
    </w:p>
    <w:p w:rsidR="000F4628" w:rsidRPr="00791634" w:rsidRDefault="000F4628" w:rsidP="000F4628">
      <w:pPr>
        <w:pStyle w:val="ListParagraph"/>
        <w:numPr>
          <w:ilvl w:val="0"/>
          <w:numId w:val="20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>Too conforming – undermining the individualism</w:t>
      </w:r>
    </w:p>
    <w:p w:rsidR="008806A4" w:rsidRPr="008806A4" w:rsidRDefault="000F4628" w:rsidP="008806A4">
      <w:pPr>
        <w:pStyle w:val="ListParagraph"/>
        <w:numPr>
          <w:ilvl w:val="0"/>
          <w:numId w:val="20"/>
        </w:numPr>
        <w:contextualSpacing w:val="0"/>
        <w:jc w:val="both"/>
        <w:rPr>
          <w:rFonts w:cs="Arial"/>
        </w:rPr>
      </w:pPr>
      <w:r w:rsidRPr="00791634">
        <w:rPr>
          <w:rFonts w:cs="Arial"/>
        </w:rPr>
        <w:t>Lack of focus on cognitive and mental development</w:t>
      </w:r>
    </w:p>
    <w:p w:rsidR="009910E4" w:rsidRDefault="008806A4" w:rsidP="009910E4">
      <w:pPr>
        <w:pStyle w:val="ListParagraph"/>
        <w:numPr>
          <w:ilvl w:val="0"/>
          <w:numId w:val="20"/>
        </w:numPr>
        <w:contextualSpacing w:val="0"/>
        <w:jc w:val="both"/>
        <w:rPr>
          <w:rFonts w:cs="Arial"/>
        </w:rPr>
      </w:pPr>
      <w:r>
        <w:rPr>
          <w:rFonts w:cs="Arial"/>
        </w:rPr>
        <w:t>Risk-averse</w:t>
      </w:r>
    </w:p>
    <w:p w:rsidR="009910E4" w:rsidRPr="009910E4" w:rsidRDefault="009910E4" w:rsidP="009910E4">
      <w:pPr>
        <w:pStyle w:val="ListParagraph"/>
        <w:contextualSpacing w:val="0"/>
        <w:jc w:val="both"/>
        <w:rPr>
          <w:rFonts w:cs="Arial"/>
        </w:rPr>
      </w:pPr>
    </w:p>
    <w:p w:rsidR="000F4628" w:rsidRDefault="000F4628">
      <w:r>
        <w:br w:type="page"/>
      </w:r>
    </w:p>
    <w:p w:rsidR="00772634" w:rsidRDefault="00772634" w:rsidP="000F4628">
      <w:pPr>
        <w:pStyle w:val="ListParagraph"/>
        <w:jc w:val="both"/>
      </w:pPr>
    </w:p>
    <w:p w:rsidR="000F4628" w:rsidRDefault="000F4628" w:rsidP="00772634">
      <w:pPr>
        <w:pStyle w:val="ListParagraph"/>
        <w:ind w:left="0"/>
        <w:jc w:val="both"/>
      </w:pPr>
      <w:r>
        <w:rPr>
          <w:rFonts w:cs="Arial"/>
          <w:b/>
        </w:rPr>
        <w:t>6.</w:t>
      </w:r>
      <w:r w:rsidRPr="00791634">
        <w:rPr>
          <w:rFonts w:cs="Arial"/>
          <w:b/>
        </w:rPr>
        <w:t xml:space="preserve"> </w:t>
      </w:r>
      <w:r>
        <w:rPr>
          <w:rFonts w:cs="Arial"/>
          <w:b/>
        </w:rPr>
        <w:t>Areas of Discussion</w:t>
      </w:r>
    </w:p>
    <w:p w:rsidR="000F4628" w:rsidRPr="00791634" w:rsidRDefault="000F4628" w:rsidP="000F4628">
      <w:pPr>
        <w:jc w:val="both"/>
        <w:rPr>
          <w:rFonts w:cs="Arial"/>
        </w:rPr>
      </w:pPr>
    </w:p>
    <w:p w:rsidR="000F4628" w:rsidRPr="000F4628" w:rsidRDefault="000F4628" w:rsidP="000F4628">
      <w:pPr>
        <w:pStyle w:val="ListParagraph"/>
        <w:numPr>
          <w:ilvl w:val="0"/>
          <w:numId w:val="21"/>
        </w:numPr>
        <w:jc w:val="both"/>
        <w:rPr>
          <w:rFonts w:cs="Arial"/>
        </w:rPr>
      </w:pPr>
      <w:r w:rsidRPr="000F4628">
        <w:rPr>
          <w:rFonts w:cs="Arial"/>
        </w:rPr>
        <w:t>What are the possible problems that we will encounter in an elitist society?</w:t>
      </w:r>
    </w:p>
    <w:p w:rsidR="000F4628" w:rsidRPr="000F4628" w:rsidRDefault="000F4628" w:rsidP="000F4628">
      <w:pPr>
        <w:pStyle w:val="ListParagraph"/>
        <w:numPr>
          <w:ilvl w:val="0"/>
          <w:numId w:val="21"/>
        </w:numPr>
        <w:jc w:val="both"/>
        <w:rPr>
          <w:rFonts w:cs="Arial"/>
        </w:rPr>
      </w:pPr>
      <w:r w:rsidRPr="000F4628">
        <w:rPr>
          <w:rFonts w:cs="Arial"/>
        </w:rPr>
        <w:t>Why are the advantages of an elitist society?</w:t>
      </w:r>
    </w:p>
    <w:p w:rsidR="000F4628" w:rsidRPr="00FB377C" w:rsidRDefault="000F4628" w:rsidP="000F4628">
      <w:pPr>
        <w:pStyle w:val="ListParagraph"/>
        <w:numPr>
          <w:ilvl w:val="0"/>
          <w:numId w:val="21"/>
        </w:numPr>
        <w:jc w:val="both"/>
        <w:rPr>
          <w:rFonts w:cs="Arial"/>
        </w:rPr>
      </w:pPr>
      <w:r w:rsidRPr="000F4628">
        <w:rPr>
          <w:rFonts w:cs="Arial"/>
        </w:rPr>
        <w:t>Explain the ways how our education system is creating a conformist society?</w:t>
      </w:r>
    </w:p>
    <w:p w:rsidR="000F4628" w:rsidRPr="00791634" w:rsidRDefault="000F4628" w:rsidP="000F4628">
      <w:pPr>
        <w:jc w:val="both"/>
        <w:rPr>
          <w:rFonts w:cs="Arial"/>
          <w:b/>
        </w:rPr>
      </w:pPr>
    </w:p>
    <w:p w:rsidR="000F4628" w:rsidRDefault="000F4628" w:rsidP="000F4628">
      <w:pPr>
        <w:pStyle w:val="ListParagraph"/>
        <w:ind w:left="0"/>
        <w:jc w:val="both"/>
        <w:rPr>
          <w:u w:val="single"/>
        </w:rPr>
      </w:pPr>
      <w:r>
        <w:rPr>
          <w:u w:val="single"/>
        </w:rPr>
        <w:t>Acknowledgements</w:t>
      </w:r>
    </w:p>
    <w:p w:rsidR="000F4628" w:rsidRDefault="00F24E95" w:rsidP="000F4628">
      <w:pPr>
        <w:pStyle w:val="ListParagraph"/>
        <w:ind w:left="0"/>
        <w:jc w:val="both"/>
      </w:pPr>
      <w:hyperlink r:id="rId7" w:history="1">
        <w:r w:rsidR="000F4628">
          <w:rPr>
            <w:rStyle w:val="Hyperlink"/>
          </w:rPr>
          <w:t>http://scholasticadministrator.typepad.com/thisweekineducation/2012/08/cartoons-climb-that-tree.html</w:t>
        </w:r>
      </w:hyperlink>
    </w:p>
    <w:p w:rsidR="00772634" w:rsidRPr="00772634" w:rsidRDefault="00772634" w:rsidP="00772634">
      <w:pPr>
        <w:pStyle w:val="ListParagraph"/>
        <w:ind w:left="0"/>
        <w:jc w:val="both"/>
      </w:pPr>
    </w:p>
    <w:sectPr w:rsidR="00772634" w:rsidRPr="00772634" w:rsidSect="00CD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F82" w:rsidRDefault="00555F82" w:rsidP="002F44CD">
      <w:r>
        <w:separator/>
      </w:r>
    </w:p>
  </w:endnote>
  <w:endnote w:type="continuationSeparator" w:id="1">
    <w:p w:rsidR="00555F82" w:rsidRDefault="00555F82" w:rsidP="002F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CD" w:rsidRDefault="002F44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CD" w:rsidRDefault="002F44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CD" w:rsidRDefault="002F44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F82" w:rsidRDefault="00555F82" w:rsidP="002F44CD">
      <w:r>
        <w:separator/>
      </w:r>
    </w:p>
  </w:footnote>
  <w:footnote w:type="continuationSeparator" w:id="1">
    <w:p w:rsidR="00555F82" w:rsidRDefault="00555F82" w:rsidP="002F4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CD" w:rsidRDefault="00F24E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2pt;height:841.7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CD" w:rsidRDefault="00F24E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2pt;height:841.7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P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CD" w:rsidRDefault="00F24E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2pt;height:841.7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39F"/>
    <w:multiLevelType w:val="hybridMultilevel"/>
    <w:tmpl w:val="15A24FF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41899"/>
    <w:multiLevelType w:val="hybridMultilevel"/>
    <w:tmpl w:val="C67638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D196E"/>
    <w:multiLevelType w:val="hybridMultilevel"/>
    <w:tmpl w:val="81FE6D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30A9"/>
    <w:multiLevelType w:val="hybridMultilevel"/>
    <w:tmpl w:val="174ACF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24F10"/>
    <w:multiLevelType w:val="hybridMultilevel"/>
    <w:tmpl w:val="1922B522"/>
    <w:lvl w:ilvl="0" w:tplc="75B8A8B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337A9"/>
    <w:multiLevelType w:val="hybridMultilevel"/>
    <w:tmpl w:val="FEF0E7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CC3"/>
    <w:multiLevelType w:val="hybridMultilevel"/>
    <w:tmpl w:val="E3EEE03C"/>
    <w:lvl w:ilvl="0" w:tplc="AAC24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81816"/>
    <w:multiLevelType w:val="hybridMultilevel"/>
    <w:tmpl w:val="D29E6E80"/>
    <w:lvl w:ilvl="0" w:tplc="2CB2328E">
      <w:start w:val="2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43855"/>
    <w:multiLevelType w:val="hybridMultilevel"/>
    <w:tmpl w:val="A9D256C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00C7D"/>
    <w:multiLevelType w:val="hybridMultilevel"/>
    <w:tmpl w:val="70665E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962F3"/>
    <w:multiLevelType w:val="hybridMultilevel"/>
    <w:tmpl w:val="B3AEBF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061F9"/>
    <w:multiLevelType w:val="hybridMultilevel"/>
    <w:tmpl w:val="D5104A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A1C0A"/>
    <w:multiLevelType w:val="hybridMultilevel"/>
    <w:tmpl w:val="C63EEA38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B04833"/>
    <w:multiLevelType w:val="hybridMultilevel"/>
    <w:tmpl w:val="3E8E359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20E48"/>
    <w:multiLevelType w:val="hybridMultilevel"/>
    <w:tmpl w:val="48B2559A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DE2374"/>
    <w:multiLevelType w:val="hybridMultilevel"/>
    <w:tmpl w:val="B692833A"/>
    <w:lvl w:ilvl="0" w:tplc="7E7A7FAE">
      <w:start w:val="2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74947"/>
    <w:multiLevelType w:val="hybridMultilevel"/>
    <w:tmpl w:val="DAD23C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140C9"/>
    <w:multiLevelType w:val="hybridMultilevel"/>
    <w:tmpl w:val="5B509F24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601A69"/>
    <w:multiLevelType w:val="hybridMultilevel"/>
    <w:tmpl w:val="A88EFF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6740D"/>
    <w:multiLevelType w:val="hybridMultilevel"/>
    <w:tmpl w:val="AC26A2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A79A5"/>
    <w:multiLevelType w:val="hybridMultilevel"/>
    <w:tmpl w:val="F7D2D4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9"/>
  </w:num>
  <w:num w:numId="5">
    <w:abstractNumId w:val="14"/>
  </w:num>
  <w:num w:numId="6">
    <w:abstractNumId w:val="18"/>
  </w:num>
  <w:num w:numId="7">
    <w:abstractNumId w:val="17"/>
  </w:num>
  <w:num w:numId="8">
    <w:abstractNumId w:val="6"/>
  </w:num>
  <w:num w:numId="9">
    <w:abstractNumId w:val="4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10"/>
  </w:num>
  <w:num w:numId="15">
    <w:abstractNumId w:val="0"/>
  </w:num>
  <w:num w:numId="16">
    <w:abstractNumId w:val="9"/>
  </w:num>
  <w:num w:numId="17">
    <w:abstractNumId w:val="3"/>
  </w:num>
  <w:num w:numId="18">
    <w:abstractNumId w:val="5"/>
  </w:num>
  <w:num w:numId="19">
    <w:abstractNumId w:val="11"/>
  </w:num>
  <w:num w:numId="20">
    <w:abstractNumId w:val="1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44CD"/>
    <w:rsid w:val="0009117E"/>
    <w:rsid w:val="000B0494"/>
    <w:rsid w:val="000F4628"/>
    <w:rsid w:val="00133129"/>
    <w:rsid w:val="0013600B"/>
    <w:rsid w:val="0017008C"/>
    <w:rsid w:val="0017404E"/>
    <w:rsid w:val="001C4043"/>
    <w:rsid w:val="00240B9C"/>
    <w:rsid w:val="002970BB"/>
    <w:rsid w:val="002B5839"/>
    <w:rsid w:val="002C0340"/>
    <w:rsid w:val="002F44CD"/>
    <w:rsid w:val="002F7D07"/>
    <w:rsid w:val="003070CC"/>
    <w:rsid w:val="003113AE"/>
    <w:rsid w:val="00344124"/>
    <w:rsid w:val="0039603E"/>
    <w:rsid w:val="00397E38"/>
    <w:rsid w:val="003B5D5C"/>
    <w:rsid w:val="003C169B"/>
    <w:rsid w:val="003F0B6A"/>
    <w:rsid w:val="004406FF"/>
    <w:rsid w:val="00472C6F"/>
    <w:rsid w:val="00497C3A"/>
    <w:rsid w:val="004D7E46"/>
    <w:rsid w:val="004F19F8"/>
    <w:rsid w:val="00505814"/>
    <w:rsid w:val="00507D85"/>
    <w:rsid w:val="005507E0"/>
    <w:rsid w:val="00555F82"/>
    <w:rsid w:val="00556EFC"/>
    <w:rsid w:val="005630EC"/>
    <w:rsid w:val="0058287E"/>
    <w:rsid w:val="0058445D"/>
    <w:rsid w:val="00590F29"/>
    <w:rsid w:val="005D0917"/>
    <w:rsid w:val="005E5C6D"/>
    <w:rsid w:val="0061158A"/>
    <w:rsid w:val="0063737B"/>
    <w:rsid w:val="006957A3"/>
    <w:rsid w:val="006D7070"/>
    <w:rsid w:val="006E1B84"/>
    <w:rsid w:val="006F5422"/>
    <w:rsid w:val="00707637"/>
    <w:rsid w:val="0075665B"/>
    <w:rsid w:val="00772634"/>
    <w:rsid w:val="007A796B"/>
    <w:rsid w:val="007B0E1B"/>
    <w:rsid w:val="007E4C95"/>
    <w:rsid w:val="007F41DF"/>
    <w:rsid w:val="00803B69"/>
    <w:rsid w:val="008113E5"/>
    <w:rsid w:val="0081332D"/>
    <w:rsid w:val="00834E06"/>
    <w:rsid w:val="00837FE5"/>
    <w:rsid w:val="008749BC"/>
    <w:rsid w:val="008806A4"/>
    <w:rsid w:val="008A17D6"/>
    <w:rsid w:val="008B1D30"/>
    <w:rsid w:val="008C019B"/>
    <w:rsid w:val="008C2E08"/>
    <w:rsid w:val="008D69F9"/>
    <w:rsid w:val="008F6627"/>
    <w:rsid w:val="00911B4A"/>
    <w:rsid w:val="009458E0"/>
    <w:rsid w:val="00955A37"/>
    <w:rsid w:val="009910E4"/>
    <w:rsid w:val="009A1568"/>
    <w:rsid w:val="009A6F01"/>
    <w:rsid w:val="00A36375"/>
    <w:rsid w:val="00A55300"/>
    <w:rsid w:val="00A72BE5"/>
    <w:rsid w:val="00A73028"/>
    <w:rsid w:val="00A94E4F"/>
    <w:rsid w:val="00A9575E"/>
    <w:rsid w:val="00AB692D"/>
    <w:rsid w:val="00AB795C"/>
    <w:rsid w:val="00AB798F"/>
    <w:rsid w:val="00AC59D8"/>
    <w:rsid w:val="00AE4E6C"/>
    <w:rsid w:val="00B1706E"/>
    <w:rsid w:val="00B35568"/>
    <w:rsid w:val="00B61773"/>
    <w:rsid w:val="00B66E04"/>
    <w:rsid w:val="00C06BC7"/>
    <w:rsid w:val="00C13F41"/>
    <w:rsid w:val="00C219B4"/>
    <w:rsid w:val="00C50C29"/>
    <w:rsid w:val="00C66219"/>
    <w:rsid w:val="00CD4D00"/>
    <w:rsid w:val="00CD627D"/>
    <w:rsid w:val="00CD70E1"/>
    <w:rsid w:val="00D10EAA"/>
    <w:rsid w:val="00D56BE5"/>
    <w:rsid w:val="00D92C0D"/>
    <w:rsid w:val="00DA682B"/>
    <w:rsid w:val="00DE5A23"/>
    <w:rsid w:val="00DF6D05"/>
    <w:rsid w:val="00E11397"/>
    <w:rsid w:val="00E15E6D"/>
    <w:rsid w:val="00E40670"/>
    <w:rsid w:val="00E43B4B"/>
    <w:rsid w:val="00EB7A8A"/>
    <w:rsid w:val="00EF6255"/>
    <w:rsid w:val="00F24E95"/>
    <w:rsid w:val="00F54B29"/>
    <w:rsid w:val="00F664EB"/>
    <w:rsid w:val="00FB377C"/>
    <w:rsid w:val="00FE2981"/>
    <w:rsid w:val="00FE4BF9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EC"/>
  </w:style>
  <w:style w:type="paragraph" w:styleId="Heading2">
    <w:name w:val="heading 2"/>
    <w:basedOn w:val="Normal"/>
    <w:next w:val="Normal"/>
    <w:link w:val="Heading2Char"/>
    <w:semiHidden/>
    <w:unhideWhenUsed/>
    <w:qFormat/>
    <w:rsid w:val="008D69F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69F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4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C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4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4CD"/>
  </w:style>
  <w:style w:type="paragraph" w:styleId="Footer">
    <w:name w:val="footer"/>
    <w:basedOn w:val="Normal"/>
    <w:link w:val="FooterChar"/>
    <w:uiPriority w:val="99"/>
    <w:unhideWhenUsed/>
    <w:rsid w:val="002F44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4CD"/>
  </w:style>
  <w:style w:type="table" w:styleId="TableGrid">
    <w:name w:val="Table Grid"/>
    <w:basedOn w:val="TableNormal"/>
    <w:uiPriority w:val="59"/>
    <w:rsid w:val="00133129"/>
    <w:rPr>
      <w:rFonts w:eastAsiaTheme="minorHAnsi"/>
      <w:sz w:val="22"/>
      <w:szCs w:val="22"/>
      <w:lang w:val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8D69F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8D69F9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8D69F9"/>
    <w:rPr>
      <w:rFonts w:ascii="Arial" w:eastAsia="Times New Roman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8D69F9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C219B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763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7637"/>
  </w:style>
  <w:style w:type="paragraph" w:styleId="NormalWeb">
    <w:name w:val="Normal (Web)"/>
    <w:basedOn w:val="Normal"/>
    <w:uiPriority w:val="99"/>
    <w:semiHidden/>
    <w:unhideWhenUsed/>
    <w:rsid w:val="007F41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 w:eastAsia="zh-CN"/>
    </w:rPr>
  </w:style>
  <w:style w:type="character" w:customStyle="1" w:styleId="bqquotelink">
    <w:name w:val="bqquotelink"/>
    <w:basedOn w:val="DefaultParagraphFont"/>
    <w:rsid w:val="008F6627"/>
  </w:style>
  <w:style w:type="character" w:customStyle="1" w:styleId="bodybold">
    <w:name w:val="bodybold"/>
    <w:basedOn w:val="DefaultParagraphFont"/>
    <w:rsid w:val="008F6627"/>
  </w:style>
  <w:style w:type="character" w:customStyle="1" w:styleId="dnindex">
    <w:name w:val="dnindex"/>
    <w:basedOn w:val="DefaultParagraphFont"/>
    <w:rsid w:val="00AB692D"/>
  </w:style>
  <w:style w:type="character" w:customStyle="1" w:styleId="iteration">
    <w:name w:val="iteration"/>
    <w:basedOn w:val="DefaultParagraphFont"/>
    <w:rsid w:val="00AB692D"/>
  </w:style>
  <w:style w:type="character" w:customStyle="1" w:styleId="definition">
    <w:name w:val="definition"/>
    <w:basedOn w:val="DefaultParagraphFont"/>
    <w:rsid w:val="00AB6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4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C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4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4CD"/>
  </w:style>
  <w:style w:type="paragraph" w:styleId="Footer">
    <w:name w:val="footer"/>
    <w:basedOn w:val="Normal"/>
    <w:link w:val="FooterChar"/>
    <w:uiPriority w:val="99"/>
    <w:unhideWhenUsed/>
    <w:rsid w:val="002F44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cholasticadministrator.typepad.com/thisweekineducation/2012/08/cartoons-climb-that-tree.html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Jing Xiong</dc:creator>
  <cp:lastModifiedBy>Simon Ng</cp:lastModifiedBy>
  <cp:revision>5</cp:revision>
  <cp:lastPrinted>2013-06-05T04:06:00Z</cp:lastPrinted>
  <dcterms:created xsi:type="dcterms:W3CDTF">2013-06-05T04:16:00Z</dcterms:created>
  <dcterms:modified xsi:type="dcterms:W3CDTF">2014-01-22T08:45:00Z</dcterms:modified>
</cp:coreProperties>
</file>