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59B12" w14:textId="77777777" w:rsidR="003854A6" w:rsidRPr="002A0454" w:rsidRDefault="003854A6" w:rsidP="003854A6">
      <w:pPr>
        <w:spacing w:after="0" w:line="240" w:lineRule="auto"/>
        <w:jc w:val="both"/>
        <w:rPr>
          <w:rFonts w:ascii="Arial" w:hAnsi="Arial" w:cs="Arial"/>
          <w:b/>
          <w:sz w:val="30"/>
          <w:szCs w:val="30"/>
        </w:rPr>
      </w:pPr>
      <w:r w:rsidRPr="002A0454">
        <w:rPr>
          <w:rFonts w:ascii="Arial" w:hAnsi="Arial" w:cs="Arial"/>
          <w:b/>
          <w:sz w:val="30"/>
          <w:szCs w:val="30"/>
        </w:rPr>
        <w:t xml:space="preserve">Essay Question on Education </w:t>
      </w:r>
    </w:p>
    <w:p w14:paraId="3FAABB59" w14:textId="77777777" w:rsidR="003854A6" w:rsidRDefault="003854A6" w:rsidP="003854A6">
      <w:pPr>
        <w:spacing w:after="0" w:line="240" w:lineRule="auto"/>
        <w:jc w:val="both"/>
        <w:rPr>
          <w:rFonts w:ascii="Arial" w:hAnsi="Arial" w:cs="Arial"/>
          <w:b/>
          <w:sz w:val="26"/>
          <w:szCs w:val="26"/>
        </w:rPr>
      </w:pPr>
      <w:r w:rsidRPr="00956240">
        <w:rPr>
          <w:rFonts w:ascii="Arial" w:hAnsi="Arial" w:cs="Arial"/>
          <w:b/>
          <w:sz w:val="26"/>
          <w:szCs w:val="26"/>
        </w:rPr>
        <w:t>‘Many receive an education, but few are educated.’ Discuss with reference to situations in your society today.</w:t>
      </w:r>
    </w:p>
    <w:p w14:paraId="13E21F94" w14:textId="77777777" w:rsidR="003854A6" w:rsidRDefault="003854A6" w:rsidP="003854A6">
      <w:pPr>
        <w:spacing w:after="0" w:line="240" w:lineRule="auto"/>
        <w:jc w:val="both"/>
        <w:rPr>
          <w:rFonts w:ascii="Arial" w:hAnsi="Arial" w:cs="Arial"/>
          <w:b/>
          <w:sz w:val="26"/>
          <w:szCs w:val="26"/>
        </w:rPr>
      </w:pPr>
    </w:p>
    <w:p w14:paraId="64E21FF8"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Nature of discussion</w:t>
      </w:r>
    </w:p>
    <w:p w14:paraId="51F15791" w14:textId="77777777" w:rsidR="003854A6" w:rsidRDefault="003854A6" w:rsidP="003854A6">
      <w:pPr>
        <w:spacing w:after="0" w:line="240" w:lineRule="auto"/>
        <w:jc w:val="both"/>
        <w:rPr>
          <w:rFonts w:ascii="Arial" w:hAnsi="Arial" w:cs="Arial"/>
          <w:b/>
          <w:sz w:val="26"/>
          <w:szCs w:val="26"/>
        </w:rPr>
      </w:pPr>
    </w:p>
    <w:p w14:paraId="32B933C9" w14:textId="77777777" w:rsidR="003854A6" w:rsidRPr="003866D7" w:rsidRDefault="003854A6" w:rsidP="003854A6">
      <w:pPr>
        <w:spacing w:after="0" w:line="240" w:lineRule="auto"/>
        <w:jc w:val="both"/>
        <w:rPr>
          <w:rFonts w:ascii="Arial" w:hAnsi="Arial" w:cs="Arial"/>
          <w:sz w:val="26"/>
          <w:szCs w:val="26"/>
        </w:rPr>
      </w:pPr>
      <w:r w:rsidRPr="003866D7">
        <w:rPr>
          <w:rFonts w:ascii="Arial" w:hAnsi="Arial" w:cs="Arial"/>
          <w:sz w:val="26"/>
          <w:szCs w:val="26"/>
        </w:rPr>
        <w:t>The focus of the question is to make discussion on the meaning of being educated by examining related areas like the purpose of education and benefits of education. To assess whether individuals are educated or not, we have assessed on the notion the aims of education by examining the various functions of education from the individual perspective.</w:t>
      </w:r>
    </w:p>
    <w:p w14:paraId="06048542" w14:textId="77777777" w:rsidR="003854A6" w:rsidRDefault="003854A6" w:rsidP="003854A6">
      <w:pPr>
        <w:spacing w:after="0" w:line="240" w:lineRule="auto"/>
        <w:jc w:val="both"/>
        <w:rPr>
          <w:rFonts w:ascii="Arial" w:hAnsi="Arial" w:cs="Arial"/>
          <w:b/>
          <w:sz w:val="26"/>
          <w:szCs w:val="26"/>
        </w:rPr>
      </w:pPr>
    </w:p>
    <w:p w14:paraId="7678E347"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Structure of discussion</w:t>
      </w:r>
    </w:p>
    <w:p w14:paraId="16B424BD" w14:textId="77777777" w:rsidR="003854A6" w:rsidRDefault="003854A6" w:rsidP="003854A6">
      <w:pPr>
        <w:spacing w:after="0" w:line="240" w:lineRule="auto"/>
        <w:jc w:val="both"/>
        <w:rPr>
          <w:rFonts w:ascii="Arial" w:hAnsi="Arial" w:cs="Arial"/>
          <w:b/>
          <w:sz w:val="26"/>
          <w:szCs w:val="26"/>
        </w:rPr>
      </w:pPr>
    </w:p>
    <w:p w14:paraId="17F22993" w14:textId="77777777" w:rsidR="003854A6" w:rsidRDefault="003854A6" w:rsidP="003854A6">
      <w:pPr>
        <w:spacing w:after="0" w:line="240" w:lineRule="auto"/>
        <w:jc w:val="both"/>
        <w:rPr>
          <w:rFonts w:ascii="Arial" w:hAnsi="Arial" w:cs="Arial"/>
          <w:sz w:val="26"/>
          <w:szCs w:val="26"/>
        </w:rPr>
      </w:pPr>
      <w:r w:rsidRPr="003866D7">
        <w:rPr>
          <w:rFonts w:ascii="Arial" w:hAnsi="Arial" w:cs="Arial"/>
          <w:sz w:val="26"/>
          <w:szCs w:val="26"/>
        </w:rPr>
        <w:t>The structure of the question can be set as a DYA type of question and you need to derive a stand for the question.</w:t>
      </w:r>
      <w:r>
        <w:rPr>
          <w:rFonts w:ascii="Arial" w:hAnsi="Arial" w:cs="Arial"/>
          <w:sz w:val="26"/>
          <w:szCs w:val="26"/>
        </w:rPr>
        <w:t xml:space="preserve"> The structure of discussion is set as followings:</w:t>
      </w:r>
    </w:p>
    <w:p w14:paraId="4031A7BF" w14:textId="77777777" w:rsidR="003854A6" w:rsidRDefault="003854A6" w:rsidP="003854A6">
      <w:pPr>
        <w:spacing w:after="0" w:line="240" w:lineRule="auto"/>
        <w:jc w:val="both"/>
        <w:rPr>
          <w:rFonts w:ascii="Arial" w:hAnsi="Arial" w:cs="Arial"/>
          <w:sz w:val="26"/>
          <w:szCs w:val="26"/>
        </w:rPr>
      </w:pPr>
    </w:p>
    <w:p w14:paraId="4BFD1ED5" w14:textId="77777777" w:rsidR="003854A6" w:rsidRDefault="003854A6" w:rsidP="003854A6">
      <w:pPr>
        <w:pStyle w:val="ListParagraph"/>
        <w:numPr>
          <w:ilvl w:val="0"/>
          <w:numId w:val="17"/>
        </w:numPr>
        <w:spacing w:after="0" w:line="240" w:lineRule="auto"/>
        <w:jc w:val="both"/>
        <w:rPr>
          <w:rFonts w:ascii="Arial" w:hAnsi="Arial" w:cs="Arial"/>
          <w:sz w:val="26"/>
          <w:szCs w:val="26"/>
        </w:rPr>
      </w:pPr>
      <w:r>
        <w:rPr>
          <w:rFonts w:ascii="Arial" w:hAnsi="Arial" w:cs="Arial"/>
          <w:sz w:val="26"/>
          <w:szCs w:val="26"/>
        </w:rPr>
        <w:t>Introduction</w:t>
      </w:r>
    </w:p>
    <w:p w14:paraId="4894A00E"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General observation of this issue</w:t>
      </w:r>
    </w:p>
    <w:p w14:paraId="08CD084A"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Perspectives of this issues – Thesis and anti-thesis</w:t>
      </w:r>
    </w:p>
    <w:p w14:paraId="3CC3B222"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Stand of this question – thesis</w:t>
      </w:r>
    </w:p>
    <w:p w14:paraId="3A95A57B" w14:textId="77777777" w:rsidR="003854A6" w:rsidRDefault="003854A6" w:rsidP="003854A6">
      <w:pPr>
        <w:pStyle w:val="ListParagraph"/>
        <w:numPr>
          <w:ilvl w:val="0"/>
          <w:numId w:val="17"/>
        </w:numPr>
        <w:spacing w:after="0" w:line="240" w:lineRule="auto"/>
        <w:jc w:val="both"/>
        <w:rPr>
          <w:rFonts w:ascii="Arial" w:hAnsi="Arial" w:cs="Arial"/>
          <w:sz w:val="26"/>
          <w:szCs w:val="26"/>
        </w:rPr>
      </w:pPr>
      <w:r>
        <w:rPr>
          <w:rFonts w:ascii="Arial" w:hAnsi="Arial" w:cs="Arial"/>
          <w:sz w:val="26"/>
          <w:szCs w:val="26"/>
        </w:rPr>
        <w:t>Main Body</w:t>
      </w:r>
    </w:p>
    <w:p w14:paraId="19FA4570"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Opposing view – why the anti-thesis is correct</w:t>
      </w:r>
    </w:p>
    <w:p w14:paraId="3146A6CA"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Rebuttal – Prove why the opposing view is incorrect</w:t>
      </w:r>
    </w:p>
    <w:p w14:paraId="7E7969B2"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Supporting view 1 – one reason for the supporting view</w:t>
      </w:r>
    </w:p>
    <w:p w14:paraId="12D8DB76"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Supporting view 2</w:t>
      </w:r>
      <w:r>
        <w:rPr>
          <w:rFonts w:ascii="Arial" w:hAnsi="Arial" w:cs="Arial"/>
          <w:sz w:val="26"/>
          <w:szCs w:val="26"/>
        </w:rPr>
        <w:tab/>
      </w:r>
      <w:proofErr w:type="gramStart"/>
      <w:r>
        <w:rPr>
          <w:rFonts w:ascii="Arial" w:hAnsi="Arial" w:cs="Arial"/>
          <w:sz w:val="26"/>
          <w:szCs w:val="26"/>
        </w:rPr>
        <w:t>-  one</w:t>
      </w:r>
      <w:proofErr w:type="gramEnd"/>
      <w:r>
        <w:rPr>
          <w:rFonts w:ascii="Arial" w:hAnsi="Arial" w:cs="Arial"/>
          <w:sz w:val="26"/>
          <w:szCs w:val="26"/>
        </w:rPr>
        <w:t xml:space="preserve"> reason for the supporting view</w:t>
      </w:r>
    </w:p>
    <w:p w14:paraId="2467F2D8" w14:textId="77777777" w:rsidR="003854A6" w:rsidRDefault="003854A6" w:rsidP="003854A6">
      <w:pPr>
        <w:pStyle w:val="ListParagraph"/>
        <w:numPr>
          <w:ilvl w:val="1"/>
          <w:numId w:val="17"/>
        </w:numPr>
        <w:spacing w:after="0" w:line="240" w:lineRule="auto"/>
        <w:jc w:val="both"/>
        <w:rPr>
          <w:rFonts w:ascii="Arial" w:hAnsi="Arial" w:cs="Arial"/>
          <w:sz w:val="26"/>
          <w:szCs w:val="26"/>
        </w:rPr>
      </w:pPr>
      <w:r>
        <w:rPr>
          <w:rFonts w:ascii="Arial" w:hAnsi="Arial" w:cs="Arial"/>
          <w:sz w:val="26"/>
          <w:szCs w:val="26"/>
        </w:rPr>
        <w:t xml:space="preserve">Supporting view 3 – one reason for the supporting view </w:t>
      </w:r>
    </w:p>
    <w:p w14:paraId="42DC0C0E" w14:textId="77777777" w:rsidR="003854A6" w:rsidRDefault="003854A6" w:rsidP="003854A6">
      <w:pPr>
        <w:pStyle w:val="ListParagraph"/>
        <w:numPr>
          <w:ilvl w:val="0"/>
          <w:numId w:val="17"/>
        </w:numPr>
        <w:spacing w:after="0" w:line="240" w:lineRule="auto"/>
        <w:jc w:val="both"/>
        <w:rPr>
          <w:rFonts w:ascii="Arial" w:hAnsi="Arial" w:cs="Arial"/>
          <w:sz w:val="26"/>
          <w:szCs w:val="26"/>
        </w:rPr>
      </w:pPr>
      <w:r w:rsidRPr="003866D7">
        <w:rPr>
          <w:rFonts w:ascii="Arial" w:hAnsi="Arial" w:cs="Arial"/>
          <w:sz w:val="26"/>
          <w:szCs w:val="26"/>
        </w:rPr>
        <w:t>Conclusion</w:t>
      </w:r>
    </w:p>
    <w:p w14:paraId="0EC748C9" w14:textId="77777777" w:rsidR="003854A6" w:rsidRDefault="003854A6" w:rsidP="003854A6">
      <w:pPr>
        <w:pStyle w:val="ListParagraph"/>
        <w:numPr>
          <w:ilvl w:val="0"/>
          <w:numId w:val="17"/>
        </w:numPr>
        <w:spacing w:after="0" w:line="240" w:lineRule="auto"/>
        <w:jc w:val="both"/>
        <w:rPr>
          <w:rFonts w:ascii="Arial" w:hAnsi="Arial" w:cs="Arial"/>
          <w:sz w:val="26"/>
          <w:szCs w:val="26"/>
        </w:rPr>
      </w:pPr>
      <w:r>
        <w:rPr>
          <w:rFonts w:ascii="Arial" w:hAnsi="Arial" w:cs="Arial"/>
          <w:sz w:val="26"/>
          <w:szCs w:val="26"/>
        </w:rPr>
        <w:t>Other Points to take note:</w:t>
      </w:r>
    </w:p>
    <w:p w14:paraId="0E3FF661" w14:textId="77777777" w:rsidR="003854A6" w:rsidRPr="003866D7" w:rsidRDefault="003854A6" w:rsidP="003854A6">
      <w:pPr>
        <w:pStyle w:val="ListParagraph"/>
        <w:spacing w:after="0" w:line="240" w:lineRule="auto"/>
        <w:jc w:val="both"/>
        <w:rPr>
          <w:rFonts w:ascii="Arial" w:hAnsi="Arial" w:cs="Arial"/>
          <w:sz w:val="26"/>
          <w:szCs w:val="26"/>
        </w:rPr>
      </w:pPr>
      <w:r w:rsidRPr="003866D7">
        <w:rPr>
          <w:rFonts w:ascii="Arial" w:hAnsi="Arial" w:cs="Arial"/>
          <w:sz w:val="26"/>
          <w:szCs w:val="26"/>
        </w:rPr>
        <w:t xml:space="preserve"> </w:t>
      </w:r>
    </w:p>
    <w:p w14:paraId="46DB92EC" w14:textId="77777777" w:rsidR="003854A6" w:rsidRDefault="003854A6" w:rsidP="003854A6">
      <w:pPr>
        <w:spacing w:after="0" w:line="240" w:lineRule="auto"/>
        <w:jc w:val="both"/>
        <w:rPr>
          <w:rFonts w:ascii="Arial" w:hAnsi="Arial" w:cs="Arial"/>
          <w:b/>
          <w:sz w:val="26"/>
          <w:szCs w:val="26"/>
        </w:rPr>
      </w:pPr>
    </w:p>
    <w:p w14:paraId="70A03D99" w14:textId="77777777" w:rsidR="003854A6" w:rsidRDefault="003854A6" w:rsidP="003854A6">
      <w:pPr>
        <w:spacing w:after="0" w:line="240" w:lineRule="auto"/>
        <w:jc w:val="both"/>
        <w:rPr>
          <w:rFonts w:ascii="Arial" w:hAnsi="Arial" w:cs="Arial"/>
          <w:b/>
          <w:sz w:val="26"/>
          <w:szCs w:val="26"/>
        </w:rPr>
      </w:pPr>
    </w:p>
    <w:p w14:paraId="4E681CEE" w14:textId="77777777" w:rsidR="003854A6" w:rsidRDefault="003854A6" w:rsidP="003854A6">
      <w:pPr>
        <w:spacing w:after="0" w:line="240" w:lineRule="auto"/>
        <w:jc w:val="both"/>
        <w:rPr>
          <w:rFonts w:ascii="Arial" w:hAnsi="Arial" w:cs="Arial"/>
          <w:b/>
          <w:sz w:val="26"/>
          <w:szCs w:val="26"/>
        </w:rPr>
      </w:pPr>
    </w:p>
    <w:p w14:paraId="0B2AA42A" w14:textId="77777777" w:rsidR="003854A6" w:rsidRDefault="003854A6" w:rsidP="003854A6">
      <w:pPr>
        <w:spacing w:after="0" w:line="240" w:lineRule="auto"/>
        <w:jc w:val="both"/>
        <w:rPr>
          <w:rFonts w:ascii="Arial" w:hAnsi="Arial" w:cs="Arial"/>
          <w:b/>
          <w:sz w:val="26"/>
          <w:szCs w:val="26"/>
        </w:rPr>
      </w:pPr>
    </w:p>
    <w:p w14:paraId="7DE8A098" w14:textId="77777777" w:rsidR="003854A6" w:rsidRDefault="003854A6" w:rsidP="003854A6">
      <w:pPr>
        <w:spacing w:after="0" w:line="240" w:lineRule="auto"/>
        <w:jc w:val="both"/>
        <w:rPr>
          <w:rFonts w:ascii="Arial" w:hAnsi="Arial" w:cs="Arial"/>
          <w:b/>
          <w:sz w:val="26"/>
          <w:szCs w:val="26"/>
        </w:rPr>
      </w:pPr>
    </w:p>
    <w:p w14:paraId="6065D00B" w14:textId="77777777" w:rsidR="003854A6" w:rsidRDefault="003854A6" w:rsidP="003854A6">
      <w:pPr>
        <w:spacing w:after="0" w:line="240" w:lineRule="auto"/>
        <w:jc w:val="both"/>
        <w:rPr>
          <w:rFonts w:ascii="Arial" w:hAnsi="Arial" w:cs="Arial"/>
          <w:b/>
          <w:sz w:val="26"/>
          <w:szCs w:val="26"/>
        </w:rPr>
      </w:pPr>
    </w:p>
    <w:p w14:paraId="3CEB1455" w14:textId="77777777" w:rsidR="003854A6" w:rsidRDefault="003854A6" w:rsidP="003854A6">
      <w:pPr>
        <w:spacing w:after="0" w:line="240" w:lineRule="auto"/>
        <w:jc w:val="both"/>
        <w:rPr>
          <w:rFonts w:ascii="Arial" w:hAnsi="Arial" w:cs="Arial"/>
          <w:b/>
          <w:sz w:val="26"/>
          <w:szCs w:val="26"/>
        </w:rPr>
      </w:pPr>
    </w:p>
    <w:p w14:paraId="2177CEA8" w14:textId="77777777" w:rsidR="003854A6" w:rsidRDefault="003854A6" w:rsidP="003854A6">
      <w:pPr>
        <w:spacing w:after="0" w:line="240" w:lineRule="auto"/>
        <w:jc w:val="both"/>
        <w:rPr>
          <w:rFonts w:ascii="Arial" w:hAnsi="Arial" w:cs="Arial"/>
          <w:b/>
          <w:sz w:val="26"/>
          <w:szCs w:val="26"/>
        </w:rPr>
      </w:pPr>
    </w:p>
    <w:p w14:paraId="0C3FCB57" w14:textId="77777777" w:rsidR="003854A6" w:rsidRDefault="003854A6" w:rsidP="003854A6">
      <w:pPr>
        <w:spacing w:after="0" w:line="240" w:lineRule="auto"/>
        <w:jc w:val="both"/>
        <w:rPr>
          <w:rFonts w:ascii="Arial" w:hAnsi="Arial" w:cs="Arial"/>
          <w:b/>
          <w:sz w:val="26"/>
          <w:szCs w:val="26"/>
        </w:rPr>
      </w:pPr>
    </w:p>
    <w:p w14:paraId="066886F3" w14:textId="77777777" w:rsidR="003854A6" w:rsidRDefault="003854A6" w:rsidP="003854A6">
      <w:pPr>
        <w:spacing w:after="0" w:line="240" w:lineRule="auto"/>
        <w:jc w:val="both"/>
        <w:rPr>
          <w:rFonts w:ascii="Arial" w:hAnsi="Arial" w:cs="Arial"/>
          <w:b/>
          <w:sz w:val="26"/>
          <w:szCs w:val="26"/>
        </w:rPr>
      </w:pPr>
    </w:p>
    <w:p w14:paraId="730DD08C" w14:textId="77777777" w:rsidR="003854A6" w:rsidRDefault="003854A6" w:rsidP="003854A6">
      <w:pPr>
        <w:spacing w:after="0" w:line="240" w:lineRule="auto"/>
        <w:jc w:val="both"/>
        <w:rPr>
          <w:rFonts w:ascii="Arial" w:hAnsi="Arial" w:cs="Arial"/>
          <w:b/>
          <w:sz w:val="26"/>
          <w:szCs w:val="26"/>
        </w:rPr>
      </w:pPr>
    </w:p>
    <w:p w14:paraId="74067481" w14:textId="77777777" w:rsidR="003854A6" w:rsidRDefault="003854A6" w:rsidP="003854A6">
      <w:pPr>
        <w:spacing w:after="0" w:line="240" w:lineRule="auto"/>
        <w:jc w:val="both"/>
        <w:rPr>
          <w:rFonts w:ascii="Arial" w:hAnsi="Arial" w:cs="Arial"/>
          <w:b/>
          <w:sz w:val="26"/>
          <w:szCs w:val="26"/>
        </w:rPr>
      </w:pPr>
    </w:p>
    <w:p w14:paraId="36B07D90" w14:textId="77777777" w:rsidR="003854A6" w:rsidRDefault="003854A6" w:rsidP="003854A6">
      <w:pPr>
        <w:spacing w:after="0" w:line="240" w:lineRule="auto"/>
        <w:jc w:val="both"/>
        <w:rPr>
          <w:rFonts w:ascii="Arial" w:hAnsi="Arial" w:cs="Arial"/>
          <w:b/>
          <w:sz w:val="26"/>
          <w:szCs w:val="26"/>
        </w:rPr>
      </w:pPr>
    </w:p>
    <w:p w14:paraId="2BCDCB2A" w14:textId="77777777" w:rsidR="003854A6" w:rsidRDefault="003854A6" w:rsidP="003854A6">
      <w:pPr>
        <w:spacing w:after="0" w:line="240" w:lineRule="auto"/>
        <w:jc w:val="both"/>
        <w:rPr>
          <w:rFonts w:ascii="Arial" w:hAnsi="Arial" w:cs="Arial"/>
          <w:b/>
          <w:sz w:val="26"/>
          <w:szCs w:val="26"/>
        </w:rPr>
      </w:pPr>
    </w:p>
    <w:p w14:paraId="10F7D989" w14:textId="77777777" w:rsidR="003854A6" w:rsidRDefault="003854A6" w:rsidP="003854A6">
      <w:pPr>
        <w:spacing w:after="0" w:line="240" w:lineRule="auto"/>
        <w:jc w:val="both"/>
        <w:rPr>
          <w:rFonts w:ascii="Arial" w:hAnsi="Arial" w:cs="Arial"/>
          <w:b/>
          <w:sz w:val="26"/>
          <w:szCs w:val="26"/>
        </w:rPr>
      </w:pPr>
    </w:p>
    <w:p w14:paraId="0F6116FE"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lastRenderedPageBreak/>
        <w:t>Introduction</w:t>
      </w:r>
    </w:p>
    <w:p w14:paraId="1ABBC6EC" w14:textId="77777777" w:rsidR="003854A6" w:rsidRDefault="003854A6" w:rsidP="003854A6">
      <w:pPr>
        <w:spacing w:after="0" w:line="240" w:lineRule="auto"/>
        <w:jc w:val="both"/>
        <w:rPr>
          <w:rFonts w:ascii="Arial" w:hAnsi="Arial" w:cs="Arial"/>
          <w:b/>
          <w:sz w:val="26"/>
          <w:szCs w:val="26"/>
        </w:rPr>
      </w:pPr>
    </w:p>
    <w:p w14:paraId="30CB0B80"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What to write for introduction:</w:t>
      </w:r>
    </w:p>
    <w:p w14:paraId="7884F714" w14:textId="77777777" w:rsidR="003854A6" w:rsidRPr="003854A6" w:rsidRDefault="003854A6" w:rsidP="003854A6">
      <w:pPr>
        <w:pStyle w:val="ListParagraph"/>
        <w:numPr>
          <w:ilvl w:val="0"/>
          <w:numId w:val="18"/>
        </w:numPr>
        <w:spacing w:after="0" w:line="240" w:lineRule="auto"/>
        <w:jc w:val="both"/>
        <w:rPr>
          <w:rFonts w:ascii="Arial" w:hAnsi="Arial" w:cs="Arial"/>
          <w:sz w:val="26"/>
          <w:szCs w:val="26"/>
        </w:rPr>
      </w:pPr>
      <w:r w:rsidRPr="003854A6">
        <w:rPr>
          <w:rFonts w:ascii="Arial" w:hAnsi="Arial" w:cs="Arial"/>
          <w:sz w:val="26"/>
          <w:szCs w:val="26"/>
        </w:rPr>
        <w:t>Your observation on this issue – what you can understand from others about this issue – like the view from the society, the government or education institution</w:t>
      </w:r>
    </w:p>
    <w:p w14:paraId="2007A258" w14:textId="77777777" w:rsidR="003854A6" w:rsidRPr="003854A6" w:rsidRDefault="003854A6" w:rsidP="003854A6">
      <w:pPr>
        <w:pStyle w:val="ListParagraph"/>
        <w:numPr>
          <w:ilvl w:val="0"/>
          <w:numId w:val="18"/>
        </w:numPr>
        <w:spacing w:after="0" w:line="240" w:lineRule="auto"/>
        <w:jc w:val="both"/>
        <w:rPr>
          <w:rFonts w:ascii="Arial" w:hAnsi="Arial" w:cs="Arial"/>
          <w:sz w:val="26"/>
          <w:szCs w:val="26"/>
        </w:rPr>
      </w:pPr>
      <w:r w:rsidRPr="003854A6">
        <w:rPr>
          <w:rFonts w:ascii="Arial" w:hAnsi="Arial" w:cs="Arial"/>
          <w:sz w:val="26"/>
          <w:szCs w:val="26"/>
        </w:rPr>
        <w:t>Set the two perspectives on this issue – you can list it from different school of thoughts like liberal school or functional school of thoughts</w:t>
      </w:r>
    </w:p>
    <w:p w14:paraId="5FEBC8FB" w14:textId="77777777" w:rsidR="003854A6" w:rsidRPr="003854A6" w:rsidRDefault="003854A6" w:rsidP="003854A6">
      <w:pPr>
        <w:pStyle w:val="ListParagraph"/>
        <w:numPr>
          <w:ilvl w:val="0"/>
          <w:numId w:val="18"/>
        </w:numPr>
        <w:spacing w:after="0" w:line="240" w:lineRule="auto"/>
        <w:jc w:val="both"/>
        <w:rPr>
          <w:rFonts w:ascii="Arial" w:hAnsi="Arial" w:cs="Arial"/>
          <w:sz w:val="26"/>
          <w:szCs w:val="26"/>
        </w:rPr>
      </w:pPr>
      <w:r w:rsidRPr="003854A6">
        <w:rPr>
          <w:rFonts w:ascii="Arial" w:hAnsi="Arial" w:cs="Arial"/>
          <w:sz w:val="26"/>
          <w:szCs w:val="26"/>
        </w:rPr>
        <w:t>State your stand by repeating the question – like this essay is inclined to the view</w:t>
      </w:r>
    </w:p>
    <w:p w14:paraId="738A3C2B" w14:textId="77777777" w:rsidR="003854A6" w:rsidRDefault="003854A6" w:rsidP="003854A6">
      <w:pPr>
        <w:spacing w:after="0" w:line="240" w:lineRule="auto"/>
        <w:jc w:val="both"/>
        <w:rPr>
          <w:rFonts w:ascii="Arial" w:hAnsi="Arial" w:cs="Arial"/>
          <w:b/>
          <w:sz w:val="26"/>
          <w:szCs w:val="26"/>
        </w:rPr>
      </w:pPr>
    </w:p>
    <w:p w14:paraId="1933288C"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Main Body</w:t>
      </w:r>
    </w:p>
    <w:p w14:paraId="5AA73E20" w14:textId="77777777" w:rsidR="003854A6" w:rsidRPr="00B12AAA" w:rsidRDefault="003854A6" w:rsidP="003854A6">
      <w:pPr>
        <w:pStyle w:val="ListParagraph"/>
        <w:numPr>
          <w:ilvl w:val="0"/>
          <w:numId w:val="20"/>
        </w:numPr>
        <w:spacing w:after="0" w:line="240" w:lineRule="auto"/>
        <w:jc w:val="both"/>
        <w:rPr>
          <w:rFonts w:ascii="Arial" w:hAnsi="Arial" w:cs="Arial"/>
          <w:b/>
          <w:sz w:val="26"/>
          <w:szCs w:val="26"/>
        </w:rPr>
      </w:pPr>
      <w:r>
        <w:rPr>
          <w:rFonts w:ascii="Arial" w:hAnsi="Arial" w:cs="Arial"/>
          <w:b/>
          <w:sz w:val="26"/>
          <w:szCs w:val="26"/>
        </w:rPr>
        <w:t>Opposing View</w:t>
      </w:r>
    </w:p>
    <w:p w14:paraId="5D074576" w14:textId="77777777" w:rsidR="003854A6" w:rsidRPr="003854A6" w:rsidRDefault="003854A6" w:rsidP="003854A6">
      <w:pPr>
        <w:pStyle w:val="ListParagraph"/>
        <w:numPr>
          <w:ilvl w:val="0"/>
          <w:numId w:val="19"/>
        </w:numPr>
        <w:spacing w:after="0" w:line="240" w:lineRule="auto"/>
        <w:jc w:val="both"/>
        <w:rPr>
          <w:rFonts w:ascii="Arial" w:hAnsi="Arial" w:cs="Arial"/>
          <w:sz w:val="26"/>
          <w:szCs w:val="26"/>
        </w:rPr>
      </w:pPr>
      <w:r w:rsidRPr="003854A6">
        <w:rPr>
          <w:rFonts w:ascii="Arial" w:hAnsi="Arial" w:cs="Arial"/>
          <w:sz w:val="26"/>
          <w:szCs w:val="26"/>
        </w:rPr>
        <w:t>Set the linking sentence to indicate the opposing view</w:t>
      </w:r>
    </w:p>
    <w:p w14:paraId="7B00B906" w14:textId="77777777" w:rsidR="003854A6" w:rsidRPr="003854A6" w:rsidRDefault="003854A6" w:rsidP="003854A6">
      <w:pPr>
        <w:pStyle w:val="ListParagraph"/>
        <w:numPr>
          <w:ilvl w:val="0"/>
          <w:numId w:val="19"/>
        </w:numPr>
        <w:spacing w:after="0" w:line="240" w:lineRule="auto"/>
        <w:jc w:val="both"/>
        <w:rPr>
          <w:rFonts w:ascii="Arial" w:hAnsi="Arial" w:cs="Arial"/>
          <w:sz w:val="26"/>
          <w:szCs w:val="26"/>
        </w:rPr>
      </w:pPr>
      <w:r w:rsidRPr="003854A6">
        <w:rPr>
          <w:rFonts w:ascii="Arial" w:hAnsi="Arial" w:cs="Arial"/>
          <w:sz w:val="26"/>
          <w:szCs w:val="26"/>
        </w:rPr>
        <w:t>Set the main conceptualized idea</w:t>
      </w:r>
    </w:p>
    <w:p w14:paraId="65C7105E" w14:textId="77777777" w:rsidR="003854A6" w:rsidRPr="003854A6" w:rsidRDefault="003854A6" w:rsidP="003854A6">
      <w:pPr>
        <w:pStyle w:val="ListParagraph"/>
        <w:numPr>
          <w:ilvl w:val="0"/>
          <w:numId w:val="19"/>
        </w:numPr>
        <w:spacing w:after="0" w:line="240" w:lineRule="auto"/>
        <w:jc w:val="both"/>
        <w:rPr>
          <w:rFonts w:ascii="Arial" w:hAnsi="Arial" w:cs="Arial"/>
          <w:sz w:val="26"/>
          <w:szCs w:val="26"/>
        </w:rPr>
      </w:pPr>
      <w:r w:rsidRPr="003854A6">
        <w:rPr>
          <w:rFonts w:ascii="Arial" w:hAnsi="Arial" w:cs="Arial"/>
          <w:sz w:val="26"/>
          <w:szCs w:val="26"/>
        </w:rPr>
        <w:t>Set the elaboration of the paragraph</w:t>
      </w:r>
    </w:p>
    <w:p w14:paraId="0783FE1D" w14:textId="77777777" w:rsidR="003854A6" w:rsidRDefault="003854A6" w:rsidP="003854A6">
      <w:pPr>
        <w:spacing w:after="0" w:line="240" w:lineRule="auto"/>
        <w:jc w:val="both"/>
        <w:rPr>
          <w:rFonts w:ascii="Arial" w:hAnsi="Arial" w:cs="Arial"/>
          <w:b/>
          <w:sz w:val="26"/>
          <w:szCs w:val="26"/>
        </w:rPr>
      </w:pPr>
    </w:p>
    <w:p w14:paraId="6DB85EBF" w14:textId="77777777" w:rsidR="003854A6" w:rsidRDefault="003854A6" w:rsidP="003854A6">
      <w:pPr>
        <w:pStyle w:val="ListParagraph"/>
        <w:numPr>
          <w:ilvl w:val="0"/>
          <w:numId w:val="20"/>
        </w:numPr>
        <w:spacing w:after="0" w:line="240" w:lineRule="auto"/>
        <w:jc w:val="both"/>
        <w:rPr>
          <w:rFonts w:ascii="Arial" w:hAnsi="Arial" w:cs="Arial"/>
          <w:b/>
          <w:sz w:val="26"/>
          <w:szCs w:val="26"/>
        </w:rPr>
      </w:pPr>
      <w:r>
        <w:rPr>
          <w:rFonts w:ascii="Arial" w:hAnsi="Arial" w:cs="Arial"/>
          <w:b/>
          <w:sz w:val="26"/>
          <w:szCs w:val="26"/>
        </w:rPr>
        <w:t xml:space="preserve">Rebuttal </w:t>
      </w:r>
    </w:p>
    <w:p w14:paraId="5517B8C6" w14:textId="77777777" w:rsidR="003854A6" w:rsidRPr="003854A6" w:rsidRDefault="003854A6" w:rsidP="003854A6">
      <w:pPr>
        <w:pStyle w:val="ListParagraph"/>
        <w:numPr>
          <w:ilvl w:val="0"/>
          <w:numId w:val="21"/>
        </w:numPr>
        <w:spacing w:after="0" w:line="240" w:lineRule="auto"/>
        <w:jc w:val="both"/>
        <w:rPr>
          <w:rFonts w:ascii="Arial" w:hAnsi="Arial" w:cs="Arial"/>
          <w:sz w:val="26"/>
          <w:szCs w:val="26"/>
        </w:rPr>
      </w:pPr>
      <w:r w:rsidRPr="003854A6">
        <w:rPr>
          <w:rFonts w:ascii="Arial" w:hAnsi="Arial" w:cs="Arial"/>
          <w:sz w:val="26"/>
          <w:szCs w:val="26"/>
        </w:rPr>
        <w:t>Set the linking sentence to indicate the rebuttal</w:t>
      </w:r>
    </w:p>
    <w:p w14:paraId="0A1879A5" w14:textId="77777777" w:rsidR="003854A6" w:rsidRPr="003854A6" w:rsidRDefault="003854A6" w:rsidP="003854A6">
      <w:pPr>
        <w:pStyle w:val="ListParagraph"/>
        <w:numPr>
          <w:ilvl w:val="0"/>
          <w:numId w:val="21"/>
        </w:numPr>
        <w:spacing w:after="0" w:line="240" w:lineRule="auto"/>
        <w:jc w:val="both"/>
        <w:rPr>
          <w:rFonts w:ascii="Arial" w:hAnsi="Arial" w:cs="Arial"/>
          <w:sz w:val="26"/>
          <w:szCs w:val="26"/>
        </w:rPr>
      </w:pPr>
      <w:r w:rsidRPr="003854A6">
        <w:rPr>
          <w:rFonts w:ascii="Arial" w:hAnsi="Arial" w:cs="Arial"/>
          <w:sz w:val="26"/>
          <w:szCs w:val="26"/>
        </w:rPr>
        <w:t>Set the conceptualized idea</w:t>
      </w:r>
    </w:p>
    <w:p w14:paraId="67FF7020" w14:textId="77777777" w:rsidR="003854A6" w:rsidRPr="003854A6" w:rsidRDefault="003854A6" w:rsidP="003854A6">
      <w:pPr>
        <w:pStyle w:val="ListParagraph"/>
        <w:numPr>
          <w:ilvl w:val="0"/>
          <w:numId w:val="21"/>
        </w:numPr>
        <w:spacing w:after="0" w:line="240" w:lineRule="auto"/>
        <w:jc w:val="both"/>
        <w:rPr>
          <w:rFonts w:ascii="Arial" w:hAnsi="Arial" w:cs="Arial"/>
          <w:sz w:val="26"/>
          <w:szCs w:val="26"/>
        </w:rPr>
      </w:pPr>
      <w:r w:rsidRPr="003854A6">
        <w:rPr>
          <w:rFonts w:ascii="Arial" w:hAnsi="Arial" w:cs="Arial"/>
          <w:sz w:val="26"/>
          <w:szCs w:val="26"/>
        </w:rPr>
        <w:t>Set the elaboration of the paragraph</w:t>
      </w:r>
    </w:p>
    <w:p w14:paraId="622C83E0" w14:textId="77777777" w:rsidR="003854A6" w:rsidRPr="003854A6" w:rsidRDefault="003854A6" w:rsidP="003854A6">
      <w:pPr>
        <w:pStyle w:val="ListParagraph"/>
        <w:spacing w:after="0" w:line="240" w:lineRule="auto"/>
        <w:jc w:val="both"/>
        <w:rPr>
          <w:rFonts w:ascii="Arial" w:hAnsi="Arial" w:cs="Arial"/>
          <w:sz w:val="26"/>
          <w:szCs w:val="26"/>
        </w:rPr>
      </w:pPr>
    </w:p>
    <w:p w14:paraId="3526F0F6" w14:textId="77777777" w:rsidR="003854A6" w:rsidRDefault="003854A6" w:rsidP="003854A6">
      <w:pPr>
        <w:pStyle w:val="ListParagraph"/>
        <w:numPr>
          <w:ilvl w:val="0"/>
          <w:numId w:val="20"/>
        </w:numPr>
        <w:spacing w:after="0" w:line="240" w:lineRule="auto"/>
        <w:jc w:val="both"/>
        <w:rPr>
          <w:rFonts w:ascii="Arial" w:hAnsi="Arial" w:cs="Arial"/>
          <w:b/>
          <w:sz w:val="26"/>
          <w:szCs w:val="26"/>
        </w:rPr>
      </w:pPr>
      <w:r>
        <w:rPr>
          <w:rFonts w:ascii="Arial" w:hAnsi="Arial" w:cs="Arial"/>
          <w:b/>
          <w:sz w:val="26"/>
          <w:szCs w:val="26"/>
        </w:rPr>
        <w:t>Supporting view 1, 2, 3</w:t>
      </w:r>
    </w:p>
    <w:p w14:paraId="31F6E21D" w14:textId="77777777" w:rsidR="003854A6" w:rsidRPr="003854A6" w:rsidRDefault="003854A6" w:rsidP="003854A6">
      <w:pPr>
        <w:pStyle w:val="ListParagraph"/>
        <w:numPr>
          <w:ilvl w:val="0"/>
          <w:numId w:val="22"/>
        </w:numPr>
        <w:spacing w:after="0" w:line="240" w:lineRule="auto"/>
        <w:jc w:val="both"/>
        <w:rPr>
          <w:rFonts w:ascii="Arial" w:hAnsi="Arial" w:cs="Arial"/>
          <w:sz w:val="26"/>
          <w:szCs w:val="26"/>
        </w:rPr>
      </w:pPr>
      <w:r w:rsidRPr="003854A6">
        <w:rPr>
          <w:rFonts w:ascii="Arial" w:hAnsi="Arial" w:cs="Arial"/>
          <w:sz w:val="26"/>
          <w:szCs w:val="26"/>
        </w:rPr>
        <w:t>Set the linking sentence to indicate the rebuttal</w:t>
      </w:r>
    </w:p>
    <w:p w14:paraId="674D4DB9" w14:textId="77777777" w:rsidR="003854A6" w:rsidRPr="003854A6" w:rsidRDefault="003854A6" w:rsidP="003854A6">
      <w:pPr>
        <w:pStyle w:val="ListParagraph"/>
        <w:numPr>
          <w:ilvl w:val="0"/>
          <w:numId w:val="22"/>
        </w:numPr>
        <w:spacing w:after="0" w:line="240" w:lineRule="auto"/>
        <w:jc w:val="both"/>
        <w:rPr>
          <w:rFonts w:ascii="Arial" w:hAnsi="Arial" w:cs="Arial"/>
          <w:sz w:val="26"/>
          <w:szCs w:val="26"/>
        </w:rPr>
      </w:pPr>
      <w:r w:rsidRPr="003854A6">
        <w:rPr>
          <w:rFonts w:ascii="Arial" w:hAnsi="Arial" w:cs="Arial"/>
          <w:sz w:val="26"/>
          <w:szCs w:val="26"/>
        </w:rPr>
        <w:t>Set the conceptualized idea</w:t>
      </w:r>
    </w:p>
    <w:p w14:paraId="1BAB8E39" w14:textId="77777777" w:rsidR="003854A6" w:rsidRPr="003854A6" w:rsidRDefault="003854A6" w:rsidP="003854A6">
      <w:pPr>
        <w:pStyle w:val="ListParagraph"/>
        <w:numPr>
          <w:ilvl w:val="0"/>
          <w:numId w:val="22"/>
        </w:numPr>
        <w:spacing w:after="0" w:line="240" w:lineRule="auto"/>
        <w:jc w:val="both"/>
        <w:rPr>
          <w:rFonts w:ascii="Arial" w:hAnsi="Arial" w:cs="Arial"/>
          <w:sz w:val="26"/>
          <w:szCs w:val="26"/>
        </w:rPr>
      </w:pPr>
      <w:r w:rsidRPr="003854A6">
        <w:rPr>
          <w:rFonts w:ascii="Arial" w:hAnsi="Arial" w:cs="Arial"/>
          <w:sz w:val="26"/>
          <w:szCs w:val="26"/>
        </w:rPr>
        <w:t>Set the elaboration of the paragraph</w:t>
      </w:r>
    </w:p>
    <w:p w14:paraId="7339A3C9" w14:textId="77777777" w:rsidR="003854A6" w:rsidRDefault="003854A6" w:rsidP="003854A6">
      <w:pPr>
        <w:spacing w:after="0" w:line="240" w:lineRule="auto"/>
        <w:jc w:val="both"/>
        <w:rPr>
          <w:rFonts w:ascii="Arial" w:hAnsi="Arial" w:cs="Arial"/>
          <w:b/>
          <w:sz w:val="26"/>
          <w:szCs w:val="26"/>
        </w:rPr>
      </w:pPr>
    </w:p>
    <w:p w14:paraId="054D455E" w14:textId="77777777" w:rsidR="003854A6" w:rsidRPr="00B12AAA" w:rsidRDefault="003854A6" w:rsidP="003854A6">
      <w:pPr>
        <w:spacing w:after="0" w:line="240" w:lineRule="auto"/>
        <w:jc w:val="both"/>
        <w:rPr>
          <w:rFonts w:ascii="Arial" w:hAnsi="Arial" w:cs="Arial"/>
          <w:b/>
          <w:sz w:val="26"/>
          <w:szCs w:val="26"/>
        </w:rPr>
      </w:pPr>
      <w:r>
        <w:rPr>
          <w:rFonts w:ascii="Arial" w:hAnsi="Arial" w:cs="Arial"/>
          <w:b/>
          <w:sz w:val="26"/>
          <w:szCs w:val="26"/>
        </w:rPr>
        <w:t>Conclusion</w:t>
      </w:r>
    </w:p>
    <w:p w14:paraId="006AD7A2" w14:textId="77777777" w:rsidR="003854A6" w:rsidRPr="00B12AAA" w:rsidRDefault="003854A6" w:rsidP="003854A6">
      <w:pPr>
        <w:spacing w:after="0" w:line="240" w:lineRule="auto"/>
        <w:jc w:val="both"/>
        <w:rPr>
          <w:rFonts w:ascii="Arial" w:hAnsi="Arial" w:cs="Arial"/>
          <w:b/>
          <w:sz w:val="26"/>
          <w:szCs w:val="26"/>
        </w:rPr>
      </w:pPr>
    </w:p>
    <w:p w14:paraId="1DDF02F9" w14:textId="77777777" w:rsidR="003854A6" w:rsidRDefault="003854A6" w:rsidP="003854A6">
      <w:pPr>
        <w:pStyle w:val="ListParagraph"/>
        <w:spacing w:after="0" w:line="240" w:lineRule="auto"/>
        <w:jc w:val="both"/>
        <w:rPr>
          <w:rFonts w:ascii="Arial" w:hAnsi="Arial" w:cs="Arial"/>
          <w:b/>
          <w:sz w:val="26"/>
          <w:szCs w:val="26"/>
        </w:rPr>
      </w:pPr>
    </w:p>
    <w:p w14:paraId="0F81C8E0" w14:textId="539A99AF" w:rsidR="003854A6" w:rsidRDefault="003854A6" w:rsidP="003854A6">
      <w:pPr>
        <w:pStyle w:val="ListParagraph"/>
        <w:spacing w:after="0" w:line="240" w:lineRule="auto"/>
        <w:jc w:val="both"/>
        <w:rPr>
          <w:rFonts w:ascii="Arial" w:hAnsi="Arial" w:cs="Arial"/>
          <w:b/>
          <w:sz w:val="26"/>
          <w:szCs w:val="26"/>
        </w:rPr>
      </w:pPr>
    </w:p>
    <w:p w14:paraId="6D06BF1D" w14:textId="36DEB4FF" w:rsidR="007066D5" w:rsidRDefault="007066D5" w:rsidP="003854A6">
      <w:pPr>
        <w:pStyle w:val="ListParagraph"/>
        <w:spacing w:after="0" w:line="240" w:lineRule="auto"/>
        <w:jc w:val="both"/>
        <w:rPr>
          <w:rFonts w:ascii="Arial" w:hAnsi="Arial" w:cs="Arial"/>
          <w:b/>
          <w:sz w:val="26"/>
          <w:szCs w:val="26"/>
        </w:rPr>
      </w:pPr>
    </w:p>
    <w:p w14:paraId="18D25F0D" w14:textId="599522FA" w:rsidR="007066D5" w:rsidRDefault="007066D5" w:rsidP="003854A6">
      <w:pPr>
        <w:pStyle w:val="ListParagraph"/>
        <w:spacing w:after="0" w:line="240" w:lineRule="auto"/>
        <w:jc w:val="both"/>
        <w:rPr>
          <w:rFonts w:ascii="Arial" w:hAnsi="Arial" w:cs="Arial"/>
          <w:b/>
          <w:sz w:val="26"/>
          <w:szCs w:val="26"/>
        </w:rPr>
      </w:pPr>
    </w:p>
    <w:p w14:paraId="496BC5EF" w14:textId="469537FE" w:rsidR="007066D5" w:rsidRDefault="007066D5" w:rsidP="003854A6">
      <w:pPr>
        <w:pStyle w:val="ListParagraph"/>
        <w:spacing w:after="0" w:line="240" w:lineRule="auto"/>
        <w:jc w:val="both"/>
        <w:rPr>
          <w:rFonts w:ascii="Arial" w:hAnsi="Arial" w:cs="Arial"/>
          <w:b/>
          <w:sz w:val="26"/>
          <w:szCs w:val="26"/>
        </w:rPr>
      </w:pPr>
    </w:p>
    <w:p w14:paraId="6591E0C4" w14:textId="2868A2B6" w:rsidR="007066D5" w:rsidRDefault="007066D5" w:rsidP="003854A6">
      <w:pPr>
        <w:pStyle w:val="ListParagraph"/>
        <w:spacing w:after="0" w:line="240" w:lineRule="auto"/>
        <w:jc w:val="both"/>
        <w:rPr>
          <w:rFonts w:ascii="Arial" w:hAnsi="Arial" w:cs="Arial"/>
          <w:b/>
          <w:sz w:val="26"/>
          <w:szCs w:val="26"/>
        </w:rPr>
      </w:pPr>
    </w:p>
    <w:p w14:paraId="5136DBFC" w14:textId="40A23168" w:rsidR="007066D5" w:rsidRDefault="007066D5" w:rsidP="003854A6">
      <w:pPr>
        <w:pStyle w:val="ListParagraph"/>
        <w:spacing w:after="0" w:line="240" w:lineRule="auto"/>
        <w:jc w:val="both"/>
        <w:rPr>
          <w:rFonts w:ascii="Arial" w:hAnsi="Arial" w:cs="Arial"/>
          <w:b/>
          <w:sz w:val="26"/>
          <w:szCs w:val="26"/>
        </w:rPr>
      </w:pPr>
    </w:p>
    <w:p w14:paraId="294E3AF9" w14:textId="39393448" w:rsidR="007066D5" w:rsidRDefault="007066D5" w:rsidP="003854A6">
      <w:pPr>
        <w:pStyle w:val="ListParagraph"/>
        <w:spacing w:after="0" w:line="240" w:lineRule="auto"/>
        <w:jc w:val="both"/>
        <w:rPr>
          <w:rFonts w:ascii="Arial" w:hAnsi="Arial" w:cs="Arial"/>
          <w:b/>
          <w:sz w:val="26"/>
          <w:szCs w:val="26"/>
        </w:rPr>
      </w:pPr>
    </w:p>
    <w:p w14:paraId="62976F1E" w14:textId="668EBE3E" w:rsidR="007066D5" w:rsidRDefault="007066D5" w:rsidP="003854A6">
      <w:pPr>
        <w:pStyle w:val="ListParagraph"/>
        <w:spacing w:after="0" w:line="240" w:lineRule="auto"/>
        <w:jc w:val="both"/>
        <w:rPr>
          <w:rFonts w:ascii="Arial" w:hAnsi="Arial" w:cs="Arial"/>
          <w:b/>
          <w:sz w:val="26"/>
          <w:szCs w:val="26"/>
        </w:rPr>
      </w:pPr>
    </w:p>
    <w:p w14:paraId="0D254364" w14:textId="69971843" w:rsidR="007066D5" w:rsidRDefault="007066D5" w:rsidP="003854A6">
      <w:pPr>
        <w:pStyle w:val="ListParagraph"/>
        <w:spacing w:after="0" w:line="240" w:lineRule="auto"/>
        <w:jc w:val="both"/>
        <w:rPr>
          <w:rFonts w:ascii="Arial" w:hAnsi="Arial" w:cs="Arial"/>
          <w:b/>
          <w:sz w:val="26"/>
          <w:szCs w:val="26"/>
        </w:rPr>
      </w:pPr>
    </w:p>
    <w:p w14:paraId="648AA05F" w14:textId="35375B24" w:rsidR="007066D5" w:rsidRDefault="007066D5" w:rsidP="003854A6">
      <w:pPr>
        <w:pStyle w:val="ListParagraph"/>
        <w:spacing w:after="0" w:line="240" w:lineRule="auto"/>
        <w:jc w:val="both"/>
        <w:rPr>
          <w:rFonts w:ascii="Arial" w:hAnsi="Arial" w:cs="Arial"/>
          <w:b/>
          <w:sz w:val="26"/>
          <w:szCs w:val="26"/>
        </w:rPr>
      </w:pPr>
    </w:p>
    <w:p w14:paraId="27B04CDF" w14:textId="3181C3DB" w:rsidR="007066D5" w:rsidRDefault="007066D5" w:rsidP="003854A6">
      <w:pPr>
        <w:pStyle w:val="ListParagraph"/>
        <w:spacing w:after="0" w:line="240" w:lineRule="auto"/>
        <w:jc w:val="both"/>
        <w:rPr>
          <w:rFonts w:ascii="Arial" w:hAnsi="Arial" w:cs="Arial"/>
          <w:b/>
          <w:sz w:val="26"/>
          <w:szCs w:val="26"/>
        </w:rPr>
      </w:pPr>
    </w:p>
    <w:p w14:paraId="5A436EEA" w14:textId="6802F659" w:rsidR="007066D5" w:rsidRDefault="007066D5" w:rsidP="003854A6">
      <w:pPr>
        <w:pStyle w:val="ListParagraph"/>
        <w:spacing w:after="0" w:line="240" w:lineRule="auto"/>
        <w:jc w:val="both"/>
        <w:rPr>
          <w:rFonts w:ascii="Arial" w:hAnsi="Arial" w:cs="Arial"/>
          <w:b/>
          <w:sz w:val="26"/>
          <w:szCs w:val="26"/>
        </w:rPr>
      </w:pPr>
    </w:p>
    <w:p w14:paraId="54B1B163" w14:textId="3FEF02E0" w:rsidR="007066D5" w:rsidRDefault="007066D5" w:rsidP="003854A6">
      <w:pPr>
        <w:pStyle w:val="ListParagraph"/>
        <w:spacing w:after="0" w:line="240" w:lineRule="auto"/>
        <w:jc w:val="both"/>
        <w:rPr>
          <w:rFonts w:ascii="Arial" w:hAnsi="Arial" w:cs="Arial"/>
          <w:b/>
          <w:sz w:val="26"/>
          <w:szCs w:val="26"/>
        </w:rPr>
      </w:pPr>
    </w:p>
    <w:p w14:paraId="4F4E1208" w14:textId="0116A1C4" w:rsidR="007066D5" w:rsidRDefault="007066D5" w:rsidP="003854A6">
      <w:pPr>
        <w:pStyle w:val="ListParagraph"/>
        <w:spacing w:after="0" w:line="240" w:lineRule="auto"/>
        <w:jc w:val="both"/>
        <w:rPr>
          <w:rFonts w:ascii="Arial" w:hAnsi="Arial" w:cs="Arial"/>
          <w:b/>
          <w:sz w:val="26"/>
          <w:szCs w:val="26"/>
        </w:rPr>
      </w:pPr>
    </w:p>
    <w:p w14:paraId="5C487C0C" w14:textId="63CBB9C4" w:rsidR="007066D5" w:rsidRDefault="007066D5" w:rsidP="003854A6">
      <w:pPr>
        <w:pStyle w:val="ListParagraph"/>
        <w:spacing w:after="0" w:line="240" w:lineRule="auto"/>
        <w:jc w:val="both"/>
        <w:rPr>
          <w:rFonts w:ascii="Arial" w:hAnsi="Arial" w:cs="Arial"/>
          <w:b/>
          <w:sz w:val="26"/>
          <w:szCs w:val="26"/>
        </w:rPr>
      </w:pPr>
    </w:p>
    <w:p w14:paraId="19A27E9B" w14:textId="09DFB117" w:rsidR="007066D5" w:rsidRDefault="007066D5" w:rsidP="003854A6">
      <w:pPr>
        <w:pStyle w:val="ListParagraph"/>
        <w:spacing w:after="0" w:line="240" w:lineRule="auto"/>
        <w:jc w:val="both"/>
        <w:rPr>
          <w:rFonts w:ascii="Arial" w:hAnsi="Arial" w:cs="Arial"/>
          <w:b/>
          <w:sz w:val="26"/>
          <w:szCs w:val="26"/>
        </w:rPr>
      </w:pPr>
    </w:p>
    <w:p w14:paraId="65997C58" w14:textId="4C4436A0" w:rsidR="007066D5" w:rsidRDefault="007066D5" w:rsidP="003854A6">
      <w:pPr>
        <w:pStyle w:val="ListParagraph"/>
        <w:spacing w:after="0" w:line="240" w:lineRule="auto"/>
        <w:jc w:val="both"/>
        <w:rPr>
          <w:rFonts w:ascii="Arial" w:hAnsi="Arial" w:cs="Arial"/>
          <w:b/>
          <w:sz w:val="26"/>
          <w:szCs w:val="26"/>
        </w:rPr>
      </w:pPr>
    </w:p>
    <w:p w14:paraId="0104041F"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 xml:space="preserve">Essay Question on Education </w:t>
      </w:r>
    </w:p>
    <w:p w14:paraId="121EC0B7" w14:textId="77777777" w:rsidR="003854A6" w:rsidRDefault="003854A6" w:rsidP="003854A6">
      <w:pPr>
        <w:spacing w:after="0" w:line="240" w:lineRule="auto"/>
        <w:jc w:val="both"/>
        <w:rPr>
          <w:rFonts w:ascii="Arial" w:hAnsi="Arial" w:cs="Arial"/>
          <w:b/>
          <w:sz w:val="26"/>
          <w:szCs w:val="26"/>
        </w:rPr>
      </w:pPr>
      <w:r w:rsidRPr="00956240">
        <w:rPr>
          <w:rFonts w:ascii="Arial" w:hAnsi="Arial" w:cs="Arial"/>
          <w:b/>
          <w:sz w:val="26"/>
          <w:szCs w:val="26"/>
        </w:rPr>
        <w:t>‘Many receive an education, but few are educated.’ Discuss with reference to situations in your society today.</w:t>
      </w:r>
    </w:p>
    <w:p w14:paraId="40D3E517" w14:textId="77777777" w:rsidR="003854A6" w:rsidRDefault="003854A6" w:rsidP="003854A6">
      <w:pPr>
        <w:spacing w:after="0" w:line="240" w:lineRule="auto"/>
        <w:jc w:val="both"/>
        <w:rPr>
          <w:rFonts w:ascii="Arial" w:hAnsi="Arial" w:cs="Arial"/>
          <w:b/>
          <w:sz w:val="26"/>
          <w:szCs w:val="26"/>
        </w:rPr>
      </w:pPr>
    </w:p>
    <w:p w14:paraId="1C087E52"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Introduction</w:t>
      </w:r>
    </w:p>
    <w:p w14:paraId="0CE2D6E6" w14:textId="77777777" w:rsidR="003854A6" w:rsidRDefault="003854A6" w:rsidP="003854A6">
      <w:pPr>
        <w:spacing w:after="0" w:line="240" w:lineRule="auto"/>
        <w:jc w:val="both"/>
        <w:rPr>
          <w:rFonts w:ascii="Arial" w:hAnsi="Arial" w:cs="Arial"/>
          <w:b/>
          <w:sz w:val="26"/>
          <w:szCs w:val="26"/>
        </w:rPr>
      </w:pPr>
    </w:p>
    <w:p w14:paraId="755AF77D" w14:textId="77777777" w:rsidR="003854A6" w:rsidRPr="008019F4" w:rsidRDefault="003854A6" w:rsidP="003854A6">
      <w:pPr>
        <w:spacing w:after="0" w:line="240" w:lineRule="auto"/>
        <w:jc w:val="both"/>
        <w:rPr>
          <w:rFonts w:ascii="Arial" w:hAnsi="Arial" w:cs="Arial"/>
          <w:sz w:val="26"/>
          <w:szCs w:val="26"/>
        </w:rPr>
      </w:pPr>
      <w:r w:rsidRPr="008019F4">
        <w:rPr>
          <w:rFonts w:ascii="Arial" w:hAnsi="Arial" w:cs="Arial"/>
          <w:sz w:val="26"/>
          <w:szCs w:val="26"/>
        </w:rPr>
        <w:t>It is a conventional wisdom that education is of great significance to our development as a contributing and productive member of society. We pursue education with full devotion and dedication to ensure that we will be able to function well in the modern society. Though many receive education well in our modern learning institutions, few are said to be educated as they have not attained true aim aims of education as they are trained to be functional in our society but have not been enlightened by education to become a thinking person with proper values. It is in this aspect that individuals are not educated although they are educated in a formal educational institution. Given this controversial debate, this essay is more inclined to the view that few are educated despite many being educated.</w:t>
      </w:r>
    </w:p>
    <w:p w14:paraId="3DD5709E" w14:textId="77777777" w:rsidR="003854A6" w:rsidRPr="00B12AAA" w:rsidRDefault="003854A6" w:rsidP="003854A6">
      <w:pPr>
        <w:spacing w:after="0" w:line="240" w:lineRule="auto"/>
        <w:jc w:val="both"/>
        <w:rPr>
          <w:rFonts w:ascii="Arial" w:hAnsi="Arial" w:cs="Arial"/>
          <w:b/>
          <w:sz w:val="26"/>
          <w:szCs w:val="26"/>
        </w:rPr>
      </w:pPr>
    </w:p>
    <w:p w14:paraId="15255FC4" w14:textId="4205FDC0" w:rsidR="003854A6" w:rsidRDefault="003854A6" w:rsidP="003854A6">
      <w:pPr>
        <w:spacing w:after="0" w:line="240" w:lineRule="auto"/>
        <w:jc w:val="both"/>
        <w:rPr>
          <w:rFonts w:ascii="Arial" w:hAnsi="Arial" w:cs="Arial"/>
          <w:b/>
          <w:sz w:val="26"/>
          <w:szCs w:val="26"/>
        </w:rPr>
      </w:pPr>
      <w:r>
        <w:rPr>
          <w:rFonts w:ascii="Arial" w:hAnsi="Arial" w:cs="Arial"/>
          <w:b/>
          <w:sz w:val="26"/>
          <w:szCs w:val="26"/>
        </w:rPr>
        <w:t>Main Body – Opposing View</w:t>
      </w:r>
    </w:p>
    <w:p w14:paraId="55D78E56" w14:textId="77777777" w:rsidR="003854A6" w:rsidRPr="003854A6" w:rsidRDefault="003854A6" w:rsidP="003854A6">
      <w:pPr>
        <w:spacing w:after="0" w:line="240" w:lineRule="auto"/>
        <w:jc w:val="both"/>
        <w:rPr>
          <w:rFonts w:ascii="Arial" w:hAnsi="Arial" w:cs="Arial"/>
          <w:sz w:val="26"/>
          <w:szCs w:val="26"/>
        </w:rPr>
      </w:pPr>
      <w:r w:rsidRPr="003854A6">
        <w:rPr>
          <w:rFonts w:ascii="Arial" w:hAnsi="Arial" w:cs="Arial"/>
          <w:sz w:val="26"/>
          <w:szCs w:val="26"/>
        </w:rPr>
        <w:t xml:space="preserve">It is a common view that people are considered well-educated and have the competency when they have graduated from </w:t>
      </w:r>
      <w:proofErr w:type="gramStart"/>
      <w:r w:rsidRPr="003854A6">
        <w:rPr>
          <w:rFonts w:ascii="Arial" w:hAnsi="Arial" w:cs="Arial"/>
          <w:sz w:val="26"/>
          <w:szCs w:val="26"/>
        </w:rPr>
        <w:t>an</w:t>
      </w:r>
      <w:proofErr w:type="gramEnd"/>
      <w:r w:rsidRPr="003854A6">
        <w:rPr>
          <w:rFonts w:ascii="Arial" w:hAnsi="Arial" w:cs="Arial"/>
          <w:sz w:val="26"/>
          <w:szCs w:val="26"/>
        </w:rPr>
        <w:t xml:space="preserve"> university with a good degree.</w:t>
      </w:r>
    </w:p>
    <w:p w14:paraId="497C528E" w14:textId="784DAB82" w:rsidR="003854A6" w:rsidRDefault="003854A6" w:rsidP="003854A6">
      <w:pPr>
        <w:spacing w:after="0" w:line="240" w:lineRule="auto"/>
        <w:jc w:val="both"/>
        <w:rPr>
          <w:rFonts w:ascii="Arial" w:hAnsi="Arial" w:cs="Arial"/>
          <w:b/>
          <w:sz w:val="26"/>
          <w:szCs w:val="26"/>
        </w:rPr>
      </w:pPr>
    </w:p>
    <w:p w14:paraId="56B99987" w14:textId="5DE7CC6C" w:rsidR="007066D5" w:rsidRDefault="007066D5" w:rsidP="003854A6">
      <w:pPr>
        <w:spacing w:after="0" w:line="240" w:lineRule="auto"/>
        <w:jc w:val="both"/>
        <w:rPr>
          <w:rFonts w:ascii="Arial" w:hAnsi="Arial" w:cs="Arial"/>
          <w:b/>
          <w:sz w:val="26"/>
          <w:szCs w:val="26"/>
        </w:rPr>
      </w:pPr>
      <w:r>
        <w:rPr>
          <w:rFonts w:ascii="Arial" w:hAnsi="Arial" w:cs="Arial"/>
          <w:b/>
          <w:sz w:val="26"/>
          <w:szCs w:val="26"/>
        </w:rPr>
        <w:t>Elaboration:</w:t>
      </w:r>
    </w:p>
    <w:p w14:paraId="209A40B9" w14:textId="58B1CBDA" w:rsidR="007066D5" w:rsidRDefault="007066D5" w:rsidP="003854A6">
      <w:pPr>
        <w:spacing w:after="0" w:line="240" w:lineRule="auto"/>
        <w:jc w:val="both"/>
        <w:rPr>
          <w:rFonts w:ascii="Arial" w:hAnsi="Arial" w:cs="Arial"/>
          <w:b/>
          <w:sz w:val="26"/>
          <w:szCs w:val="26"/>
        </w:rPr>
      </w:pPr>
    </w:p>
    <w:p w14:paraId="37E65173" w14:textId="19CF67CB" w:rsidR="007066D5" w:rsidRDefault="007066D5" w:rsidP="003854A6">
      <w:pPr>
        <w:spacing w:after="0" w:line="240" w:lineRule="auto"/>
        <w:jc w:val="both"/>
        <w:rPr>
          <w:rFonts w:ascii="Arial" w:hAnsi="Arial" w:cs="Arial"/>
          <w:b/>
          <w:sz w:val="26"/>
          <w:szCs w:val="26"/>
        </w:rPr>
      </w:pPr>
    </w:p>
    <w:p w14:paraId="44CDA75E" w14:textId="209AAC13" w:rsidR="007066D5" w:rsidRDefault="007066D5" w:rsidP="003854A6">
      <w:pPr>
        <w:spacing w:after="0" w:line="240" w:lineRule="auto"/>
        <w:jc w:val="both"/>
        <w:rPr>
          <w:rFonts w:ascii="Arial" w:hAnsi="Arial" w:cs="Arial"/>
          <w:b/>
          <w:sz w:val="26"/>
          <w:szCs w:val="26"/>
        </w:rPr>
      </w:pPr>
    </w:p>
    <w:p w14:paraId="68C81018" w14:textId="5E1E5597" w:rsidR="007066D5" w:rsidRDefault="007066D5" w:rsidP="003854A6">
      <w:pPr>
        <w:spacing w:after="0" w:line="240" w:lineRule="auto"/>
        <w:jc w:val="both"/>
        <w:rPr>
          <w:rFonts w:ascii="Arial" w:hAnsi="Arial" w:cs="Arial"/>
          <w:b/>
          <w:sz w:val="26"/>
          <w:szCs w:val="26"/>
        </w:rPr>
      </w:pPr>
    </w:p>
    <w:p w14:paraId="4CC658C6" w14:textId="493E245C" w:rsidR="007066D5" w:rsidRDefault="007066D5" w:rsidP="003854A6">
      <w:pPr>
        <w:spacing w:after="0" w:line="240" w:lineRule="auto"/>
        <w:jc w:val="both"/>
        <w:rPr>
          <w:rFonts w:ascii="Arial" w:hAnsi="Arial" w:cs="Arial"/>
          <w:b/>
          <w:sz w:val="26"/>
          <w:szCs w:val="26"/>
        </w:rPr>
      </w:pPr>
      <w:r>
        <w:rPr>
          <w:rFonts w:ascii="Arial" w:hAnsi="Arial" w:cs="Arial"/>
          <w:b/>
          <w:sz w:val="26"/>
          <w:szCs w:val="26"/>
        </w:rPr>
        <w:t>Example:</w:t>
      </w:r>
    </w:p>
    <w:p w14:paraId="7005A773" w14:textId="23F5D24D" w:rsidR="007066D5" w:rsidRDefault="007066D5" w:rsidP="003854A6">
      <w:pPr>
        <w:spacing w:after="0" w:line="240" w:lineRule="auto"/>
        <w:jc w:val="both"/>
        <w:rPr>
          <w:rFonts w:ascii="Arial" w:hAnsi="Arial" w:cs="Arial"/>
          <w:b/>
          <w:sz w:val="26"/>
          <w:szCs w:val="26"/>
        </w:rPr>
      </w:pPr>
    </w:p>
    <w:p w14:paraId="2891A0A0" w14:textId="75CBECFE" w:rsidR="007066D5" w:rsidRDefault="007066D5" w:rsidP="003854A6">
      <w:pPr>
        <w:spacing w:after="0" w:line="240" w:lineRule="auto"/>
        <w:jc w:val="both"/>
        <w:rPr>
          <w:rFonts w:ascii="Arial" w:hAnsi="Arial" w:cs="Arial"/>
          <w:b/>
          <w:sz w:val="26"/>
          <w:szCs w:val="26"/>
        </w:rPr>
      </w:pPr>
    </w:p>
    <w:p w14:paraId="2B4FC86E" w14:textId="77777777" w:rsidR="007066D5" w:rsidRDefault="007066D5" w:rsidP="003854A6">
      <w:pPr>
        <w:spacing w:after="0" w:line="240" w:lineRule="auto"/>
        <w:jc w:val="both"/>
        <w:rPr>
          <w:rFonts w:ascii="Arial" w:hAnsi="Arial" w:cs="Arial"/>
          <w:b/>
          <w:sz w:val="26"/>
          <w:szCs w:val="26"/>
        </w:rPr>
      </w:pPr>
    </w:p>
    <w:p w14:paraId="4177FF35" w14:textId="77777777" w:rsidR="003854A6" w:rsidRDefault="003854A6" w:rsidP="003854A6">
      <w:pPr>
        <w:spacing w:after="0" w:line="240" w:lineRule="auto"/>
        <w:jc w:val="both"/>
        <w:rPr>
          <w:rFonts w:ascii="Arial" w:hAnsi="Arial" w:cs="Arial"/>
          <w:b/>
          <w:sz w:val="26"/>
          <w:szCs w:val="26"/>
        </w:rPr>
      </w:pPr>
      <w:r>
        <w:rPr>
          <w:rFonts w:ascii="Arial" w:hAnsi="Arial" w:cs="Arial"/>
          <w:b/>
          <w:sz w:val="26"/>
          <w:szCs w:val="26"/>
        </w:rPr>
        <w:t>Rebuttal</w:t>
      </w:r>
    </w:p>
    <w:p w14:paraId="33866421" w14:textId="77777777" w:rsidR="003854A6" w:rsidRPr="003854A6" w:rsidRDefault="003854A6" w:rsidP="003854A6">
      <w:pPr>
        <w:spacing w:after="0" w:line="240" w:lineRule="auto"/>
        <w:jc w:val="both"/>
        <w:rPr>
          <w:rFonts w:ascii="Arial" w:hAnsi="Arial" w:cs="Arial"/>
          <w:sz w:val="26"/>
          <w:szCs w:val="26"/>
        </w:rPr>
      </w:pPr>
      <w:r w:rsidRPr="003854A6">
        <w:rPr>
          <w:rFonts w:ascii="Arial" w:hAnsi="Arial" w:cs="Arial"/>
          <w:sz w:val="26"/>
          <w:szCs w:val="26"/>
        </w:rPr>
        <w:t>However, such a view lacks a holistic understanding on what is a well-educated intellectual as the educated person does not confine his development within what he can do as a productive worker but much more.</w:t>
      </w:r>
    </w:p>
    <w:p w14:paraId="45BC1197" w14:textId="2EC8FD0D" w:rsidR="003854A6" w:rsidRDefault="003854A6" w:rsidP="003854A6">
      <w:pPr>
        <w:spacing w:after="0" w:line="240" w:lineRule="auto"/>
        <w:jc w:val="both"/>
        <w:rPr>
          <w:rFonts w:ascii="Arial" w:hAnsi="Arial" w:cs="Arial"/>
          <w:b/>
          <w:sz w:val="26"/>
          <w:szCs w:val="26"/>
        </w:rPr>
      </w:pPr>
    </w:p>
    <w:p w14:paraId="6FA0B46F" w14:textId="033708EE" w:rsidR="007066D5" w:rsidRDefault="007066D5" w:rsidP="003854A6">
      <w:pPr>
        <w:spacing w:after="0" w:line="240" w:lineRule="auto"/>
        <w:jc w:val="both"/>
        <w:rPr>
          <w:rFonts w:ascii="Arial" w:hAnsi="Arial" w:cs="Arial"/>
          <w:b/>
          <w:sz w:val="26"/>
          <w:szCs w:val="26"/>
        </w:rPr>
      </w:pPr>
    </w:p>
    <w:p w14:paraId="715E36A6" w14:textId="4663743E" w:rsidR="007066D5" w:rsidRDefault="007066D5" w:rsidP="003854A6">
      <w:pPr>
        <w:spacing w:after="0" w:line="240" w:lineRule="auto"/>
        <w:jc w:val="both"/>
        <w:rPr>
          <w:rFonts w:ascii="Arial" w:hAnsi="Arial" w:cs="Arial"/>
          <w:b/>
          <w:sz w:val="26"/>
          <w:szCs w:val="26"/>
        </w:rPr>
      </w:pPr>
    </w:p>
    <w:p w14:paraId="706F5BB1" w14:textId="7B1D8816" w:rsidR="007066D5" w:rsidRDefault="007066D5" w:rsidP="003854A6">
      <w:pPr>
        <w:spacing w:after="0" w:line="240" w:lineRule="auto"/>
        <w:jc w:val="both"/>
        <w:rPr>
          <w:rFonts w:ascii="Arial" w:hAnsi="Arial" w:cs="Arial"/>
          <w:b/>
          <w:sz w:val="26"/>
          <w:szCs w:val="26"/>
        </w:rPr>
      </w:pPr>
    </w:p>
    <w:p w14:paraId="36FABEAF" w14:textId="4C7221CE" w:rsidR="007066D5" w:rsidRDefault="007066D5" w:rsidP="003854A6">
      <w:pPr>
        <w:spacing w:after="0" w:line="240" w:lineRule="auto"/>
        <w:jc w:val="both"/>
        <w:rPr>
          <w:rFonts w:ascii="Arial" w:hAnsi="Arial" w:cs="Arial"/>
          <w:b/>
          <w:sz w:val="26"/>
          <w:szCs w:val="26"/>
        </w:rPr>
      </w:pPr>
    </w:p>
    <w:p w14:paraId="5187BAB2" w14:textId="77777777" w:rsidR="007066D5" w:rsidRDefault="007066D5" w:rsidP="003854A6">
      <w:pPr>
        <w:spacing w:after="0" w:line="240" w:lineRule="auto"/>
        <w:jc w:val="both"/>
        <w:rPr>
          <w:rFonts w:ascii="Arial" w:hAnsi="Arial" w:cs="Arial"/>
          <w:b/>
          <w:sz w:val="26"/>
          <w:szCs w:val="26"/>
        </w:rPr>
      </w:pPr>
    </w:p>
    <w:p w14:paraId="5403A161" w14:textId="77777777" w:rsidR="007066D5" w:rsidRDefault="007066D5" w:rsidP="003854A6">
      <w:pPr>
        <w:spacing w:after="0" w:line="240" w:lineRule="auto"/>
        <w:jc w:val="both"/>
        <w:rPr>
          <w:rFonts w:ascii="Arial" w:hAnsi="Arial" w:cs="Arial"/>
          <w:b/>
          <w:sz w:val="26"/>
          <w:szCs w:val="26"/>
        </w:rPr>
      </w:pPr>
    </w:p>
    <w:p w14:paraId="4A7099A9" w14:textId="77777777" w:rsidR="007066D5" w:rsidRDefault="007066D5" w:rsidP="003854A6">
      <w:pPr>
        <w:spacing w:after="0" w:line="240" w:lineRule="auto"/>
        <w:jc w:val="both"/>
        <w:rPr>
          <w:rFonts w:ascii="Arial" w:hAnsi="Arial" w:cs="Arial"/>
          <w:b/>
          <w:sz w:val="26"/>
          <w:szCs w:val="26"/>
        </w:rPr>
      </w:pPr>
    </w:p>
    <w:p w14:paraId="5AFFA07D" w14:textId="77777777" w:rsidR="007066D5" w:rsidRDefault="007066D5" w:rsidP="003854A6">
      <w:pPr>
        <w:spacing w:after="0" w:line="240" w:lineRule="auto"/>
        <w:jc w:val="both"/>
        <w:rPr>
          <w:rFonts w:ascii="Arial" w:hAnsi="Arial" w:cs="Arial"/>
          <w:b/>
          <w:sz w:val="26"/>
          <w:szCs w:val="26"/>
        </w:rPr>
      </w:pPr>
    </w:p>
    <w:p w14:paraId="322322AE" w14:textId="77777777" w:rsidR="007066D5" w:rsidRDefault="007066D5" w:rsidP="003854A6">
      <w:pPr>
        <w:spacing w:after="0" w:line="240" w:lineRule="auto"/>
        <w:jc w:val="both"/>
        <w:rPr>
          <w:rFonts w:ascii="Arial" w:hAnsi="Arial" w:cs="Arial"/>
          <w:b/>
          <w:sz w:val="26"/>
          <w:szCs w:val="26"/>
        </w:rPr>
      </w:pPr>
    </w:p>
    <w:p w14:paraId="6AE85134" w14:textId="77777777" w:rsidR="007066D5" w:rsidRDefault="007066D5" w:rsidP="003854A6">
      <w:pPr>
        <w:spacing w:after="0" w:line="240" w:lineRule="auto"/>
        <w:jc w:val="both"/>
        <w:rPr>
          <w:rFonts w:ascii="Arial" w:hAnsi="Arial" w:cs="Arial"/>
          <w:b/>
          <w:sz w:val="26"/>
          <w:szCs w:val="26"/>
        </w:rPr>
      </w:pPr>
    </w:p>
    <w:p w14:paraId="04F2771B" w14:textId="08F64601" w:rsidR="003854A6" w:rsidRDefault="003854A6" w:rsidP="003854A6">
      <w:pPr>
        <w:spacing w:after="0" w:line="240" w:lineRule="auto"/>
        <w:jc w:val="both"/>
        <w:rPr>
          <w:rFonts w:ascii="Arial" w:hAnsi="Arial" w:cs="Arial"/>
          <w:b/>
          <w:sz w:val="26"/>
          <w:szCs w:val="26"/>
        </w:rPr>
      </w:pPr>
      <w:r>
        <w:rPr>
          <w:rFonts w:ascii="Arial" w:hAnsi="Arial" w:cs="Arial"/>
          <w:b/>
          <w:sz w:val="26"/>
          <w:szCs w:val="26"/>
        </w:rPr>
        <w:t>Supporting view 1</w:t>
      </w:r>
    </w:p>
    <w:p w14:paraId="64CFF437" w14:textId="77777777" w:rsidR="003854A6" w:rsidRPr="003854A6" w:rsidRDefault="003854A6" w:rsidP="003854A6">
      <w:pPr>
        <w:spacing w:after="0" w:line="240" w:lineRule="auto"/>
        <w:jc w:val="both"/>
        <w:rPr>
          <w:rFonts w:ascii="Arial" w:hAnsi="Arial" w:cs="Arial"/>
          <w:sz w:val="26"/>
          <w:szCs w:val="26"/>
        </w:rPr>
      </w:pPr>
      <w:r w:rsidRPr="003854A6">
        <w:rPr>
          <w:rFonts w:ascii="Arial" w:hAnsi="Arial" w:cs="Arial"/>
          <w:sz w:val="26"/>
          <w:szCs w:val="26"/>
        </w:rPr>
        <w:t>To be educated, one needs to develop their intellectual acumen to do reflection and make moral and ethical judgement on matters, deriving their opinions on matter.</w:t>
      </w:r>
    </w:p>
    <w:p w14:paraId="18D8BEAB" w14:textId="77777777" w:rsidR="003854A6" w:rsidRPr="003854A6" w:rsidRDefault="003854A6" w:rsidP="003854A6">
      <w:pPr>
        <w:spacing w:after="0" w:line="240" w:lineRule="auto"/>
        <w:jc w:val="both"/>
        <w:rPr>
          <w:rFonts w:ascii="Arial" w:hAnsi="Arial" w:cs="Arial"/>
          <w:sz w:val="26"/>
          <w:szCs w:val="26"/>
        </w:rPr>
      </w:pPr>
    </w:p>
    <w:p w14:paraId="68096417" w14:textId="503761E0" w:rsidR="007066D5" w:rsidRDefault="007066D5" w:rsidP="003854A6">
      <w:pPr>
        <w:spacing w:after="0" w:line="240" w:lineRule="auto"/>
        <w:jc w:val="both"/>
        <w:rPr>
          <w:rFonts w:ascii="Arial" w:hAnsi="Arial" w:cs="Arial"/>
          <w:sz w:val="26"/>
          <w:szCs w:val="26"/>
        </w:rPr>
      </w:pPr>
      <w:r>
        <w:rPr>
          <w:rFonts w:ascii="Arial" w:hAnsi="Arial" w:cs="Arial"/>
          <w:sz w:val="26"/>
          <w:szCs w:val="26"/>
        </w:rPr>
        <w:t>Elaboration:</w:t>
      </w:r>
    </w:p>
    <w:p w14:paraId="77B2B121" w14:textId="1D422844" w:rsidR="007066D5" w:rsidRDefault="007066D5" w:rsidP="003854A6">
      <w:pPr>
        <w:spacing w:after="0" w:line="240" w:lineRule="auto"/>
        <w:jc w:val="both"/>
        <w:rPr>
          <w:rFonts w:ascii="Arial" w:hAnsi="Arial" w:cs="Arial"/>
          <w:sz w:val="26"/>
          <w:szCs w:val="26"/>
        </w:rPr>
      </w:pPr>
    </w:p>
    <w:p w14:paraId="0E0F7420" w14:textId="01E6A4AE" w:rsidR="007066D5" w:rsidRDefault="007066D5" w:rsidP="003854A6">
      <w:pPr>
        <w:spacing w:after="0" w:line="240" w:lineRule="auto"/>
        <w:jc w:val="both"/>
        <w:rPr>
          <w:rFonts w:ascii="Arial" w:hAnsi="Arial" w:cs="Arial"/>
          <w:sz w:val="26"/>
          <w:szCs w:val="26"/>
        </w:rPr>
      </w:pPr>
    </w:p>
    <w:p w14:paraId="08484B68" w14:textId="58817DFE" w:rsidR="007066D5" w:rsidRDefault="007066D5" w:rsidP="003854A6">
      <w:pPr>
        <w:spacing w:after="0" w:line="240" w:lineRule="auto"/>
        <w:jc w:val="both"/>
        <w:rPr>
          <w:rFonts w:ascii="Arial" w:hAnsi="Arial" w:cs="Arial"/>
          <w:sz w:val="26"/>
          <w:szCs w:val="26"/>
        </w:rPr>
      </w:pPr>
    </w:p>
    <w:p w14:paraId="7ACB665B" w14:textId="6822B3F5" w:rsidR="007066D5" w:rsidRDefault="007066D5" w:rsidP="003854A6">
      <w:pPr>
        <w:spacing w:after="0" w:line="240" w:lineRule="auto"/>
        <w:jc w:val="both"/>
        <w:rPr>
          <w:rFonts w:ascii="Arial" w:hAnsi="Arial" w:cs="Arial"/>
          <w:sz w:val="26"/>
          <w:szCs w:val="26"/>
        </w:rPr>
      </w:pPr>
    </w:p>
    <w:p w14:paraId="165EA46F" w14:textId="1B42253D" w:rsidR="007066D5" w:rsidRDefault="007066D5" w:rsidP="003854A6">
      <w:pPr>
        <w:spacing w:after="0" w:line="240" w:lineRule="auto"/>
        <w:jc w:val="both"/>
        <w:rPr>
          <w:rFonts w:ascii="Arial" w:hAnsi="Arial" w:cs="Arial"/>
          <w:sz w:val="26"/>
          <w:szCs w:val="26"/>
        </w:rPr>
      </w:pPr>
      <w:r>
        <w:rPr>
          <w:rFonts w:ascii="Arial" w:hAnsi="Arial" w:cs="Arial"/>
          <w:sz w:val="26"/>
          <w:szCs w:val="26"/>
        </w:rPr>
        <w:t>Example:</w:t>
      </w:r>
    </w:p>
    <w:p w14:paraId="1610E91D" w14:textId="77777777" w:rsidR="007066D5" w:rsidRDefault="007066D5" w:rsidP="003854A6">
      <w:pPr>
        <w:spacing w:after="0" w:line="240" w:lineRule="auto"/>
        <w:jc w:val="both"/>
        <w:rPr>
          <w:rFonts w:ascii="Arial" w:hAnsi="Arial" w:cs="Arial"/>
          <w:sz w:val="26"/>
          <w:szCs w:val="26"/>
        </w:rPr>
      </w:pPr>
    </w:p>
    <w:p w14:paraId="20A2B71F" w14:textId="77777777" w:rsidR="007066D5" w:rsidRDefault="007066D5" w:rsidP="003854A6">
      <w:pPr>
        <w:spacing w:after="0" w:line="240" w:lineRule="auto"/>
        <w:jc w:val="both"/>
        <w:rPr>
          <w:rFonts w:ascii="Arial" w:hAnsi="Arial" w:cs="Arial"/>
          <w:sz w:val="26"/>
          <w:szCs w:val="26"/>
        </w:rPr>
      </w:pPr>
    </w:p>
    <w:p w14:paraId="5253926E" w14:textId="77777777" w:rsidR="007066D5" w:rsidRDefault="007066D5" w:rsidP="003854A6">
      <w:pPr>
        <w:spacing w:after="0" w:line="240" w:lineRule="auto"/>
        <w:jc w:val="both"/>
        <w:rPr>
          <w:rFonts w:ascii="Arial" w:hAnsi="Arial" w:cs="Arial"/>
          <w:sz w:val="26"/>
          <w:szCs w:val="26"/>
        </w:rPr>
      </w:pPr>
    </w:p>
    <w:p w14:paraId="02ED1514" w14:textId="77777777" w:rsidR="007066D5" w:rsidRDefault="007066D5" w:rsidP="003854A6">
      <w:pPr>
        <w:spacing w:after="0" w:line="240" w:lineRule="auto"/>
        <w:jc w:val="both"/>
        <w:rPr>
          <w:rFonts w:ascii="Arial" w:hAnsi="Arial" w:cs="Arial"/>
          <w:sz w:val="26"/>
          <w:szCs w:val="26"/>
        </w:rPr>
      </w:pPr>
    </w:p>
    <w:p w14:paraId="4E17740C" w14:textId="0E4B89AB" w:rsidR="003854A6" w:rsidRPr="003854A6" w:rsidRDefault="003854A6" w:rsidP="003854A6">
      <w:pPr>
        <w:spacing w:after="0" w:line="240" w:lineRule="auto"/>
        <w:jc w:val="both"/>
        <w:rPr>
          <w:rFonts w:ascii="Arial" w:hAnsi="Arial" w:cs="Arial"/>
          <w:sz w:val="26"/>
          <w:szCs w:val="26"/>
        </w:rPr>
      </w:pPr>
      <w:r w:rsidRPr="003854A6">
        <w:rPr>
          <w:rFonts w:ascii="Arial" w:hAnsi="Arial" w:cs="Arial"/>
          <w:sz w:val="26"/>
          <w:szCs w:val="26"/>
        </w:rPr>
        <w:t>It is also part of a fulfilling and enriched education when one develops his capacity to actualize his potentials to create a meaning career.</w:t>
      </w:r>
    </w:p>
    <w:p w14:paraId="74CBC699" w14:textId="539B4929" w:rsidR="003854A6" w:rsidRDefault="003854A6" w:rsidP="003854A6">
      <w:pPr>
        <w:spacing w:after="0" w:line="240" w:lineRule="auto"/>
        <w:jc w:val="both"/>
        <w:rPr>
          <w:rFonts w:ascii="Arial" w:hAnsi="Arial" w:cs="Arial"/>
          <w:sz w:val="26"/>
          <w:szCs w:val="26"/>
        </w:rPr>
      </w:pPr>
    </w:p>
    <w:p w14:paraId="075285FC" w14:textId="03EAD118" w:rsidR="007066D5" w:rsidRDefault="007066D5" w:rsidP="003854A6">
      <w:pPr>
        <w:spacing w:after="0" w:line="240" w:lineRule="auto"/>
        <w:jc w:val="both"/>
        <w:rPr>
          <w:rFonts w:ascii="Arial" w:hAnsi="Arial" w:cs="Arial"/>
          <w:sz w:val="26"/>
          <w:szCs w:val="26"/>
        </w:rPr>
      </w:pPr>
    </w:p>
    <w:p w14:paraId="62643034" w14:textId="519FCE5F" w:rsidR="007066D5" w:rsidRDefault="007066D5" w:rsidP="003854A6">
      <w:pPr>
        <w:spacing w:after="0" w:line="240" w:lineRule="auto"/>
        <w:jc w:val="both"/>
        <w:rPr>
          <w:rFonts w:ascii="Arial" w:hAnsi="Arial" w:cs="Arial"/>
          <w:sz w:val="26"/>
          <w:szCs w:val="26"/>
        </w:rPr>
      </w:pPr>
      <w:r>
        <w:rPr>
          <w:rFonts w:ascii="Arial" w:hAnsi="Arial" w:cs="Arial"/>
          <w:sz w:val="26"/>
          <w:szCs w:val="26"/>
        </w:rPr>
        <w:t>Elaboration:</w:t>
      </w:r>
    </w:p>
    <w:p w14:paraId="7ABCF5CA" w14:textId="3E2E3A13" w:rsidR="007066D5" w:rsidRDefault="007066D5" w:rsidP="003854A6">
      <w:pPr>
        <w:spacing w:after="0" w:line="240" w:lineRule="auto"/>
        <w:jc w:val="both"/>
        <w:rPr>
          <w:rFonts w:ascii="Arial" w:hAnsi="Arial" w:cs="Arial"/>
          <w:sz w:val="26"/>
          <w:szCs w:val="26"/>
        </w:rPr>
      </w:pPr>
    </w:p>
    <w:p w14:paraId="0E76AFC4" w14:textId="7A41A2E7" w:rsidR="007066D5" w:rsidRDefault="007066D5" w:rsidP="003854A6">
      <w:pPr>
        <w:spacing w:after="0" w:line="240" w:lineRule="auto"/>
        <w:jc w:val="both"/>
        <w:rPr>
          <w:rFonts w:ascii="Arial" w:hAnsi="Arial" w:cs="Arial"/>
          <w:sz w:val="26"/>
          <w:szCs w:val="26"/>
        </w:rPr>
      </w:pPr>
    </w:p>
    <w:p w14:paraId="43137AAB" w14:textId="5D55CA9C" w:rsidR="007066D5" w:rsidRDefault="007066D5" w:rsidP="003854A6">
      <w:pPr>
        <w:spacing w:after="0" w:line="240" w:lineRule="auto"/>
        <w:jc w:val="both"/>
        <w:rPr>
          <w:rFonts w:ascii="Arial" w:hAnsi="Arial" w:cs="Arial"/>
          <w:sz w:val="26"/>
          <w:szCs w:val="26"/>
        </w:rPr>
      </w:pPr>
    </w:p>
    <w:p w14:paraId="1896C3C2" w14:textId="2D43A479" w:rsidR="007066D5" w:rsidRDefault="007066D5" w:rsidP="003854A6">
      <w:pPr>
        <w:spacing w:after="0" w:line="240" w:lineRule="auto"/>
        <w:jc w:val="both"/>
        <w:rPr>
          <w:rFonts w:ascii="Arial" w:hAnsi="Arial" w:cs="Arial"/>
          <w:sz w:val="26"/>
          <w:szCs w:val="26"/>
        </w:rPr>
      </w:pPr>
      <w:r>
        <w:rPr>
          <w:rFonts w:ascii="Arial" w:hAnsi="Arial" w:cs="Arial"/>
          <w:sz w:val="26"/>
          <w:szCs w:val="26"/>
        </w:rPr>
        <w:t>Example:</w:t>
      </w:r>
    </w:p>
    <w:p w14:paraId="17098383" w14:textId="6306EBFD" w:rsidR="007066D5" w:rsidRDefault="007066D5" w:rsidP="003854A6">
      <w:pPr>
        <w:spacing w:after="0" w:line="240" w:lineRule="auto"/>
        <w:jc w:val="both"/>
        <w:rPr>
          <w:rFonts w:ascii="Arial" w:hAnsi="Arial" w:cs="Arial"/>
          <w:sz w:val="26"/>
          <w:szCs w:val="26"/>
        </w:rPr>
      </w:pPr>
    </w:p>
    <w:p w14:paraId="1B9839FB" w14:textId="39F50955" w:rsidR="007066D5" w:rsidRDefault="007066D5" w:rsidP="003854A6">
      <w:pPr>
        <w:spacing w:after="0" w:line="240" w:lineRule="auto"/>
        <w:jc w:val="both"/>
        <w:rPr>
          <w:rFonts w:ascii="Arial" w:hAnsi="Arial" w:cs="Arial"/>
          <w:sz w:val="26"/>
          <w:szCs w:val="26"/>
        </w:rPr>
      </w:pPr>
    </w:p>
    <w:p w14:paraId="0873CFBC" w14:textId="5DF50835" w:rsidR="007066D5" w:rsidRDefault="007066D5" w:rsidP="003854A6">
      <w:pPr>
        <w:spacing w:after="0" w:line="240" w:lineRule="auto"/>
        <w:jc w:val="both"/>
        <w:rPr>
          <w:rFonts w:ascii="Arial" w:hAnsi="Arial" w:cs="Arial"/>
          <w:sz w:val="26"/>
          <w:szCs w:val="26"/>
        </w:rPr>
      </w:pPr>
    </w:p>
    <w:p w14:paraId="1C48B9D7" w14:textId="77777777" w:rsidR="007066D5" w:rsidRPr="003854A6" w:rsidRDefault="007066D5" w:rsidP="003854A6">
      <w:pPr>
        <w:spacing w:after="0" w:line="240" w:lineRule="auto"/>
        <w:jc w:val="both"/>
        <w:rPr>
          <w:rFonts w:ascii="Arial" w:hAnsi="Arial" w:cs="Arial"/>
          <w:sz w:val="26"/>
          <w:szCs w:val="26"/>
        </w:rPr>
      </w:pPr>
    </w:p>
    <w:p w14:paraId="488EDE68" w14:textId="77777777" w:rsidR="003854A6" w:rsidRPr="003854A6" w:rsidRDefault="003854A6" w:rsidP="003854A6">
      <w:pPr>
        <w:spacing w:after="0" w:line="240" w:lineRule="auto"/>
        <w:jc w:val="both"/>
        <w:rPr>
          <w:rFonts w:ascii="Arial" w:hAnsi="Arial" w:cs="Arial"/>
          <w:sz w:val="26"/>
          <w:szCs w:val="26"/>
        </w:rPr>
      </w:pPr>
      <w:r w:rsidRPr="003854A6">
        <w:rPr>
          <w:rFonts w:ascii="Arial" w:hAnsi="Arial" w:cs="Arial"/>
          <w:sz w:val="26"/>
          <w:szCs w:val="26"/>
        </w:rPr>
        <w:t>One is also considered educated when he has made development on his personality and capabilities, fulfilling his potentials which is not based on the assessment of the examination standard set by the formal education institution</w:t>
      </w:r>
    </w:p>
    <w:p w14:paraId="51DFDE8D" w14:textId="77777777" w:rsidR="003854A6" w:rsidRDefault="003854A6" w:rsidP="003854A6">
      <w:pPr>
        <w:spacing w:after="0" w:line="240" w:lineRule="auto"/>
        <w:jc w:val="both"/>
        <w:rPr>
          <w:rFonts w:ascii="Arial" w:hAnsi="Arial" w:cs="Arial"/>
          <w:b/>
          <w:sz w:val="26"/>
          <w:szCs w:val="26"/>
        </w:rPr>
      </w:pPr>
    </w:p>
    <w:p w14:paraId="59C19C05" w14:textId="77777777" w:rsidR="007066D5" w:rsidRPr="007066D5" w:rsidRDefault="007066D5" w:rsidP="003854A6">
      <w:pPr>
        <w:spacing w:after="0" w:line="240" w:lineRule="auto"/>
        <w:jc w:val="both"/>
        <w:rPr>
          <w:rFonts w:ascii="Arial" w:hAnsi="Arial" w:cs="Arial"/>
          <w:sz w:val="26"/>
          <w:szCs w:val="26"/>
        </w:rPr>
      </w:pPr>
      <w:r w:rsidRPr="007066D5">
        <w:rPr>
          <w:rFonts w:ascii="Arial" w:hAnsi="Arial" w:cs="Arial"/>
          <w:sz w:val="26"/>
          <w:szCs w:val="26"/>
        </w:rPr>
        <w:t>Elaboration</w:t>
      </w:r>
    </w:p>
    <w:p w14:paraId="415DCB4E" w14:textId="77777777" w:rsidR="007066D5" w:rsidRDefault="007066D5" w:rsidP="003854A6">
      <w:pPr>
        <w:spacing w:after="0" w:line="240" w:lineRule="auto"/>
        <w:jc w:val="both"/>
        <w:rPr>
          <w:rFonts w:ascii="Arial" w:hAnsi="Arial" w:cs="Arial"/>
          <w:b/>
          <w:sz w:val="26"/>
          <w:szCs w:val="26"/>
          <w:u w:val="single"/>
        </w:rPr>
      </w:pPr>
    </w:p>
    <w:p w14:paraId="1FEB7EC7" w14:textId="060EDAE8" w:rsidR="007066D5" w:rsidRDefault="007066D5" w:rsidP="003854A6">
      <w:pPr>
        <w:spacing w:after="0" w:line="240" w:lineRule="auto"/>
        <w:jc w:val="both"/>
        <w:rPr>
          <w:rFonts w:ascii="Arial" w:hAnsi="Arial" w:cs="Arial"/>
          <w:b/>
          <w:sz w:val="26"/>
          <w:szCs w:val="26"/>
          <w:u w:val="single"/>
        </w:rPr>
      </w:pPr>
    </w:p>
    <w:p w14:paraId="02F0B394" w14:textId="6725D834" w:rsidR="007066D5" w:rsidRDefault="007066D5" w:rsidP="003854A6">
      <w:pPr>
        <w:spacing w:after="0" w:line="240" w:lineRule="auto"/>
        <w:jc w:val="both"/>
        <w:rPr>
          <w:rFonts w:ascii="Arial" w:hAnsi="Arial" w:cs="Arial"/>
          <w:b/>
          <w:sz w:val="26"/>
          <w:szCs w:val="26"/>
          <w:u w:val="single"/>
        </w:rPr>
      </w:pPr>
    </w:p>
    <w:p w14:paraId="31E43FE0" w14:textId="1C733DF5" w:rsidR="007066D5" w:rsidRDefault="007066D5" w:rsidP="003854A6">
      <w:pPr>
        <w:spacing w:after="0" w:line="240" w:lineRule="auto"/>
        <w:jc w:val="both"/>
        <w:rPr>
          <w:rFonts w:ascii="Arial" w:hAnsi="Arial" w:cs="Arial"/>
          <w:b/>
          <w:sz w:val="26"/>
          <w:szCs w:val="26"/>
          <w:u w:val="single"/>
        </w:rPr>
      </w:pPr>
    </w:p>
    <w:p w14:paraId="0C1CA1B8" w14:textId="6828DA5D" w:rsidR="007066D5" w:rsidRDefault="007066D5" w:rsidP="003854A6">
      <w:pPr>
        <w:spacing w:after="0" w:line="240" w:lineRule="auto"/>
        <w:jc w:val="both"/>
        <w:rPr>
          <w:rFonts w:ascii="Arial" w:hAnsi="Arial" w:cs="Arial"/>
          <w:sz w:val="26"/>
          <w:szCs w:val="26"/>
        </w:rPr>
      </w:pPr>
      <w:r w:rsidRPr="007066D5">
        <w:rPr>
          <w:rFonts w:ascii="Arial" w:hAnsi="Arial" w:cs="Arial"/>
          <w:sz w:val="26"/>
          <w:szCs w:val="26"/>
        </w:rPr>
        <w:t>Example</w:t>
      </w:r>
    </w:p>
    <w:p w14:paraId="024E2211" w14:textId="0A7D9875" w:rsidR="007066D5" w:rsidRDefault="007066D5" w:rsidP="003854A6">
      <w:pPr>
        <w:spacing w:after="0" w:line="240" w:lineRule="auto"/>
        <w:jc w:val="both"/>
        <w:rPr>
          <w:rFonts w:ascii="Arial" w:hAnsi="Arial" w:cs="Arial"/>
          <w:sz w:val="26"/>
          <w:szCs w:val="26"/>
        </w:rPr>
      </w:pPr>
    </w:p>
    <w:p w14:paraId="0F4E6F6A" w14:textId="4F14F4BD" w:rsidR="007066D5" w:rsidRDefault="007066D5" w:rsidP="003854A6">
      <w:pPr>
        <w:spacing w:after="0" w:line="240" w:lineRule="auto"/>
        <w:jc w:val="both"/>
        <w:rPr>
          <w:rFonts w:ascii="Arial" w:hAnsi="Arial" w:cs="Arial"/>
          <w:sz w:val="26"/>
          <w:szCs w:val="26"/>
        </w:rPr>
      </w:pPr>
    </w:p>
    <w:p w14:paraId="71FDCCF0" w14:textId="30AC0647" w:rsidR="007066D5" w:rsidRDefault="007066D5" w:rsidP="003854A6">
      <w:pPr>
        <w:spacing w:after="0" w:line="240" w:lineRule="auto"/>
        <w:jc w:val="both"/>
        <w:rPr>
          <w:rFonts w:ascii="Arial" w:hAnsi="Arial" w:cs="Arial"/>
          <w:sz w:val="26"/>
          <w:szCs w:val="26"/>
        </w:rPr>
      </w:pPr>
    </w:p>
    <w:p w14:paraId="5279ABA2" w14:textId="77777777" w:rsidR="007066D5" w:rsidRPr="007066D5" w:rsidRDefault="007066D5" w:rsidP="003854A6">
      <w:pPr>
        <w:spacing w:after="0" w:line="240" w:lineRule="auto"/>
        <w:jc w:val="both"/>
        <w:rPr>
          <w:rFonts w:ascii="Arial" w:hAnsi="Arial" w:cs="Arial"/>
          <w:sz w:val="26"/>
          <w:szCs w:val="26"/>
        </w:rPr>
      </w:pPr>
    </w:p>
    <w:p w14:paraId="3A37B45B" w14:textId="77777777" w:rsidR="007066D5" w:rsidRDefault="007066D5" w:rsidP="003854A6">
      <w:pPr>
        <w:spacing w:after="0" w:line="240" w:lineRule="auto"/>
        <w:jc w:val="both"/>
        <w:rPr>
          <w:rFonts w:ascii="Arial" w:hAnsi="Arial" w:cs="Arial"/>
          <w:b/>
          <w:sz w:val="26"/>
          <w:szCs w:val="26"/>
          <w:u w:val="single"/>
        </w:rPr>
      </w:pPr>
    </w:p>
    <w:p w14:paraId="22F0E912" w14:textId="77777777" w:rsidR="007066D5" w:rsidRDefault="007066D5" w:rsidP="003854A6">
      <w:pPr>
        <w:spacing w:after="0" w:line="240" w:lineRule="auto"/>
        <w:jc w:val="both"/>
        <w:rPr>
          <w:rFonts w:ascii="Arial" w:hAnsi="Arial" w:cs="Arial"/>
          <w:b/>
          <w:sz w:val="26"/>
          <w:szCs w:val="26"/>
          <w:u w:val="single"/>
        </w:rPr>
      </w:pPr>
    </w:p>
    <w:p w14:paraId="5EF79BF4" w14:textId="77777777" w:rsidR="007066D5" w:rsidRDefault="007066D5" w:rsidP="003854A6">
      <w:pPr>
        <w:spacing w:after="0" w:line="240" w:lineRule="auto"/>
        <w:jc w:val="both"/>
        <w:rPr>
          <w:rFonts w:ascii="Arial" w:hAnsi="Arial" w:cs="Arial"/>
          <w:b/>
          <w:sz w:val="26"/>
          <w:szCs w:val="26"/>
          <w:u w:val="single"/>
        </w:rPr>
      </w:pPr>
    </w:p>
    <w:p w14:paraId="58526B11" w14:textId="77777777" w:rsidR="007066D5" w:rsidRDefault="007066D5" w:rsidP="003854A6">
      <w:pPr>
        <w:spacing w:after="0" w:line="240" w:lineRule="auto"/>
        <w:jc w:val="both"/>
        <w:rPr>
          <w:rFonts w:ascii="Arial" w:hAnsi="Arial" w:cs="Arial"/>
          <w:b/>
          <w:sz w:val="26"/>
          <w:szCs w:val="26"/>
          <w:u w:val="single"/>
        </w:rPr>
      </w:pPr>
    </w:p>
    <w:p w14:paraId="14699A2C" w14:textId="5C26D1FB" w:rsidR="003854A6" w:rsidRPr="003854A6" w:rsidRDefault="003854A6" w:rsidP="003854A6">
      <w:pPr>
        <w:spacing w:after="0" w:line="240" w:lineRule="auto"/>
        <w:jc w:val="both"/>
        <w:rPr>
          <w:rFonts w:ascii="Arial" w:hAnsi="Arial" w:cs="Arial"/>
          <w:b/>
          <w:sz w:val="26"/>
          <w:szCs w:val="26"/>
          <w:u w:val="single"/>
        </w:rPr>
      </w:pPr>
      <w:r w:rsidRPr="003854A6">
        <w:rPr>
          <w:rFonts w:ascii="Arial" w:hAnsi="Arial" w:cs="Arial"/>
          <w:b/>
          <w:sz w:val="26"/>
          <w:szCs w:val="26"/>
          <w:u w:val="single"/>
        </w:rPr>
        <w:t>Conclusion</w:t>
      </w:r>
    </w:p>
    <w:p w14:paraId="016B3CE5" w14:textId="6CE23FB1" w:rsidR="0051095F" w:rsidRDefault="003854A6" w:rsidP="003854A6">
      <w:pPr>
        <w:spacing w:after="0" w:line="240" w:lineRule="auto"/>
        <w:jc w:val="both"/>
        <w:rPr>
          <w:rFonts w:ascii="Arial" w:hAnsi="Arial" w:cs="Arial"/>
          <w:sz w:val="26"/>
          <w:szCs w:val="26"/>
        </w:rPr>
      </w:pPr>
      <w:r w:rsidRPr="003854A6">
        <w:rPr>
          <w:rFonts w:ascii="Arial" w:hAnsi="Arial" w:cs="Arial"/>
          <w:sz w:val="26"/>
          <w:szCs w:val="26"/>
        </w:rPr>
        <w:t xml:space="preserve">In retrospect, education must be seen in terms a lifelong process and the yardstick to judge whether one is educated should be set beyond the standard of the formal education. The fulfilment and achievement of the education is not confined to examination as it is stretched beyond this. We need to examine other aspects of development of a person in his education process to conclude if he or she is educated or not. </w:t>
      </w:r>
    </w:p>
    <w:p w14:paraId="3EB2654F" w14:textId="5CE552DA" w:rsidR="007066D5" w:rsidRDefault="007066D5" w:rsidP="003854A6">
      <w:pPr>
        <w:spacing w:after="0" w:line="240" w:lineRule="auto"/>
        <w:jc w:val="both"/>
        <w:rPr>
          <w:rFonts w:ascii="Arial" w:hAnsi="Arial" w:cs="Arial"/>
          <w:sz w:val="26"/>
          <w:szCs w:val="26"/>
        </w:rPr>
      </w:pPr>
    </w:p>
    <w:p w14:paraId="64A85627" w14:textId="66F942B0" w:rsidR="007066D5" w:rsidRDefault="007066D5" w:rsidP="003854A6">
      <w:pPr>
        <w:spacing w:after="0" w:line="240" w:lineRule="auto"/>
        <w:jc w:val="both"/>
        <w:rPr>
          <w:rFonts w:ascii="Arial" w:hAnsi="Arial" w:cs="Arial"/>
          <w:sz w:val="26"/>
          <w:szCs w:val="26"/>
        </w:rPr>
      </w:pPr>
      <w:r>
        <w:rPr>
          <w:rFonts w:ascii="Arial" w:hAnsi="Arial" w:cs="Arial"/>
          <w:sz w:val="26"/>
          <w:szCs w:val="26"/>
        </w:rPr>
        <w:t>Points to take note:</w:t>
      </w:r>
    </w:p>
    <w:p w14:paraId="0380538D" w14:textId="77777777" w:rsidR="007066D5" w:rsidRPr="003854A6" w:rsidRDefault="007066D5" w:rsidP="003854A6">
      <w:pPr>
        <w:spacing w:after="0" w:line="240" w:lineRule="auto"/>
        <w:jc w:val="both"/>
        <w:rPr>
          <w:rFonts w:ascii="Arial" w:hAnsi="Arial" w:cs="Arial"/>
          <w:sz w:val="26"/>
          <w:szCs w:val="26"/>
        </w:rPr>
      </w:pPr>
      <w:bookmarkStart w:id="0" w:name="_GoBack"/>
      <w:bookmarkEnd w:id="0"/>
    </w:p>
    <w:sectPr w:rsidR="007066D5" w:rsidRPr="003854A6" w:rsidSect="00841266">
      <w:headerReference w:type="default" r:id="rId7"/>
      <w:foot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386F" w14:textId="77777777" w:rsidR="00F80577" w:rsidRDefault="00F80577" w:rsidP="00566AB3">
      <w:pPr>
        <w:spacing w:after="0" w:line="240" w:lineRule="auto"/>
      </w:pPr>
      <w:r>
        <w:separator/>
      </w:r>
    </w:p>
  </w:endnote>
  <w:endnote w:type="continuationSeparator" w:id="0">
    <w:p w14:paraId="5BFB1BB3" w14:textId="77777777" w:rsidR="00F80577" w:rsidRDefault="00F80577" w:rsidP="0056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04A6" w14:textId="77777777" w:rsidR="00BC2CDD" w:rsidRDefault="00BC2CDD" w:rsidP="009B23EC">
    <w:pPr>
      <w:pStyle w:val="NormalWeb"/>
      <w:pBdr>
        <w:bottom w:val="single" w:sz="6" w:space="1" w:color="auto"/>
      </w:pBdr>
      <w:shd w:val="clear" w:color="auto" w:fill="FFFFFF"/>
      <w:spacing w:before="0" w:beforeAutospacing="0" w:after="0" w:afterAutospacing="0"/>
      <w:jc w:val="both"/>
      <w:textAlignment w:val="baseline"/>
      <w:rPr>
        <w:rStyle w:val="Strong"/>
        <w:rFonts w:ascii="Arial" w:hAnsi="Arial" w:cs="Arial"/>
        <w:sz w:val="20"/>
        <w:szCs w:val="20"/>
        <w:bdr w:val="none" w:sz="0" w:space="0" w:color="auto" w:frame="1"/>
      </w:rPr>
    </w:pPr>
  </w:p>
  <w:p w14:paraId="6D860215" w14:textId="77777777" w:rsidR="00BC2CDD" w:rsidRDefault="00BC2CDD" w:rsidP="00526A86">
    <w:pPr>
      <w:pStyle w:val="NormalWeb"/>
      <w:shd w:val="clear" w:color="auto" w:fill="FFFFFF"/>
      <w:spacing w:before="0" w:beforeAutospacing="0" w:after="0" w:afterAutospacing="0"/>
      <w:jc w:val="both"/>
      <w:textAlignment w:val="baseline"/>
      <w:rPr>
        <w:rFonts w:ascii="Arial" w:hAnsi="Arial" w:cs="Arial"/>
        <w:sz w:val="20"/>
        <w:szCs w:val="20"/>
      </w:rPr>
    </w:pPr>
    <w:r>
      <w:rPr>
        <w:rStyle w:val="Strong"/>
        <w:rFonts w:ascii="Arial" w:hAnsi="Arial" w:cs="Arial"/>
        <w:sz w:val="20"/>
        <w:szCs w:val="20"/>
        <w:bdr w:val="none" w:sz="0" w:space="0" w:color="auto" w:frame="1"/>
      </w:rPr>
      <w:t>Our Address:</w:t>
    </w:r>
    <w:r w:rsidRPr="009B23EC">
      <w:rPr>
        <w:rFonts w:ascii="Arial" w:hAnsi="Arial" w:cs="Arial"/>
        <w:sz w:val="20"/>
        <w:szCs w:val="20"/>
      </w:rPr>
      <w:t xml:space="preserve"> </w:t>
    </w:r>
    <w:proofErr w:type="spellStart"/>
    <w:r w:rsidRPr="009B23EC">
      <w:rPr>
        <w:rFonts w:ascii="Arial" w:hAnsi="Arial" w:cs="Arial"/>
        <w:sz w:val="20"/>
        <w:szCs w:val="20"/>
      </w:rPr>
      <w:t>Blk</w:t>
    </w:r>
    <w:proofErr w:type="spellEnd"/>
    <w:r w:rsidRPr="009B23EC">
      <w:rPr>
        <w:rFonts w:ascii="Arial" w:hAnsi="Arial" w:cs="Arial"/>
        <w:sz w:val="20"/>
        <w:szCs w:val="20"/>
      </w:rPr>
      <w:t xml:space="preserve"> 283, Bishan Street 22 #01-185 Singapore 570283</w:t>
    </w:r>
  </w:p>
  <w:p w14:paraId="490ADF28" w14:textId="77777777" w:rsidR="00BC2CDD" w:rsidRPr="003829CF" w:rsidRDefault="00BC2CDD" w:rsidP="009B23EC">
    <w:pPr>
      <w:pStyle w:val="Footer"/>
      <w:rPr>
        <w:rFonts w:ascii="Arial" w:hAnsi="Arial" w:cs="Arial"/>
        <w:b/>
        <w:sz w:val="20"/>
        <w:szCs w:val="20"/>
      </w:rPr>
    </w:pPr>
    <w:r>
      <w:rPr>
        <w:rFonts w:ascii="Arial" w:hAnsi="Arial" w:cs="Arial"/>
        <w:b/>
        <w:sz w:val="20"/>
        <w:szCs w:val="20"/>
      </w:rPr>
      <w:t>Contact: Call Simon @ 9689 0510</w:t>
    </w:r>
    <w:r>
      <w:rPr>
        <w:rFonts w:ascii="Arial" w:hAnsi="Arial" w:cs="Arial"/>
        <w:b/>
        <w:sz w:val="20"/>
        <w:szCs w:val="20"/>
      </w:rPr>
      <w:tab/>
    </w:r>
    <w:r>
      <w:rPr>
        <w:rFonts w:ascii="Arial" w:hAnsi="Arial" w:cs="Arial"/>
        <w:b/>
        <w:sz w:val="20"/>
        <w:szCs w:val="20"/>
      </w:rPr>
      <w:tab/>
      <w:t xml:space="preserve">Email: </w:t>
    </w:r>
    <w:hyperlink r:id="rId1" w:history="1">
      <w:r w:rsidRPr="00AB1108">
        <w:rPr>
          <w:rStyle w:val="Hyperlink"/>
          <w:rFonts w:ascii="Arial" w:hAnsi="Arial" w:cs="Arial"/>
          <w:sz w:val="20"/>
          <w:szCs w:val="20"/>
        </w:rPr>
        <w:t>simonngchinsun@gmail.com</w:t>
      </w:r>
    </w:hyperlink>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147F" w14:textId="77777777" w:rsidR="00F80577" w:rsidRDefault="00F80577" w:rsidP="00566AB3">
      <w:pPr>
        <w:spacing w:after="0" w:line="240" w:lineRule="auto"/>
      </w:pPr>
      <w:r>
        <w:separator/>
      </w:r>
    </w:p>
  </w:footnote>
  <w:footnote w:type="continuationSeparator" w:id="0">
    <w:p w14:paraId="3F622E93" w14:textId="77777777" w:rsidR="00F80577" w:rsidRDefault="00F80577" w:rsidP="00566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6134" w14:textId="77777777" w:rsidR="00BC2CDD" w:rsidRPr="00642770" w:rsidRDefault="00BC2CDD" w:rsidP="00642770">
    <w:pPr>
      <w:pStyle w:val="Header"/>
      <w:pBdr>
        <w:bottom w:val="single" w:sz="4" w:space="1" w:color="D9D9D9" w:themeColor="background1" w:themeShade="D9"/>
      </w:pBdr>
      <w:jc w:val="right"/>
      <w:rPr>
        <w:b/>
        <w:bCs/>
      </w:rPr>
    </w:pPr>
    <w:r>
      <w:rPr>
        <w:noProof/>
        <w:lang w:eastAsia="zh-CN"/>
      </w:rPr>
      <w:drawing>
        <wp:inline distT="0" distB="0" distL="0" distR="0" wp14:anchorId="79AF04B7" wp14:editId="4A54CCC0">
          <wp:extent cx="1685925" cy="590550"/>
          <wp:effectExtent l="0" t="0" r="9525" b="0"/>
          <wp:docPr id="1" name="Picture 1" descr="Bukit Timah Tuition Centre - GP Tuition Bukit Timah - General Paper Tu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kit Timah Tuition Centre - GP Tuition Bukit Timah - General Paper Tui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90550"/>
                  </a:xfrm>
                  <a:prstGeom prst="rect">
                    <a:avLst/>
                  </a:prstGeom>
                  <a:noFill/>
                  <a:ln>
                    <a:noFill/>
                  </a:ln>
                </pic:spPr>
              </pic:pic>
            </a:graphicData>
          </a:graphic>
        </wp:inline>
      </w:drawing>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id w:val="-316720370"/>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00D9564F" w:rsidRPr="00D9564F">
          <w:rPr>
            <w:b/>
            <w:bCs/>
            <w:noProof/>
          </w:rPr>
          <w:t>5</w:t>
        </w:r>
        <w:r>
          <w:rPr>
            <w:b/>
            <w:bCs/>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7AC"/>
    <w:multiLevelType w:val="multilevel"/>
    <w:tmpl w:val="D6AAEF6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2AD5FE2"/>
    <w:multiLevelType w:val="hybridMultilevel"/>
    <w:tmpl w:val="4E84B08E"/>
    <w:lvl w:ilvl="0" w:tplc="3738B21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4801A1"/>
    <w:multiLevelType w:val="hybridMultilevel"/>
    <w:tmpl w:val="4F4EFC6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7AB326C"/>
    <w:multiLevelType w:val="hybridMultilevel"/>
    <w:tmpl w:val="2DAA3B86"/>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F3A202E"/>
    <w:multiLevelType w:val="hybridMultilevel"/>
    <w:tmpl w:val="4E30D59A"/>
    <w:lvl w:ilvl="0" w:tplc="E700A6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D424E"/>
    <w:multiLevelType w:val="hybridMultilevel"/>
    <w:tmpl w:val="DD50F2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24F50179"/>
    <w:multiLevelType w:val="hybridMultilevel"/>
    <w:tmpl w:val="B420B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3788"/>
    <w:multiLevelType w:val="hybridMultilevel"/>
    <w:tmpl w:val="314210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12C2CB9"/>
    <w:multiLevelType w:val="hybridMultilevel"/>
    <w:tmpl w:val="E35018BA"/>
    <w:lvl w:ilvl="0" w:tplc="3416B6D6">
      <w:numFmt w:val="bullet"/>
      <w:lvlText w:val="-"/>
      <w:lvlJc w:val="left"/>
      <w:pPr>
        <w:ind w:left="720" w:hanging="360"/>
      </w:pPr>
      <w:rPr>
        <w:rFonts w:ascii="Calibri" w:eastAsia="Calibr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130341A"/>
    <w:multiLevelType w:val="hybridMultilevel"/>
    <w:tmpl w:val="66FA0650"/>
    <w:lvl w:ilvl="0" w:tplc="215E7FAC">
      <w:start w:val="1"/>
      <w:numFmt w:val="decimal"/>
      <w:lvlText w:val="%1."/>
      <w:lvlJc w:val="left"/>
      <w:pPr>
        <w:ind w:left="502"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364947A1"/>
    <w:multiLevelType w:val="hybridMultilevel"/>
    <w:tmpl w:val="8D5EE9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B317F40"/>
    <w:multiLevelType w:val="hybridMultilevel"/>
    <w:tmpl w:val="D0B2C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72217"/>
    <w:multiLevelType w:val="hybridMultilevel"/>
    <w:tmpl w:val="9B6E355A"/>
    <w:lvl w:ilvl="0" w:tplc="06DEF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416D4"/>
    <w:multiLevelType w:val="hybridMultilevel"/>
    <w:tmpl w:val="A99896C8"/>
    <w:lvl w:ilvl="0" w:tplc="206887D0">
      <w:start w:val="3"/>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BE55C16"/>
    <w:multiLevelType w:val="hybridMultilevel"/>
    <w:tmpl w:val="AF96BCA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7A2C38"/>
    <w:multiLevelType w:val="hybridMultilevel"/>
    <w:tmpl w:val="4FFE4DB6"/>
    <w:lvl w:ilvl="0" w:tplc="8E0259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946DA3"/>
    <w:multiLevelType w:val="hybridMultilevel"/>
    <w:tmpl w:val="CFF80C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60D225EB"/>
    <w:multiLevelType w:val="hybridMultilevel"/>
    <w:tmpl w:val="C73A904E"/>
    <w:lvl w:ilvl="0" w:tplc="A51E212A">
      <w:start w:val="1"/>
      <w:numFmt w:val="bullet"/>
      <w:lvlText w:val=""/>
      <w:lvlJc w:val="left"/>
      <w:pPr>
        <w:ind w:left="480" w:hanging="361"/>
      </w:pPr>
      <w:rPr>
        <w:rFonts w:ascii="Symbol" w:eastAsia="Symbol" w:hAnsi="Symbol" w:hint="default"/>
        <w:w w:val="100"/>
        <w:sz w:val="20"/>
        <w:szCs w:val="20"/>
      </w:rPr>
    </w:lvl>
    <w:lvl w:ilvl="1" w:tplc="94B8035E">
      <w:start w:val="1"/>
      <w:numFmt w:val="bullet"/>
      <w:lvlText w:val="o"/>
      <w:lvlJc w:val="left"/>
      <w:pPr>
        <w:ind w:left="1200" w:hanging="361"/>
      </w:pPr>
      <w:rPr>
        <w:rFonts w:ascii="Courier New" w:eastAsia="Courier New" w:hAnsi="Courier New" w:hint="default"/>
        <w:w w:val="100"/>
        <w:sz w:val="20"/>
        <w:szCs w:val="20"/>
      </w:rPr>
    </w:lvl>
    <w:lvl w:ilvl="2" w:tplc="8B8CDBA2">
      <w:start w:val="1"/>
      <w:numFmt w:val="bullet"/>
      <w:lvlText w:val=""/>
      <w:lvlJc w:val="left"/>
      <w:pPr>
        <w:ind w:left="1920" w:hanging="361"/>
      </w:pPr>
      <w:rPr>
        <w:rFonts w:ascii="Wingdings" w:eastAsia="Wingdings" w:hAnsi="Wingdings" w:hint="default"/>
        <w:w w:val="100"/>
        <w:sz w:val="20"/>
        <w:szCs w:val="20"/>
      </w:rPr>
    </w:lvl>
    <w:lvl w:ilvl="3" w:tplc="5E289736">
      <w:start w:val="1"/>
      <w:numFmt w:val="bullet"/>
      <w:lvlText w:val="•"/>
      <w:lvlJc w:val="left"/>
      <w:pPr>
        <w:ind w:left="2880" w:hanging="361"/>
      </w:pPr>
      <w:rPr>
        <w:rFonts w:hint="default"/>
      </w:rPr>
    </w:lvl>
    <w:lvl w:ilvl="4" w:tplc="68365462">
      <w:start w:val="1"/>
      <w:numFmt w:val="bullet"/>
      <w:lvlText w:val="•"/>
      <w:lvlJc w:val="left"/>
      <w:pPr>
        <w:ind w:left="3840" w:hanging="361"/>
      </w:pPr>
      <w:rPr>
        <w:rFonts w:hint="default"/>
      </w:rPr>
    </w:lvl>
    <w:lvl w:ilvl="5" w:tplc="9CA85C78">
      <w:start w:val="1"/>
      <w:numFmt w:val="bullet"/>
      <w:lvlText w:val="•"/>
      <w:lvlJc w:val="left"/>
      <w:pPr>
        <w:ind w:left="4800" w:hanging="361"/>
      </w:pPr>
      <w:rPr>
        <w:rFonts w:hint="default"/>
      </w:rPr>
    </w:lvl>
    <w:lvl w:ilvl="6" w:tplc="01F09BF2">
      <w:start w:val="1"/>
      <w:numFmt w:val="bullet"/>
      <w:lvlText w:val="•"/>
      <w:lvlJc w:val="left"/>
      <w:pPr>
        <w:ind w:left="5760" w:hanging="361"/>
      </w:pPr>
      <w:rPr>
        <w:rFonts w:hint="default"/>
      </w:rPr>
    </w:lvl>
    <w:lvl w:ilvl="7" w:tplc="1D00D04A">
      <w:start w:val="1"/>
      <w:numFmt w:val="bullet"/>
      <w:lvlText w:val="•"/>
      <w:lvlJc w:val="left"/>
      <w:pPr>
        <w:ind w:left="6720" w:hanging="361"/>
      </w:pPr>
      <w:rPr>
        <w:rFonts w:hint="default"/>
      </w:rPr>
    </w:lvl>
    <w:lvl w:ilvl="8" w:tplc="5F1C5470">
      <w:start w:val="1"/>
      <w:numFmt w:val="bullet"/>
      <w:lvlText w:val="•"/>
      <w:lvlJc w:val="left"/>
      <w:pPr>
        <w:ind w:left="7680" w:hanging="361"/>
      </w:pPr>
      <w:rPr>
        <w:rFonts w:hint="default"/>
      </w:rPr>
    </w:lvl>
  </w:abstractNum>
  <w:abstractNum w:abstractNumId="18" w15:restartNumberingAfterBreak="0">
    <w:nsid w:val="61FC5164"/>
    <w:multiLevelType w:val="hybridMultilevel"/>
    <w:tmpl w:val="9342F30C"/>
    <w:lvl w:ilvl="0" w:tplc="9FC01364">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68BB2690"/>
    <w:multiLevelType w:val="hybridMultilevel"/>
    <w:tmpl w:val="E56C0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B635CA"/>
    <w:multiLevelType w:val="hybridMultilevel"/>
    <w:tmpl w:val="2D9AD61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6C941CC"/>
    <w:multiLevelType w:val="hybridMultilevel"/>
    <w:tmpl w:val="038450E0"/>
    <w:lvl w:ilvl="0" w:tplc="F822F112">
      <w:start w:val="1"/>
      <w:numFmt w:val="decimal"/>
      <w:lvlText w:val="%1"/>
      <w:lvlJc w:val="left"/>
      <w:pPr>
        <w:ind w:left="538" w:hanging="438"/>
      </w:pPr>
      <w:rPr>
        <w:rFonts w:ascii="Arial" w:eastAsia="Arial" w:hAnsi="Arial" w:hint="default"/>
        <w:w w:val="100"/>
        <w:sz w:val="20"/>
        <w:szCs w:val="20"/>
      </w:rPr>
    </w:lvl>
    <w:lvl w:ilvl="1" w:tplc="093ED590">
      <w:start w:val="1"/>
      <w:numFmt w:val="bullet"/>
      <w:lvlText w:val="•"/>
      <w:lvlJc w:val="left"/>
      <w:pPr>
        <w:ind w:left="1520" w:hanging="438"/>
      </w:pPr>
      <w:rPr>
        <w:rFonts w:hint="default"/>
      </w:rPr>
    </w:lvl>
    <w:lvl w:ilvl="2" w:tplc="B396F298">
      <w:start w:val="1"/>
      <w:numFmt w:val="bullet"/>
      <w:lvlText w:val="•"/>
      <w:lvlJc w:val="left"/>
      <w:pPr>
        <w:ind w:left="2500" w:hanging="438"/>
      </w:pPr>
      <w:rPr>
        <w:rFonts w:hint="default"/>
      </w:rPr>
    </w:lvl>
    <w:lvl w:ilvl="3" w:tplc="38CEBE7E">
      <w:start w:val="1"/>
      <w:numFmt w:val="bullet"/>
      <w:lvlText w:val="•"/>
      <w:lvlJc w:val="left"/>
      <w:pPr>
        <w:ind w:left="3480" w:hanging="438"/>
      </w:pPr>
      <w:rPr>
        <w:rFonts w:hint="default"/>
      </w:rPr>
    </w:lvl>
    <w:lvl w:ilvl="4" w:tplc="7F80E79C">
      <w:start w:val="1"/>
      <w:numFmt w:val="bullet"/>
      <w:lvlText w:val="•"/>
      <w:lvlJc w:val="left"/>
      <w:pPr>
        <w:ind w:left="4460" w:hanging="438"/>
      </w:pPr>
      <w:rPr>
        <w:rFonts w:hint="default"/>
      </w:rPr>
    </w:lvl>
    <w:lvl w:ilvl="5" w:tplc="F7F4F0CE">
      <w:start w:val="1"/>
      <w:numFmt w:val="bullet"/>
      <w:lvlText w:val="•"/>
      <w:lvlJc w:val="left"/>
      <w:pPr>
        <w:ind w:left="5440" w:hanging="438"/>
      </w:pPr>
      <w:rPr>
        <w:rFonts w:hint="default"/>
      </w:rPr>
    </w:lvl>
    <w:lvl w:ilvl="6" w:tplc="D37CF142">
      <w:start w:val="1"/>
      <w:numFmt w:val="bullet"/>
      <w:lvlText w:val="•"/>
      <w:lvlJc w:val="left"/>
      <w:pPr>
        <w:ind w:left="6420" w:hanging="438"/>
      </w:pPr>
      <w:rPr>
        <w:rFonts w:hint="default"/>
      </w:rPr>
    </w:lvl>
    <w:lvl w:ilvl="7" w:tplc="2CCE43A0">
      <w:start w:val="1"/>
      <w:numFmt w:val="bullet"/>
      <w:lvlText w:val="•"/>
      <w:lvlJc w:val="left"/>
      <w:pPr>
        <w:ind w:left="7400" w:hanging="438"/>
      </w:pPr>
      <w:rPr>
        <w:rFonts w:hint="default"/>
      </w:rPr>
    </w:lvl>
    <w:lvl w:ilvl="8" w:tplc="E610AE00">
      <w:start w:val="1"/>
      <w:numFmt w:val="bullet"/>
      <w:lvlText w:val="•"/>
      <w:lvlJc w:val="left"/>
      <w:pPr>
        <w:ind w:left="8380" w:hanging="438"/>
      </w:pPr>
      <w:rPr>
        <w:rFonts w:hint="default"/>
      </w:rPr>
    </w:lvl>
  </w:abstractNum>
  <w:num w:numId="1">
    <w:abstractNumId w:val="19"/>
  </w:num>
  <w:num w:numId="2">
    <w:abstractNumId w:val="15"/>
  </w:num>
  <w:num w:numId="3">
    <w:abstractNumId w:val="9"/>
  </w:num>
  <w:num w:numId="4">
    <w:abstractNumId w:val="21"/>
  </w:num>
  <w:num w:numId="5">
    <w:abstractNumId w:val="17"/>
  </w:num>
  <w:num w:numId="6">
    <w:abstractNumId w:val="12"/>
  </w:num>
  <w:num w:numId="7">
    <w:abstractNumId w:val="3"/>
  </w:num>
  <w:num w:numId="8">
    <w:abstractNumId w:val="8"/>
  </w:num>
  <w:num w:numId="9">
    <w:abstractNumId w:val="2"/>
  </w:num>
  <w:num w:numId="10">
    <w:abstractNumId w:val="5"/>
  </w:num>
  <w:num w:numId="11">
    <w:abstractNumId w:val="16"/>
  </w:num>
  <w:num w:numId="12">
    <w:abstractNumId w:val="7"/>
  </w:num>
  <w:num w:numId="13">
    <w:abstractNumId w:val="18"/>
  </w:num>
  <w:num w:numId="14">
    <w:abstractNumId w:val="6"/>
  </w:num>
  <w:num w:numId="15">
    <w:abstractNumId w:val="11"/>
  </w:num>
  <w:num w:numId="16">
    <w:abstractNumId w:val="4"/>
  </w:num>
  <w:num w:numId="17">
    <w:abstractNumId w:val="0"/>
  </w:num>
  <w:num w:numId="18">
    <w:abstractNumId w:val="13"/>
  </w:num>
  <w:num w:numId="19">
    <w:abstractNumId w:val="1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B3"/>
    <w:rsid w:val="00002596"/>
    <w:rsid w:val="00010784"/>
    <w:rsid w:val="00012137"/>
    <w:rsid w:val="0003230D"/>
    <w:rsid w:val="00057657"/>
    <w:rsid w:val="00085331"/>
    <w:rsid w:val="00086F1A"/>
    <w:rsid w:val="000A2475"/>
    <w:rsid w:val="000A356E"/>
    <w:rsid w:val="000A4E14"/>
    <w:rsid w:val="000B75F3"/>
    <w:rsid w:val="000C753C"/>
    <w:rsid w:val="000C7542"/>
    <w:rsid w:val="000E299B"/>
    <w:rsid w:val="0011579D"/>
    <w:rsid w:val="00117C6D"/>
    <w:rsid w:val="0012254B"/>
    <w:rsid w:val="00245576"/>
    <w:rsid w:val="00273A22"/>
    <w:rsid w:val="00293657"/>
    <w:rsid w:val="002C634E"/>
    <w:rsid w:val="002D7ACB"/>
    <w:rsid w:val="002E495F"/>
    <w:rsid w:val="002E71DB"/>
    <w:rsid w:val="0031040D"/>
    <w:rsid w:val="00327B13"/>
    <w:rsid w:val="0034164B"/>
    <w:rsid w:val="003829CF"/>
    <w:rsid w:val="003854A6"/>
    <w:rsid w:val="00393F79"/>
    <w:rsid w:val="003A7DAC"/>
    <w:rsid w:val="003B5006"/>
    <w:rsid w:val="003C06BE"/>
    <w:rsid w:val="003C3A69"/>
    <w:rsid w:val="003D759E"/>
    <w:rsid w:val="003E09C5"/>
    <w:rsid w:val="003E30C1"/>
    <w:rsid w:val="004375D0"/>
    <w:rsid w:val="004500D2"/>
    <w:rsid w:val="0046012A"/>
    <w:rsid w:val="0047013B"/>
    <w:rsid w:val="00492229"/>
    <w:rsid w:val="0049231E"/>
    <w:rsid w:val="004B36F2"/>
    <w:rsid w:val="004C2575"/>
    <w:rsid w:val="004E1DD0"/>
    <w:rsid w:val="004F15E7"/>
    <w:rsid w:val="00505B93"/>
    <w:rsid w:val="0051095F"/>
    <w:rsid w:val="00514BE9"/>
    <w:rsid w:val="0051795C"/>
    <w:rsid w:val="00521EF8"/>
    <w:rsid w:val="00526A86"/>
    <w:rsid w:val="00531697"/>
    <w:rsid w:val="005352BD"/>
    <w:rsid w:val="00541331"/>
    <w:rsid w:val="0054544F"/>
    <w:rsid w:val="00545A62"/>
    <w:rsid w:val="00552CC8"/>
    <w:rsid w:val="00557238"/>
    <w:rsid w:val="00566AB3"/>
    <w:rsid w:val="00586654"/>
    <w:rsid w:val="00590611"/>
    <w:rsid w:val="00593E29"/>
    <w:rsid w:val="005E57DA"/>
    <w:rsid w:val="00600FC6"/>
    <w:rsid w:val="00611228"/>
    <w:rsid w:val="00634550"/>
    <w:rsid w:val="00642770"/>
    <w:rsid w:val="00672821"/>
    <w:rsid w:val="00695CCB"/>
    <w:rsid w:val="006B5DDB"/>
    <w:rsid w:val="006E1325"/>
    <w:rsid w:val="006F068B"/>
    <w:rsid w:val="006F65BD"/>
    <w:rsid w:val="00704C7A"/>
    <w:rsid w:val="007066D5"/>
    <w:rsid w:val="00722323"/>
    <w:rsid w:val="00773703"/>
    <w:rsid w:val="00773A7B"/>
    <w:rsid w:val="007822E0"/>
    <w:rsid w:val="007C5093"/>
    <w:rsid w:val="007D53E4"/>
    <w:rsid w:val="007E601C"/>
    <w:rsid w:val="008128FD"/>
    <w:rsid w:val="00816C93"/>
    <w:rsid w:val="00841266"/>
    <w:rsid w:val="008638D8"/>
    <w:rsid w:val="00895695"/>
    <w:rsid w:val="008A5032"/>
    <w:rsid w:val="008E045E"/>
    <w:rsid w:val="00901BE1"/>
    <w:rsid w:val="009054FE"/>
    <w:rsid w:val="00912081"/>
    <w:rsid w:val="00916D3A"/>
    <w:rsid w:val="00946B8C"/>
    <w:rsid w:val="00961221"/>
    <w:rsid w:val="00987555"/>
    <w:rsid w:val="009945BD"/>
    <w:rsid w:val="009B23EC"/>
    <w:rsid w:val="009C4D38"/>
    <w:rsid w:val="009C6867"/>
    <w:rsid w:val="009C6F11"/>
    <w:rsid w:val="00A0265B"/>
    <w:rsid w:val="00A04D64"/>
    <w:rsid w:val="00A2101D"/>
    <w:rsid w:val="00A41541"/>
    <w:rsid w:val="00A66883"/>
    <w:rsid w:val="00AA1EEF"/>
    <w:rsid w:val="00AB17C3"/>
    <w:rsid w:val="00AB25AF"/>
    <w:rsid w:val="00AC604F"/>
    <w:rsid w:val="00AC7588"/>
    <w:rsid w:val="00AE0AA7"/>
    <w:rsid w:val="00AE72A0"/>
    <w:rsid w:val="00AF1D50"/>
    <w:rsid w:val="00B117CA"/>
    <w:rsid w:val="00B26772"/>
    <w:rsid w:val="00B43F7A"/>
    <w:rsid w:val="00B541C3"/>
    <w:rsid w:val="00B86C71"/>
    <w:rsid w:val="00B96578"/>
    <w:rsid w:val="00BB5672"/>
    <w:rsid w:val="00BC2CDD"/>
    <w:rsid w:val="00C03245"/>
    <w:rsid w:val="00C165A7"/>
    <w:rsid w:val="00C20BCD"/>
    <w:rsid w:val="00C24DE0"/>
    <w:rsid w:val="00CA53BB"/>
    <w:rsid w:val="00CE55B7"/>
    <w:rsid w:val="00D14004"/>
    <w:rsid w:val="00D166DB"/>
    <w:rsid w:val="00D216BF"/>
    <w:rsid w:val="00D265BB"/>
    <w:rsid w:val="00D50AD0"/>
    <w:rsid w:val="00D72217"/>
    <w:rsid w:val="00D81555"/>
    <w:rsid w:val="00D871F9"/>
    <w:rsid w:val="00D9564F"/>
    <w:rsid w:val="00DA5BCE"/>
    <w:rsid w:val="00DD4E01"/>
    <w:rsid w:val="00E23FDD"/>
    <w:rsid w:val="00E47695"/>
    <w:rsid w:val="00E64AF6"/>
    <w:rsid w:val="00E67CB3"/>
    <w:rsid w:val="00E7508B"/>
    <w:rsid w:val="00EA3F6E"/>
    <w:rsid w:val="00EA6D6C"/>
    <w:rsid w:val="00F02D8C"/>
    <w:rsid w:val="00F23B9B"/>
    <w:rsid w:val="00F24957"/>
    <w:rsid w:val="00F54E9B"/>
    <w:rsid w:val="00F80577"/>
    <w:rsid w:val="00F91F5A"/>
    <w:rsid w:val="00FF51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4023B"/>
  <w15:chartTrackingRefBased/>
  <w15:docId w15:val="{46025EDE-84E2-42FE-B01A-598C37CC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AB3"/>
  </w:style>
  <w:style w:type="paragraph" w:styleId="Heading1">
    <w:name w:val="heading 1"/>
    <w:basedOn w:val="Normal"/>
    <w:next w:val="Normal"/>
    <w:link w:val="Heading1Char"/>
    <w:qFormat/>
    <w:rsid w:val="00EA6D6C"/>
    <w:pPr>
      <w:keepNext/>
      <w:spacing w:after="0" w:line="240" w:lineRule="auto"/>
      <w:outlineLvl w:val="0"/>
    </w:pPr>
    <w:rPr>
      <w:rFonts w:ascii="Arial" w:eastAsia="Times New Roman" w:hAnsi="Arial" w:cs="Arial"/>
      <w:b/>
      <w:bCs/>
      <w:sz w:val="23"/>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B3"/>
  </w:style>
  <w:style w:type="paragraph" w:styleId="Footer">
    <w:name w:val="footer"/>
    <w:basedOn w:val="Normal"/>
    <w:link w:val="FooterChar"/>
    <w:uiPriority w:val="99"/>
    <w:unhideWhenUsed/>
    <w:rsid w:val="00566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B3"/>
  </w:style>
  <w:style w:type="paragraph" w:styleId="BalloonText">
    <w:name w:val="Balloon Text"/>
    <w:basedOn w:val="Normal"/>
    <w:link w:val="BalloonTextChar"/>
    <w:uiPriority w:val="99"/>
    <w:semiHidden/>
    <w:unhideWhenUsed/>
    <w:rsid w:val="00517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95C"/>
    <w:rPr>
      <w:rFonts w:ascii="Segoe UI" w:hAnsi="Segoe UI" w:cs="Segoe UI"/>
      <w:sz w:val="18"/>
      <w:szCs w:val="18"/>
    </w:rPr>
  </w:style>
  <w:style w:type="paragraph" w:styleId="NormalWeb">
    <w:name w:val="Normal (Web)"/>
    <w:basedOn w:val="Normal"/>
    <w:uiPriority w:val="99"/>
    <w:unhideWhenUsed/>
    <w:rsid w:val="009B23E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9B23EC"/>
    <w:rPr>
      <w:b/>
      <w:bCs/>
    </w:rPr>
  </w:style>
  <w:style w:type="character" w:customStyle="1" w:styleId="apple-converted-space">
    <w:name w:val="apple-converted-space"/>
    <w:basedOn w:val="DefaultParagraphFont"/>
    <w:rsid w:val="009B23EC"/>
  </w:style>
  <w:style w:type="character" w:styleId="Hyperlink">
    <w:name w:val="Hyperlink"/>
    <w:basedOn w:val="DefaultParagraphFont"/>
    <w:uiPriority w:val="99"/>
    <w:unhideWhenUsed/>
    <w:rsid w:val="009B23EC"/>
    <w:rPr>
      <w:color w:val="0563C1" w:themeColor="hyperlink"/>
      <w:u w:val="single"/>
    </w:rPr>
  </w:style>
  <w:style w:type="paragraph" w:styleId="ListParagraph">
    <w:name w:val="List Paragraph"/>
    <w:basedOn w:val="Normal"/>
    <w:uiPriority w:val="34"/>
    <w:qFormat/>
    <w:rsid w:val="00293657"/>
    <w:pPr>
      <w:ind w:left="720"/>
      <w:contextualSpacing/>
    </w:pPr>
    <w:rPr>
      <w:rFonts w:eastAsiaTheme="minorEastAsia"/>
      <w:lang w:val="en-US" w:eastAsia="zh-CN"/>
    </w:rPr>
  </w:style>
  <w:style w:type="character" w:customStyle="1" w:styleId="Heading1Char">
    <w:name w:val="Heading 1 Char"/>
    <w:basedOn w:val="DefaultParagraphFont"/>
    <w:link w:val="Heading1"/>
    <w:rsid w:val="00EA6D6C"/>
    <w:rPr>
      <w:rFonts w:ascii="Arial" w:eastAsia="Times New Roman" w:hAnsi="Arial" w:cs="Arial"/>
      <w:b/>
      <w:bCs/>
      <w:sz w:val="23"/>
      <w:szCs w:val="24"/>
      <w:lang w:val="en-US"/>
    </w:rPr>
  </w:style>
  <w:style w:type="paragraph" w:customStyle="1" w:styleId="TableParagraph">
    <w:name w:val="Table Paragraph"/>
    <w:basedOn w:val="Normal"/>
    <w:uiPriority w:val="1"/>
    <w:qFormat/>
    <w:rsid w:val="008A5032"/>
    <w:pPr>
      <w:widowControl w:val="0"/>
      <w:spacing w:after="0" w:line="240" w:lineRule="auto"/>
    </w:pPr>
    <w:rPr>
      <w:lang w:val="en-US"/>
    </w:rPr>
  </w:style>
  <w:style w:type="character" w:customStyle="1" w:styleId="ilad1">
    <w:name w:val="il_ad1"/>
    <w:rsid w:val="00F02D8C"/>
    <w:rPr>
      <w:strike w:val="0"/>
      <w:dstrike w:val="0"/>
      <w:vanish w:val="0"/>
      <w:webHidden w:val="0"/>
      <w:color w:val="FF56FF"/>
      <w:u w:val="none"/>
      <w:effect w:val="none"/>
      <w:specVanish w:val="0"/>
    </w:rPr>
  </w:style>
  <w:style w:type="paragraph" w:styleId="NoSpacing">
    <w:name w:val="No Spacing"/>
    <w:uiPriority w:val="1"/>
    <w:qFormat/>
    <w:rsid w:val="0049222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monngchinsu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Ng</dc:creator>
  <cp:keywords/>
  <dc:description/>
  <cp:lastModifiedBy>Simon Ng</cp:lastModifiedBy>
  <cp:revision>4</cp:revision>
  <cp:lastPrinted>2018-07-08T04:57:00Z</cp:lastPrinted>
  <dcterms:created xsi:type="dcterms:W3CDTF">2018-07-11T04:52:00Z</dcterms:created>
  <dcterms:modified xsi:type="dcterms:W3CDTF">2018-07-13T01:16:00Z</dcterms:modified>
</cp:coreProperties>
</file>