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3B7F84" w14:textId="77777777" w:rsidR="007D06FF" w:rsidRPr="007D06FF" w:rsidRDefault="007D06FF" w:rsidP="00351FDF">
      <w:pPr>
        <w:pStyle w:val="Title"/>
        <w:spacing w:after="0"/>
        <w:jc w:val="both"/>
        <w:rPr>
          <w:color w:val="auto"/>
          <w:sz w:val="16"/>
          <w:szCs w:val="16"/>
        </w:rPr>
      </w:pPr>
    </w:p>
    <w:p w14:paraId="1697C312" w14:textId="77777777" w:rsidR="00351FDF" w:rsidRPr="00A503E0" w:rsidRDefault="00351FDF" w:rsidP="00351FDF">
      <w:pPr>
        <w:pStyle w:val="Title"/>
        <w:spacing w:after="0"/>
        <w:jc w:val="both"/>
        <w:rPr>
          <w:color w:val="auto"/>
        </w:rPr>
      </w:pPr>
      <w:r>
        <w:rPr>
          <w:color w:val="auto"/>
        </w:rPr>
        <w:t>GP</w:t>
      </w:r>
      <w:r w:rsidRPr="00915382">
        <w:rPr>
          <w:color w:val="auto"/>
        </w:rPr>
        <w:t xml:space="preserve"> June Intensive Revision</w:t>
      </w:r>
    </w:p>
    <w:p w14:paraId="57235464" w14:textId="77777777" w:rsidR="00351FDF" w:rsidRDefault="00351FDF" w:rsidP="00351FDF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Comprehension Learning Skills 2 – Extraction of Ideas</w:t>
      </w:r>
    </w:p>
    <w:p w14:paraId="01696BC8" w14:textId="77777777" w:rsidR="00E33C68" w:rsidRPr="00351FDF" w:rsidRDefault="00E33C68" w:rsidP="00351FDF">
      <w:pPr>
        <w:jc w:val="both"/>
        <w:rPr>
          <w:rFonts w:cs="Arial"/>
        </w:rPr>
      </w:pPr>
    </w:p>
    <w:p w14:paraId="445876E7" w14:textId="77777777" w:rsidR="00E33C68" w:rsidRPr="00351FDF" w:rsidRDefault="00E33C68" w:rsidP="00351FDF">
      <w:pPr>
        <w:jc w:val="both"/>
        <w:rPr>
          <w:rFonts w:cs="Arial"/>
        </w:rPr>
      </w:pPr>
      <w:r w:rsidRPr="00351FDF">
        <w:rPr>
          <w:rFonts w:cs="Arial"/>
        </w:rPr>
        <w:t xml:space="preserve">The skills on how to extract ideas will </w:t>
      </w:r>
      <w:r w:rsidRPr="00DD30CF">
        <w:rPr>
          <w:rFonts w:cs="Arial"/>
          <w:highlight w:val="yellow"/>
        </w:rPr>
        <w:t>enhance the comprehension of the passage</w:t>
      </w:r>
      <w:r w:rsidRPr="00351FDF">
        <w:rPr>
          <w:rFonts w:cs="Arial"/>
        </w:rPr>
        <w:t xml:space="preserve"> </w:t>
      </w:r>
      <w:r w:rsidRPr="00DD30CF">
        <w:rPr>
          <w:rFonts w:cs="Arial"/>
          <w:highlight w:val="yellow"/>
        </w:rPr>
        <w:t>and improve the reading speed</w:t>
      </w:r>
      <w:r w:rsidRPr="00351FDF">
        <w:rPr>
          <w:rFonts w:cs="Arial"/>
        </w:rPr>
        <w:t>. It also improves our abilities to identify the key words or sentences to aid the reader to answer the various questions posed in the comprehension test.</w:t>
      </w:r>
    </w:p>
    <w:p w14:paraId="10D64BF2" w14:textId="77777777" w:rsidR="00E33C68" w:rsidRPr="00351FDF" w:rsidRDefault="00E33C68" w:rsidP="00351FDF">
      <w:pPr>
        <w:jc w:val="both"/>
        <w:rPr>
          <w:rFonts w:cs="Arial"/>
        </w:rPr>
      </w:pPr>
    </w:p>
    <w:p w14:paraId="082C418F" w14:textId="77777777" w:rsidR="00E33C68" w:rsidRPr="00351FDF" w:rsidRDefault="00E33C68" w:rsidP="00351FDF">
      <w:pPr>
        <w:jc w:val="both"/>
        <w:rPr>
          <w:rFonts w:cs="Arial"/>
        </w:rPr>
      </w:pPr>
      <w:r w:rsidRPr="00351FDF">
        <w:rPr>
          <w:rFonts w:cs="Arial"/>
        </w:rPr>
        <w:t>The steps are as follow:</w:t>
      </w:r>
    </w:p>
    <w:p w14:paraId="24DBB8BB" w14:textId="77777777" w:rsidR="00E33C68" w:rsidRPr="00351FDF" w:rsidRDefault="00E33C68" w:rsidP="00351FDF">
      <w:pPr>
        <w:jc w:val="both"/>
        <w:rPr>
          <w:rFonts w:cs="Arial"/>
        </w:rPr>
      </w:pPr>
    </w:p>
    <w:p w14:paraId="1C4AB71A" w14:textId="77777777" w:rsidR="00E33C68" w:rsidRPr="00DD30CF" w:rsidRDefault="00E33C68" w:rsidP="00351FDF">
      <w:pPr>
        <w:numPr>
          <w:ilvl w:val="0"/>
          <w:numId w:val="1"/>
        </w:numPr>
        <w:jc w:val="both"/>
        <w:rPr>
          <w:rFonts w:cs="Arial"/>
          <w:highlight w:val="yellow"/>
        </w:rPr>
      </w:pPr>
      <w:r w:rsidRPr="00DD30CF">
        <w:rPr>
          <w:rFonts w:cs="Arial"/>
          <w:highlight w:val="yellow"/>
        </w:rPr>
        <w:t>Identifying topic sentence</w:t>
      </w:r>
    </w:p>
    <w:p w14:paraId="795F19C3" w14:textId="77777777" w:rsidR="00E33C68" w:rsidRPr="00351FDF" w:rsidRDefault="00E33C68" w:rsidP="00351FDF">
      <w:pPr>
        <w:ind w:left="360"/>
        <w:jc w:val="both"/>
        <w:rPr>
          <w:rFonts w:cs="Arial"/>
        </w:rPr>
      </w:pPr>
    </w:p>
    <w:p w14:paraId="506C4C51" w14:textId="77777777" w:rsidR="00351FDF" w:rsidRDefault="00E33C68" w:rsidP="00351FDF">
      <w:pPr>
        <w:pStyle w:val="BodyTextIndent"/>
        <w:jc w:val="both"/>
      </w:pPr>
      <w:r w:rsidRPr="00351FDF">
        <w:t xml:space="preserve">By identifying the topic sentence, it will be easier for the reader to identify </w:t>
      </w:r>
      <w:r w:rsidRPr="00DD30CF">
        <w:rPr>
          <w:highlight w:val="yellow"/>
        </w:rPr>
        <w:t>the ideas depicted by the writer in the respective paragraphs.</w:t>
      </w:r>
      <w:r w:rsidRPr="00351FDF">
        <w:t xml:space="preserve"> However, it may be difficult to do so as the writers use sub-paragraphing to elaborate his point of view.</w:t>
      </w:r>
    </w:p>
    <w:p w14:paraId="65B8B0A4" w14:textId="77777777" w:rsidR="00DD30CF" w:rsidRPr="00351FDF" w:rsidRDefault="00DD30CF" w:rsidP="00351FDF">
      <w:pPr>
        <w:pStyle w:val="BodyTextIndent"/>
        <w:jc w:val="both"/>
      </w:pPr>
      <w:r>
        <w:t>(category – economic point of discussion, health)</w:t>
      </w:r>
    </w:p>
    <w:p w14:paraId="795D6F06" w14:textId="77777777" w:rsidR="00E33C68" w:rsidRPr="00351FDF" w:rsidRDefault="00E33C68" w:rsidP="00351FDF">
      <w:pPr>
        <w:numPr>
          <w:ilvl w:val="0"/>
          <w:numId w:val="1"/>
        </w:numPr>
        <w:jc w:val="both"/>
        <w:rPr>
          <w:rFonts w:cs="Arial"/>
        </w:rPr>
      </w:pPr>
      <w:r w:rsidRPr="00351FDF">
        <w:rPr>
          <w:rFonts w:cs="Arial"/>
        </w:rPr>
        <w:t>Draw implications</w:t>
      </w:r>
    </w:p>
    <w:p w14:paraId="10792528" w14:textId="77777777" w:rsidR="00E33C68" w:rsidRPr="00351FDF" w:rsidRDefault="00E33C68" w:rsidP="00351FDF">
      <w:pPr>
        <w:ind w:left="360"/>
        <w:jc w:val="both"/>
        <w:rPr>
          <w:rFonts w:cs="Arial"/>
        </w:rPr>
      </w:pPr>
    </w:p>
    <w:p w14:paraId="12931945" w14:textId="77777777" w:rsidR="00DD30CF" w:rsidRDefault="00E33C68" w:rsidP="00DD30CF">
      <w:pPr>
        <w:ind w:left="426"/>
        <w:jc w:val="both"/>
        <w:rPr>
          <w:rFonts w:cs="Arial"/>
        </w:rPr>
      </w:pPr>
      <w:r w:rsidRPr="00351FDF">
        <w:rPr>
          <w:rFonts w:cs="Arial"/>
        </w:rPr>
        <w:t>Make implications of the intent of the writer and understand what the writer is trying to imply. Readers need to make both intra- and extra-connection of the points.</w:t>
      </w:r>
      <w:r w:rsidR="00DD30CF">
        <w:rPr>
          <w:rFonts w:cs="Arial"/>
        </w:rPr>
        <w:t xml:space="preserve"> (questions focus on the intent of the writer</w:t>
      </w:r>
    </w:p>
    <w:p w14:paraId="303D2636" w14:textId="77777777" w:rsidR="00DD30CF" w:rsidRDefault="00DD30CF" w:rsidP="00DD30CF">
      <w:pPr>
        <w:ind w:left="426"/>
        <w:jc w:val="both"/>
        <w:rPr>
          <w:rFonts w:cs="Arial"/>
        </w:rPr>
      </w:pPr>
    </w:p>
    <w:p w14:paraId="34EFBDA9" w14:textId="77777777" w:rsidR="00E33C68" w:rsidRPr="00DD30CF" w:rsidRDefault="00DD30CF" w:rsidP="00DD30CF">
      <w:pPr>
        <w:pStyle w:val="ListParagraph"/>
        <w:numPr>
          <w:ilvl w:val="0"/>
          <w:numId w:val="1"/>
        </w:numPr>
        <w:jc w:val="both"/>
        <w:rPr>
          <w:rFonts w:cs="Arial"/>
        </w:rPr>
      </w:pPr>
      <w:r>
        <w:rPr>
          <w:rFonts w:cs="Arial"/>
        </w:rPr>
        <w:t>C</w:t>
      </w:r>
      <w:r w:rsidR="00E33C68" w:rsidRPr="00DD30CF">
        <w:rPr>
          <w:rFonts w:cs="Arial"/>
        </w:rPr>
        <w:t>onceptualization of ideas</w:t>
      </w:r>
    </w:p>
    <w:p w14:paraId="6C4BC047" w14:textId="77777777" w:rsidR="00E33C68" w:rsidRPr="00351FDF" w:rsidRDefault="00E33C68" w:rsidP="00351FDF">
      <w:pPr>
        <w:ind w:left="360"/>
        <w:jc w:val="both"/>
        <w:rPr>
          <w:rFonts w:cs="Arial"/>
        </w:rPr>
      </w:pPr>
    </w:p>
    <w:p w14:paraId="311C535D" w14:textId="77777777" w:rsidR="00E33C68" w:rsidRPr="00351FDF" w:rsidRDefault="00E33C68" w:rsidP="00351FDF">
      <w:pPr>
        <w:pStyle w:val="BodyTextIndent"/>
        <w:jc w:val="both"/>
      </w:pPr>
      <w:r w:rsidRPr="00351FDF">
        <w:t xml:space="preserve">The task of conceptualization is to </w:t>
      </w:r>
      <w:r w:rsidRPr="00DD30CF">
        <w:rPr>
          <w:highlight w:val="yellow"/>
        </w:rPr>
        <w:t xml:space="preserve">coin the whole idea of the paragraph into a noun phrase or </w:t>
      </w:r>
      <w:proofErr w:type="spellStart"/>
      <w:r w:rsidRPr="00DD30CF">
        <w:rPr>
          <w:highlight w:val="yellow"/>
        </w:rPr>
        <w:t>verbial</w:t>
      </w:r>
      <w:proofErr w:type="spellEnd"/>
      <w:r w:rsidRPr="00DD30CF">
        <w:rPr>
          <w:highlight w:val="yellow"/>
        </w:rPr>
        <w:t xml:space="preserve"> clause.</w:t>
      </w:r>
      <w:r w:rsidRPr="00351FDF">
        <w:t xml:space="preserve"> </w:t>
      </w:r>
    </w:p>
    <w:p w14:paraId="26B6DC18" w14:textId="77777777" w:rsidR="00E33C68" w:rsidRPr="00351FDF" w:rsidRDefault="00E33C68" w:rsidP="00351FDF">
      <w:pPr>
        <w:ind w:left="1080"/>
        <w:jc w:val="both"/>
        <w:rPr>
          <w:rFonts w:cs="Arial"/>
        </w:rPr>
      </w:pPr>
    </w:p>
    <w:p w14:paraId="50265F3B" w14:textId="77777777" w:rsidR="00E33C68" w:rsidRPr="00351FDF" w:rsidRDefault="00E33C68" w:rsidP="00351FDF">
      <w:pPr>
        <w:numPr>
          <w:ilvl w:val="0"/>
          <w:numId w:val="1"/>
        </w:numPr>
        <w:jc w:val="both"/>
        <w:rPr>
          <w:rFonts w:cs="Arial"/>
        </w:rPr>
      </w:pPr>
      <w:r w:rsidRPr="00351FDF">
        <w:rPr>
          <w:rFonts w:cs="Arial"/>
        </w:rPr>
        <w:t>Linking of paragraphs</w:t>
      </w:r>
    </w:p>
    <w:p w14:paraId="6B204474" w14:textId="77777777" w:rsidR="00E33C68" w:rsidRPr="00351FDF" w:rsidRDefault="00E33C68" w:rsidP="00351FDF">
      <w:pPr>
        <w:ind w:left="360"/>
        <w:jc w:val="both"/>
        <w:rPr>
          <w:rFonts w:cs="Arial"/>
        </w:rPr>
      </w:pPr>
    </w:p>
    <w:p w14:paraId="4FEF172B" w14:textId="77777777" w:rsidR="00E33C68" w:rsidRDefault="00E33C68" w:rsidP="00351FDF">
      <w:pPr>
        <w:ind w:left="426"/>
        <w:jc w:val="both"/>
      </w:pPr>
      <w:r w:rsidRPr="00351FDF">
        <w:rPr>
          <w:rFonts w:cs="Arial"/>
        </w:rPr>
        <w:t xml:space="preserve">After the ideas of the respective paragraphs are drawn, the reader can attempt </w:t>
      </w:r>
      <w:r w:rsidRPr="00DD30CF">
        <w:rPr>
          <w:rFonts w:cs="Arial"/>
          <w:highlight w:val="yellow"/>
          <w:u w:val="single"/>
        </w:rPr>
        <w:t>to link the various points of the discussion written by the writer</w:t>
      </w:r>
      <w:r w:rsidRPr="00DD30CF">
        <w:rPr>
          <w:rFonts w:cs="Arial"/>
          <w:u w:val="single"/>
        </w:rPr>
        <w:t>.</w:t>
      </w:r>
      <w:r w:rsidRPr="00351FDF">
        <w:rPr>
          <w:rFonts w:cs="Arial"/>
        </w:rPr>
        <w:t xml:space="preserve"> </w:t>
      </w:r>
      <w:r w:rsidR="00351FDF">
        <w:rPr>
          <w:rFonts w:cs="Arial"/>
        </w:rPr>
        <w:t xml:space="preserve"> </w:t>
      </w:r>
      <w:r w:rsidRPr="00351FDF">
        <w:t>Usually, these main points in the passage are the areas of focus required in summary writing and your application question.</w:t>
      </w:r>
    </w:p>
    <w:p w14:paraId="22589E5F" w14:textId="77777777" w:rsidR="00DD30CF" w:rsidRDefault="00DD30CF" w:rsidP="00351FDF">
      <w:pPr>
        <w:ind w:left="426"/>
        <w:jc w:val="both"/>
      </w:pPr>
    </w:p>
    <w:p w14:paraId="3CC05C82" w14:textId="77777777" w:rsidR="00DD30CF" w:rsidRDefault="00DD30CF" w:rsidP="00351FDF">
      <w:pPr>
        <w:ind w:left="426"/>
        <w:jc w:val="both"/>
      </w:pPr>
      <w:r>
        <w:t>Causes of the formation of fear in society</w:t>
      </w:r>
    </w:p>
    <w:p w14:paraId="3AA9B155" w14:textId="77777777" w:rsidR="00DD30CF" w:rsidRDefault="00DD30CF" w:rsidP="00DD30CF">
      <w:pPr>
        <w:pStyle w:val="ListParagraph"/>
        <w:numPr>
          <w:ilvl w:val="0"/>
          <w:numId w:val="2"/>
        </w:numPr>
        <w:jc w:val="both"/>
        <w:rPr>
          <w:rFonts w:cs="Arial"/>
        </w:rPr>
      </w:pPr>
      <w:r>
        <w:rPr>
          <w:rFonts w:cs="Arial"/>
        </w:rPr>
        <w:t>fear is created by the social interaction and values</w:t>
      </w:r>
    </w:p>
    <w:p w14:paraId="1B04D602" w14:textId="77777777" w:rsidR="00DD30CF" w:rsidRPr="00DD30CF" w:rsidRDefault="00DD30CF" w:rsidP="00DD30CF">
      <w:pPr>
        <w:pStyle w:val="ListParagraph"/>
        <w:numPr>
          <w:ilvl w:val="0"/>
          <w:numId w:val="2"/>
        </w:numPr>
        <w:jc w:val="both"/>
        <w:rPr>
          <w:rFonts w:cs="Arial"/>
        </w:rPr>
      </w:pPr>
      <w:r>
        <w:rPr>
          <w:rFonts w:cs="Arial"/>
        </w:rPr>
        <w:t>fear is the product of social media</w:t>
      </w:r>
    </w:p>
    <w:p w14:paraId="2392D32F" w14:textId="77777777" w:rsidR="00DD30CF" w:rsidRPr="00351FDF" w:rsidRDefault="00DD30CF" w:rsidP="00351FDF">
      <w:pPr>
        <w:ind w:left="1080"/>
        <w:jc w:val="both"/>
        <w:rPr>
          <w:rFonts w:cs="Arial"/>
        </w:rPr>
      </w:pPr>
    </w:p>
    <w:p w14:paraId="52BC7E5A" w14:textId="77777777" w:rsidR="00E33C68" w:rsidRPr="00351FDF" w:rsidRDefault="00E33C68" w:rsidP="00351FDF">
      <w:pPr>
        <w:numPr>
          <w:ilvl w:val="0"/>
          <w:numId w:val="1"/>
        </w:numPr>
        <w:jc w:val="both"/>
        <w:rPr>
          <w:rFonts w:cs="Arial"/>
        </w:rPr>
      </w:pPr>
      <w:r w:rsidRPr="00351FDF">
        <w:rPr>
          <w:rFonts w:cs="Arial"/>
        </w:rPr>
        <w:t>Derive the main idea of the topic and its sub-points into a mind-map</w:t>
      </w:r>
    </w:p>
    <w:p w14:paraId="24481917" w14:textId="77777777" w:rsidR="00E33C68" w:rsidRPr="00351FDF" w:rsidRDefault="00E33C68" w:rsidP="00351FDF">
      <w:pPr>
        <w:ind w:left="360"/>
        <w:jc w:val="both"/>
        <w:rPr>
          <w:rFonts w:cs="Arial"/>
        </w:rPr>
      </w:pPr>
    </w:p>
    <w:p w14:paraId="7CF74B63" w14:textId="77777777" w:rsidR="00E33C68" w:rsidRPr="00351FDF" w:rsidRDefault="00E33C68" w:rsidP="00351FDF">
      <w:pPr>
        <w:ind w:left="426"/>
        <w:jc w:val="both"/>
        <w:rPr>
          <w:rFonts w:cs="Arial"/>
        </w:rPr>
      </w:pPr>
      <w:r w:rsidRPr="00351FDF">
        <w:rPr>
          <w:rFonts w:cs="Arial"/>
        </w:rPr>
        <w:t>Create a flow or mind-map to draw meaning conclusion of the writer’s essay.</w:t>
      </w:r>
    </w:p>
    <w:p w14:paraId="36141278" w14:textId="77777777" w:rsidR="00E33C68" w:rsidRPr="00351FDF" w:rsidRDefault="00E33C68" w:rsidP="00351FDF">
      <w:pPr>
        <w:ind w:left="1080"/>
        <w:jc w:val="both"/>
        <w:rPr>
          <w:rFonts w:cs="Arial"/>
        </w:rPr>
      </w:pPr>
    </w:p>
    <w:p w14:paraId="3B156906" w14:textId="6156A7A0" w:rsidR="00E33C68" w:rsidRDefault="00E33C68" w:rsidP="00351FDF">
      <w:pPr>
        <w:ind w:left="1080"/>
        <w:jc w:val="both"/>
        <w:rPr>
          <w:rFonts w:cs="Arial"/>
        </w:rPr>
      </w:pPr>
    </w:p>
    <w:p w14:paraId="546987CE" w14:textId="6F8BCC24" w:rsidR="00704AC3" w:rsidRDefault="00704AC3" w:rsidP="00351FDF">
      <w:pPr>
        <w:ind w:left="1080"/>
        <w:jc w:val="both"/>
        <w:rPr>
          <w:rFonts w:cs="Arial"/>
        </w:rPr>
      </w:pPr>
    </w:p>
    <w:p w14:paraId="612366E7" w14:textId="262FA66D" w:rsidR="00704AC3" w:rsidRDefault="00704AC3" w:rsidP="00351FDF">
      <w:pPr>
        <w:ind w:left="1080"/>
        <w:jc w:val="both"/>
        <w:rPr>
          <w:rFonts w:cs="Arial"/>
        </w:rPr>
      </w:pPr>
    </w:p>
    <w:p w14:paraId="0D107CC4" w14:textId="77777777" w:rsidR="00704AC3" w:rsidRPr="00351FDF" w:rsidRDefault="00704AC3" w:rsidP="00351FDF">
      <w:pPr>
        <w:ind w:left="1080"/>
        <w:jc w:val="both"/>
        <w:rPr>
          <w:rFonts w:cs="Arial"/>
        </w:rPr>
      </w:pPr>
    </w:p>
    <w:p w14:paraId="59006B25" w14:textId="77777777" w:rsidR="00704AC3" w:rsidRDefault="00704AC3" w:rsidP="00704AC3">
      <w:pPr>
        <w:jc w:val="center"/>
        <w:rPr>
          <w:rFonts w:ascii="Arial" w:hAnsi="Arial" w:cs="Arial"/>
          <w:sz w:val="26"/>
          <w:szCs w:val="26"/>
        </w:rPr>
      </w:pPr>
      <w:r w:rsidRPr="00E55C31">
        <w:rPr>
          <w:rFonts w:ascii="Arial" w:hAnsi="Arial" w:cs="Arial"/>
          <w:sz w:val="26"/>
          <w:szCs w:val="26"/>
        </w:rPr>
        <w:t>Har Ridley considers the pace of life in the modern world.</w:t>
      </w:r>
    </w:p>
    <w:p w14:paraId="001B5358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</w:p>
    <w:p w14:paraId="335915D6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1C669612" wp14:editId="2697F147">
            <wp:extent cx="5730240" cy="16306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7756D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</w:p>
    <w:p w14:paraId="6250D826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</w:p>
    <w:p w14:paraId="528105E4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</w:p>
    <w:p w14:paraId="3ACBDEBC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E10083C" wp14:editId="3818BEAA">
            <wp:extent cx="5730240" cy="22326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CA325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</w:p>
    <w:p w14:paraId="5D7B9BE8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</w:p>
    <w:p w14:paraId="6A18E879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8574392" wp14:editId="36C7FA47">
            <wp:extent cx="5722620" cy="12115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B57F3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</w:p>
    <w:p w14:paraId="5A89F7FE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</w:p>
    <w:p w14:paraId="79FBA8A2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30D93F26" wp14:editId="195867FA">
            <wp:extent cx="5722620" cy="14706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13521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</w:p>
    <w:p w14:paraId="65E00A94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F99AD1F" wp14:editId="75936D27">
            <wp:extent cx="5730240" cy="130302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2B691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</w:p>
    <w:p w14:paraId="0622BA9C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</w:p>
    <w:p w14:paraId="7D5DB5A8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</w:p>
    <w:p w14:paraId="0F0ED6B6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33CF6AC7" wp14:editId="374026A4">
            <wp:extent cx="5730240" cy="1821180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FAE27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</w:p>
    <w:p w14:paraId="56D8E42F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</w:p>
    <w:p w14:paraId="59B6CCFE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</w:p>
    <w:p w14:paraId="54E31805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33172CF5" wp14:editId="1B248281">
            <wp:extent cx="5730240" cy="1234440"/>
            <wp:effectExtent l="0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D594D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</w:p>
    <w:p w14:paraId="2BF79E83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</w:p>
    <w:p w14:paraId="5588E2A0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</w:p>
    <w:p w14:paraId="7F6B088F" w14:textId="77777777" w:rsidR="00704AC3" w:rsidRDefault="00704AC3" w:rsidP="00704AC3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2AF5DFC" wp14:editId="7CB5858D">
            <wp:extent cx="5722620" cy="16230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4607E" w14:textId="77777777" w:rsidR="00704AC3" w:rsidRDefault="00704AC3" w:rsidP="00704AC3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14:paraId="03176009" w14:textId="77777777" w:rsidR="00E33C68" w:rsidRPr="00351FDF" w:rsidRDefault="00E33C68" w:rsidP="00351FDF">
      <w:pPr>
        <w:ind w:left="1080"/>
        <w:jc w:val="both"/>
        <w:rPr>
          <w:rFonts w:cs="Arial"/>
        </w:rPr>
      </w:pPr>
    </w:p>
    <w:p w14:paraId="32CBEAB9" w14:textId="77777777" w:rsidR="00E33C68" w:rsidRPr="00351FDF" w:rsidRDefault="00E33C68" w:rsidP="00351FDF">
      <w:pPr>
        <w:ind w:left="1080"/>
        <w:jc w:val="both"/>
        <w:rPr>
          <w:rFonts w:cs="Arial"/>
        </w:rPr>
      </w:pPr>
    </w:p>
    <w:p w14:paraId="53F8908D" w14:textId="77777777" w:rsidR="00E33C68" w:rsidRPr="00351FDF" w:rsidRDefault="00E33C68" w:rsidP="00351FDF">
      <w:pPr>
        <w:ind w:left="1080"/>
        <w:jc w:val="both"/>
        <w:rPr>
          <w:rFonts w:cs="Arial"/>
        </w:rPr>
      </w:pPr>
    </w:p>
    <w:p w14:paraId="01CE5DCC" w14:textId="77777777" w:rsidR="00E33C68" w:rsidRPr="00351FDF" w:rsidRDefault="00E33C68" w:rsidP="00351FDF">
      <w:pPr>
        <w:ind w:left="1080"/>
        <w:jc w:val="both"/>
        <w:rPr>
          <w:rFonts w:cs="Arial"/>
        </w:rPr>
      </w:pPr>
    </w:p>
    <w:p w14:paraId="64F11627" w14:textId="77777777" w:rsidR="00E33C68" w:rsidRPr="00351FDF" w:rsidRDefault="00E33C68" w:rsidP="00351FDF">
      <w:pPr>
        <w:ind w:left="1080"/>
        <w:jc w:val="both"/>
        <w:rPr>
          <w:rFonts w:cs="Arial"/>
        </w:rPr>
      </w:pPr>
    </w:p>
    <w:p w14:paraId="665C5FC9" w14:textId="77777777" w:rsidR="00E33C68" w:rsidRPr="006C5901" w:rsidRDefault="00E33C68" w:rsidP="00351FDF">
      <w:pPr>
        <w:tabs>
          <w:tab w:val="left" w:pos="2410"/>
        </w:tabs>
        <w:jc w:val="both"/>
        <w:rPr>
          <w:rFonts w:cs="Arial"/>
          <w:u w:val="single"/>
        </w:rPr>
      </w:pPr>
      <w:r w:rsidRPr="006C5901">
        <w:rPr>
          <w:rFonts w:cs="Arial"/>
          <w:u w:val="single"/>
        </w:rPr>
        <w:t>Practice</w:t>
      </w:r>
    </w:p>
    <w:p w14:paraId="00D3854E" w14:textId="77777777" w:rsidR="00E33C68" w:rsidRPr="006C5901" w:rsidRDefault="006C5901" w:rsidP="00351FDF">
      <w:pPr>
        <w:tabs>
          <w:tab w:val="left" w:pos="2410"/>
        </w:tabs>
        <w:jc w:val="both"/>
        <w:rPr>
          <w:rFonts w:cs="Arial"/>
          <w:b/>
        </w:rPr>
      </w:pPr>
      <w:r>
        <w:rPr>
          <w:rFonts w:cs="Arial"/>
        </w:rPr>
        <w:t xml:space="preserve">1. </w:t>
      </w:r>
      <w:r w:rsidR="00E33C68" w:rsidRPr="006C5901">
        <w:rPr>
          <w:rFonts w:cs="Arial"/>
          <w:b/>
        </w:rPr>
        <w:t>Identify the main areas of discussion</w:t>
      </w:r>
    </w:p>
    <w:p w14:paraId="4DADA84C" w14:textId="77777777" w:rsidR="00E33C68" w:rsidRPr="00351FDF" w:rsidRDefault="00E33C68" w:rsidP="00351FDF">
      <w:pPr>
        <w:tabs>
          <w:tab w:val="left" w:pos="2410"/>
        </w:tabs>
        <w:jc w:val="both"/>
        <w:rPr>
          <w:rFonts w:cs="Arial"/>
        </w:rPr>
      </w:pPr>
    </w:p>
    <w:p w14:paraId="1A1E56D6" w14:textId="4D7329DE" w:rsidR="00E33C68" w:rsidRDefault="00DD30CF" w:rsidP="00351FDF">
      <w:pPr>
        <w:tabs>
          <w:tab w:val="left" w:pos="2410"/>
        </w:tabs>
        <w:jc w:val="both"/>
        <w:rPr>
          <w:rFonts w:cs="Arial"/>
        </w:rPr>
      </w:pPr>
      <w:r>
        <w:rPr>
          <w:rFonts w:cs="Arial"/>
        </w:rPr>
        <w:t>Theme:</w:t>
      </w:r>
      <w:r w:rsidR="00704AC3">
        <w:rPr>
          <w:rFonts w:cs="Arial"/>
        </w:rPr>
        <w:t xml:space="preserve"> Evolution of Pace of Life</w:t>
      </w:r>
    </w:p>
    <w:p w14:paraId="18F60BEA" w14:textId="77777777" w:rsidR="00DD30CF" w:rsidRDefault="00DD30CF" w:rsidP="00351FDF">
      <w:pPr>
        <w:tabs>
          <w:tab w:val="left" w:pos="2410"/>
        </w:tabs>
        <w:jc w:val="both"/>
        <w:rPr>
          <w:rFonts w:cs="Arial"/>
        </w:rPr>
      </w:pPr>
    </w:p>
    <w:p w14:paraId="3233BE04" w14:textId="77777777" w:rsidR="00DD30CF" w:rsidRDefault="00DD30CF" w:rsidP="00351FDF">
      <w:pPr>
        <w:tabs>
          <w:tab w:val="left" w:pos="2410"/>
        </w:tabs>
        <w:jc w:val="both"/>
        <w:rPr>
          <w:rFonts w:cs="Arial"/>
        </w:rPr>
      </w:pPr>
    </w:p>
    <w:p w14:paraId="060D672A" w14:textId="77777777" w:rsidR="00DD30CF" w:rsidRDefault="00DD30CF" w:rsidP="00351FDF">
      <w:pPr>
        <w:tabs>
          <w:tab w:val="left" w:pos="2410"/>
        </w:tabs>
        <w:jc w:val="both"/>
        <w:rPr>
          <w:rFonts w:cs="Arial"/>
        </w:rPr>
      </w:pPr>
      <w:r>
        <w:rPr>
          <w:rFonts w:cs="Arial"/>
        </w:rPr>
        <w:t>Main perspectives of discussion:</w:t>
      </w:r>
    </w:p>
    <w:p w14:paraId="4B3B6337" w14:textId="77777777" w:rsidR="00DD30CF" w:rsidRDefault="00DD30CF" w:rsidP="00351FDF">
      <w:pPr>
        <w:tabs>
          <w:tab w:val="left" w:pos="2410"/>
        </w:tabs>
        <w:jc w:val="both"/>
        <w:rPr>
          <w:rFonts w:cs="Arial"/>
        </w:rPr>
      </w:pPr>
    </w:p>
    <w:p w14:paraId="240A2B31" w14:textId="294C1C19" w:rsidR="00BE1350" w:rsidRDefault="00DD30CF" w:rsidP="00704AC3">
      <w:pPr>
        <w:tabs>
          <w:tab w:val="left" w:pos="2410"/>
        </w:tabs>
        <w:jc w:val="both"/>
        <w:rPr>
          <w:rFonts w:cs="Arial"/>
        </w:rPr>
      </w:pPr>
      <w:r>
        <w:rPr>
          <w:rFonts w:cs="Arial"/>
        </w:rPr>
        <w:t xml:space="preserve">Perspective 1 – </w:t>
      </w:r>
      <w:r w:rsidR="00704AC3">
        <w:rPr>
          <w:rFonts w:cs="Arial"/>
        </w:rPr>
        <w:t>How pace of life is defined by traditional activities and culture</w:t>
      </w:r>
    </w:p>
    <w:p w14:paraId="3527CE2B" w14:textId="77777777" w:rsidR="004A59B9" w:rsidRDefault="004A59B9" w:rsidP="004A59B9">
      <w:pPr>
        <w:tabs>
          <w:tab w:val="left" w:pos="2410"/>
        </w:tabs>
        <w:jc w:val="both"/>
        <w:rPr>
          <w:rFonts w:cs="Arial"/>
        </w:rPr>
      </w:pPr>
    </w:p>
    <w:p w14:paraId="6EB9ECEB" w14:textId="092B9659" w:rsidR="0099296C" w:rsidRDefault="004A59B9" w:rsidP="00704AC3">
      <w:pPr>
        <w:tabs>
          <w:tab w:val="left" w:pos="2410"/>
        </w:tabs>
        <w:jc w:val="both"/>
        <w:rPr>
          <w:rFonts w:cs="Arial"/>
        </w:rPr>
      </w:pPr>
      <w:r>
        <w:rPr>
          <w:rFonts w:cs="Arial"/>
        </w:rPr>
        <w:t xml:space="preserve">Perspective 2 – </w:t>
      </w:r>
    </w:p>
    <w:p w14:paraId="6DC2E33D" w14:textId="77777777" w:rsidR="0099296C" w:rsidRDefault="0099296C" w:rsidP="004A59B9">
      <w:pPr>
        <w:tabs>
          <w:tab w:val="left" w:pos="2410"/>
        </w:tabs>
        <w:jc w:val="both"/>
        <w:rPr>
          <w:rFonts w:cs="Arial"/>
        </w:rPr>
      </w:pPr>
    </w:p>
    <w:p w14:paraId="0EBCD308" w14:textId="68339C43" w:rsidR="00E33C68" w:rsidRPr="00351FDF" w:rsidRDefault="0099296C" w:rsidP="00704AC3">
      <w:pPr>
        <w:tabs>
          <w:tab w:val="left" w:pos="2410"/>
        </w:tabs>
        <w:jc w:val="both"/>
        <w:rPr>
          <w:rFonts w:cs="Arial"/>
        </w:rPr>
      </w:pPr>
      <w:r>
        <w:rPr>
          <w:rFonts w:cs="Arial"/>
        </w:rPr>
        <w:t xml:space="preserve">Perspective 3 – </w:t>
      </w:r>
    </w:p>
    <w:p w14:paraId="7CF8A25C" w14:textId="77777777" w:rsidR="00E33C68" w:rsidRPr="00351FDF" w:rsidRDefault="00E33C68" w:rsidP="00351FDF">
      <w:pPr>
        <w:tabs>
          <w:tab w:val="left" w:pos="2410"/>
        </w:tabs>
        <w:jc w:val="both"/>
        <w:rPr>
          <w:rFonts w:cs="Arial"/>
        </w:rPr>
      </w:pPr>
    </w:p>
    <w:p w14:paraId="6979960F" w14:textId="77777777" w:rsidR="00E33C68" w:rsidRPr="006C5901" w:rsidRDefault="006C5901" w:rsidP="00351FDF">
      <w:pPr>
        <w:tabs>
          <w:tab w:val="left" w:pos="2410"/>
        </w:tabs>
        <w:jc w:val="both"/>
        <w:rPr>
          <w:rFonts w:cs="Arial"/>
          <w:b/>
        </w:rPr>
      </w:pPr>
      <w:r>
        <w:rPr>
          <w:rFonts w:cs="Arial"/>
          <w:b/>
        </w:rPr>
        <w:t xml:space="preserve">2. </w:t>
      </w:r>
      <w:r w:rsidR="00E33C68" w:rsidRPr="006C5901">
        <w:rPr>
          <w:rFonts w:cs="Arial"/>
          <w:b/>
        </w:rPr>
        <w:t>Based on one main point of discussion that you have identified, explain how this main point is developed.</w:t>
      </w:r>
    </w:p>
    <w:p w14:paraId="787EBA5A" w14:textId="77777777" w:rsidR="00E33C68" w:rsidRDefault="00E33C68" w:rsidP="00351FDF">
      <w:pPr>
        <w:jc w:val="both"/>
      </w:pPr>
    </w:p>
    <w:p w14:paraId="30C00708" w14:textId="77777777" w:rsidR="00E77BC4" w:rsidRDefault="00E77BC4" w:rsidP="00351FDF">
      <w:pPr>
        <w:jc w:val="both"/>
      </w:pPr>
    </w:p>
    <w:p w14:paraId="51DA8CF4" w14:textId="77777777" w:rsidR="00E77BC4" w:rsidRDefault="00E77BC4" w:rsidP="00351FDF">
      <w:pPr>
        <w:jc w:val="both"/>
      </w:pPr>
    </w:p>
    <w:p w14:paraId="485E5EAE" w14:textId="77777777" w:rsidR="00E77BC4" w:rsidRDefault="00E77BC4" w:rsidP="00351FDF">
      <w:pPr>
        <w:jc w:val="both"/>
      </w:pPr>
    </w:p>
    <w:p w14:paraId="67632495" w14:textId="77777777" w:rsidR="00E77BC4" w:rsidRDefault="00E77BC4" w:rsidP="00351FDF">
      <w:pPr>
        <w:jc w:val="both"/>
      </w:pPr>
    </w:p>
    <w:p w14:paraId="617F4D21" w14:textId="77777777" w:rsidR="00E77BC4" w:rsidRDefault="00E77BC4" w:rsidP="00351FDF">
      <w:pPr>
        <w:jc w:val="both"/>
      </w:pPr>
    </w:p>
    <w:p w14:paraId="6BBEE57E" w14:textId="77777777" w:rsidR="00E77BC4" w:rsidRDefault="00E77BC4" w:rsidP="00351FDF">
      <w:pPr>
        <w:jc w:val="both"/>
      </w:pPr>
    </w:p>
    <w:p w14:paraId="1577124E" w14:textId="77777777" w:rsidR="00E77BC4" w:rsidRDefault="00E77BC4" w:rsidP="00351FDF">
      <w:pPr>
        <w:jc w:val="both"/>
      </w:pPr>
    </w:p>
    <w:p w14:paraId="1405F3CF" w14:textId="77777777" w:rsidR="00E77BC4" w:rsidRDefault="00E77BC4" w:rsidP="00351FDF">
      <w:pPr>
        <w:jc w:val="both"/>
      </w:pPr>
    </w:p>
    <w:p w14:paraId="43670BE3" w14:textId="77777777" w:rsidR="00E77BC4" w:rsidRDefault="00E77BC4" w:rsidP="00351FDF">
      <w:pPr>
        <w:jc w:val="both"/>
      </w:pPr>
    </w:p>
    <w:p w14:paraId="633FEC70" w14:textId="77777777" w:rsidR="00E77BC4" w:rsidRDefault="00E77BC4" w:rsidP="00351FDF">
      <w:pPr>
        <w:jc w:val="both"/>
      </w:pPr>
    </w:p>
    <w:p w14:paraId="265E70E3" w14:textId="77777777" w:rsidR="00E77BC4" w:rsidRDefault="00E77BC4" w:rsidP="00351FDF">
      <w:pPr>
        <w:jc w:val="both"/>
      </w:pPr>
    </w:p>
    <w:p w14:paraId="101D7309" w14:textId="77777777" w:rsidR="00E77BC4" w:rsidRPr="00E77BC4" w:rsidRDefault="00E77BC4" w:rsidP="00351FDF">
      <w:pPr>
        <w:jc w:val="both"/>
        <w:rPr>
          <w:strike/>
        </w:rPr>
      </w:pPr>
    </w:p>
    <w:sectPr w:rsidR="00E77BC4" w:rsidRPr="00E77BC4" w:rsidSect="00CD4D00">
      <w:headerReference w:type="even" r:id="rId15"/>
      <w:headerReference w:type="default" r:id="rId16"/>
      <w:headerReference w:type="first" r:id="rId1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3429EB" w14:textId="77777777" w:rsidR="00631430" w:rsidRDefault="00631430" w:rsidP="002F44CD">
      <w:r>
        <w:separator/>
      </w:r>
    </w:p>
  </w:endnote>
  <w:endnote w:type="continuationSeparator" w:id="0">
    <w:p w14:paraId="0F19697E" w14:textId="77777777" w:rsidR="00631430" w:rsidRDefault="00631430" w:rsidP="002F4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32C45C" w14:textId="77777777" w:rsidR="00631430" w:rsidRDefault="00631430" w:rsidP="002F44CD">
      <w:r>
        <w:separator/>
      </w:r>
    </w:p>
  </w:footnote>
  <w:footnote w:type="continuationSeparator" w:id="0">
    <w:p w14:paraId="50BF9FEF" w14:textId="77777777" w:rsidR="00631430" w:rsidRDefault="00631430" w:rsidP="002F4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9293B" w14:textId="77777777" w:rsidR="002F44CD" w:rsidRDefault="00631430">
    <w:pPr>
      <w:pStyle w:val="Header"/>
    </w:pPr>
    <w:r>
      <w:rPr>
        <w:noProof/>
      </w:rPr>
      <w:pict w14:anchorId="535E08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2pt;height:841.7pt;z-index:-251657216;mso-wrap-edited:f;mso-position-horizontal:center;mso-position-horizontal-relative:margin;mso-position-vertical:center;mso-position-vertical-relative:margin" wrapcoords="-27 0 -27 21561 21600 21561 21600 0 -27 0">
          <v:imagedata r:id="rId1" o:title="G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7F7F7F" w:themeColor="background1" w:themeShade="7F"/>
        <w:spacing w:val="60"/>
      </w:rPr>
      <w:id w:val="1826703405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5DC8BAAF" w14:textId="77777777" w:rsidR="0097766F" w:rsidRDefault="0097766F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37D2" w:rsidRPr="00B737D2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78AEB2D3" w14:textId="77777777" w:rsidR="002F44CD" w:rsidRDefault="00631430">
    <w:pPr>
      <w:pStyle w:val="Header"/>
    </w:pPr>
    <w:r>
      <w:rPr>
        <w:noProof/>
      </w:rPr>
      <w:pict w14:anchorId="597C82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595.2pt;height:841.7pt;z-index:-251658240;mso-wrap-edited:f;mso-position-horizontal:center;mso-position-horizontal-relative:margin;mso-position-vertical:center;mso-position-vertical-relative:margin" wrapcoords="-27 0 -27 21561 21600 21561 21600 0 -27 0">
          <v:imagedata r:id="rId1" o:title="G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5B99B" w14:textId="77777777" w:rsidR="002F44CD" w:rsidRDefault="00631430">
    <w:pPr>
      <w:pStyle w:val="Header"/>
    </w:pPr>
    <w:r>
      <w:rPr>
        <w:noProof/>
      </w:rPr>
      <w:pict w14:anchorId="18ABA1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595.2pt;height:841.7pt;z-index:-251656192;mso-wrap-edited:f;mso-position-horizontal:center;mso-position-horizontal-relative:margin;mso-position-vertical:center;mso-position-vertical-relative:margin" wrapcoords="-27 0 -27 21561 21600 21561 21600 0 -27 0">
          <v:imagedata r:id="rId1" o:title="G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3124F"/>
    <w:multiLevelType w:val="multilevel"/>
    <w:tmpl w:val="3410C31C"/>
    <w:lvl w:ilvl="0">
      <w:start w:val="1"/>
      <w:numFmt w:val="decimal"/>
      <w:lvlText w:val="%1"/>
      <w:lvlJc w:val="left"/>
      <w:pPr>
        <w:ind w:left="411" w:hanging="4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1" w:hanging="41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9646E3F"/>
    <w:multiLevelType w:val="hybridMultilevel"/>
    <w:tmpl w:val="BDEC8B62"/>
    <w:lvl w:ilvl="0" w:tplc="767295D6">
      <w:start w:val="1"/>
      <w:numFmt w:val="decimal"/>
      <w:lvlText w:val="%1)"/>
      <w:lvlJc w:val="left"/>
      <w:pPr>
        <w:ind w:left="786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460165E7"/>
    <w:multiLevelType w:val="hybridMultilevel"/>
    <w:tmpl w:val="66625682"/>
    <w:lvl w:ilvl="0" w:tplc="BFF24326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4CD"/>
    <w:rsid w:val="000B0494"/>
    <w:rsid w:val="000F1010"/>
    <w:rsid w:val="00133129"/>
    <w:rsid w:val="0014334A"/>
    <w:rsid w:val="001C4043"/>
    <w:rsid w:val="001F3440"/>
    <w:rsid w:val="00240B9C"/>
    <w:rsid w:val="002478DD"/>
    <w:rsid w:val="002479F9"/>
    <w:rsid w:val="002F44CD"/>
    <w:rsid w:val="00351FDF"/>
    <w:rsid w:val="0039140E"/>
    <w:rsid w:val="003A16D2"/>
    <w:rsid w:val="00442359"/>
    <w:rsid w:val="004A59B9"/>
    <w:rsid w:val="00504354"/>
    <w:rsid w:val="005630EC"/>
    <w:rsid w:val="00590F29"/>
    <w:rsid w:val="00631430"/>
    <w:rsid w:val="006320EF"/>
    <w:rsid w:val="00654128"/>
    <w:rsid w:val="006C5901"/>
    <w:rsid w:val="006E1B84"/>
    <w:rsid w:val="00704AC3"/>
    <w:rsid w:val="00791016"/>
    <w:rsid w:val="007D06FF"/>
    <w:rsid w:val="007F6661"/>
    <w:rsid w:val="008B1D30"/>
    <w:rsid w:val="008D69F9"/>
    <w:rsid w:val="0093356A"/>
    <w:rsid w:val="0096658F"/>
    <w:rsid w:val="0097766F"/>
    <w:rsid w:val="0099296C"/>
    <w:rsid w:val="00AB795C"/>
    <w:rsid w:val="00B35568"/>
    <w:rsid w:val="00B737D2"/>
    <w:rsid w:val="00BE1350"/>
    <w:rsid w:val="00C17C38"/>
    <w:rsid w:val="00C24B2B"/>
    <w:rsid w:val="00C44308"/>
    <w:rsid w:val="00C50C29"/>
    <w:rsid w:val="00CD4D00"/>
    <w:rsid w:val="00D56BE5"/>
    <w:rsid w:val="00DD30CF"/>
    <w:rsid w:val="00E33C68"/>
    <w:rsid w:val="00E671EF"/>
    <w:rsid w:val="00E675BC"/>
    <w:rsid w:val="00E77BC4"/>
    <w:rsid w:val="00EA386C"/>
    <w:rsid w:val="00F247F4"/>
    <w:rsid w:val="00F25C05"/>
    <w:rsid w:val="00F54B29"/>
    <w:rsid w:val="00F92A1E"/>
    <w:rsid w:val="00FC0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7069AF74"/>
  <w15:docId w15:val="{F9A2ECDE-2E57-4BD0-813C-BEB440955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0EC"/>
  </w:style>
  <w:style w:type="paragraph" w:styleId="Heading1">
    <w:name w:val="heading 1"/>
    <w:basedOn w:val="Normal"/>
    <w:next w:val="Normal"/>
    <w:link w:val="Heading1Char"/>
    <w:uiPriority w:val="9"/>
    <w:qFormat/>
    <w:rsid w:val="00E33C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D69F9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D69F9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4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4C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F44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4CD"/>
  </w:style>
  <w:style w:type="paragraph" w:styleId="Footer">
    <w:name w:val="footer"/>
    <w:basedOn w:val="Normal"/>
    <w:link w:val="FooterChar"/>
    <w:uiPriority w:val="99"/>
    <w:unhideWhenUsed/>
    <w:rsid w:val="002F44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4CD"/>
  </w:style>
  <w:style w:type="table" w:styleId="TableGrid">
    <w:name w:val="Table Grid"/>
    <w:basedOn w:val="TableNormal"/>
    <w:uiPriority w:val="59"/>
    <w:rsid w:val="00133129"/>
    <w:rPr>
      <w:rFonts w:eastAsiaTheme="minorHAnsi"/>
      <w:sz w:val="22"/>
      <w:szCs w:val="22"/>
      <w:lang w:val="en-SG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8D69F9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8D69F9"/>
    <w:rPr>
      <w:rFonts w:ascii="Arial" w:eastAsia="Times New Roman" w:hAnsi="Arial" w:cs="Arial"/>
      <w:b/>
      <w:bCs/>
      <w:sz w:val="26"/>
      <w:szCs w:val="26"/>
    </w:rPr>
  </w:style>
  <w:style w:type="paragraph" w:styleId="BodyText">
    <w:name w:val="Body Text"/>
    <w:basedOn w:val="Normal"/>
    <w:link w:val="BodyTextChar"/>
    <w:semiHidden/>
    <w:unhideWhenUsed/>
    <w:rsid w:val="008D69F9"/>
    <w:rPr>
      <w:rFonts w:ascii="Arial" w:eastAsia="Times New Roman" w:hAnsi="Arial" w:cs="Arial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8D69F9"/>
    <w:rPr>
      <w:rFonts w:ascii="Arial" w:eastAsia="Times New Roman" w:hAnsi="Arial" w:cs="Arial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33C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33C6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33C68"/>
  </w:style>
  <w:style w:type="paragraph" w:styleId="Title">
    <w:name w:val="Title"/>
    <w:basedOn w:val="Normal"/>
    <w:next w:val="Normal"/>
    <w:link w:val="TitleChar"/>
    <w:uiPriority w:val="10"/>
    <w:qFormat/>
    <w:rsid w:val="00351FD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SG"/>
    </w:rPr>
  </w:style>
  <w:style w:type="character" w:customStyle="1" w:styleId="TitleChar">
    <w:name w:val="Title Char"/>
    <w:basedOn w:val="DefaultParagraphFont"/>
    <w:link w:val="Title"/>
    <w:uiPriority w:val="10"/>
    <w:rsid w:val="00351F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SG"/>
    </w:rPr>
  </w:style>
  <w:style w:type="paragraph" w:styleId="NormalWeb">
    <w:name w:val="Normal (Web)"/>
    <w:basedOn w:val="Normal"/>
    <w:rsid w:val="006C5901"/>
    <w:pPr>
      <w:spacing w:before="100" w:beforeAutospacing="1" w:after="100" w:afterAutospacing="1"/>
    </w:pPr>
    <w:rPr>
      <w:rFonts w:ascii="Times New Roman" w:eastAsia="SimSun" w:hAnsi="Times New Roman" w:cs="Times New Roman"/>
      <w:color w:val="000000"/>
      <w:lang w:eastAsia="zh-CN"/>
    </w:rPr>
  </w:style>
  <w:style w:type="paragraph" w:styleId="ListParagraph">
    <w:name w:val="List Paragraph"/>
    <w:basedOn w:val="Normal"/>
    <w:uiPriority w:val="34"/>
    <w:qFormat/>
    <w:rsid w:val="00DD30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49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 Jing Xiong</dc:creator>
  <cp:keywords/>
  <dc:description/>
  <cp:lastModifiedBy>Simon Ng</cp:lastModifiedBy>
  <cp:revision>2</cp:revision>
  <cp:lastPrinted>2019-08-12T10:46:00Z</cp:lastPrinted>
  <dcterms:created xsi:type="dcterms:W3CDTF">2020-10-02T17:37:00Z</dcterms:created>
  <dcterms:modified xsi:type="dcterms:W3CDTF">2020-10-02T17:37:00Z</dcterms:modified>
</cp:coreProperties>
</file>