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FDCE" w14:textId="77777777" w:rsidR="006F2C3E" w:rsidRPr="006A2912" w:rsidRDefault="006F2C3E" w:rsidP="00351FDF">
      <w:pPr>
        <w:jc w:val="both"/>
        <w:rPr>
          <w:rFonts w:asciiTheme="majorHAnsi" w:eastAsiaTheme="majorEastAsia" w:hAnsiTheme="majorHAnsi" w:cstheme="majorBidi"/>
          <w:spacing w:val="5"/>
          <w:kern w:val="28"/>
          <w:sz w:val="16"/>
          <w:szCs w:val="16"/>
          <w:lang w:val="en-SG"/>
        </w:rPr>
      </w:pPr>
    </w:p>
    <w:p w14:paraId="5986AF29" w14:textId="77777777" w:rsidR="006A2912" w:rsidRPr="00A503E0" w:rsidRDefault="006A2912" w:rsidP="006A2912">
      <w:pPr>
        <w:pStyle w:val="Title"/>
        <w:spacing w:after="0"/>
        <w:jc w:val="both"/>
        <w:rPr>
          <w:color w:val="auto"/>
        </w:rPr>
      </w:pPr>
      <w:r>
        <w:rPr>
          <w:color w:val="auto"/>
        </w:rPr>
        <w:t>GP</w:t>
      </w:r>
      <w:r w:rsidRPr="00915382">
        <w:rPr>
          <w:color w:val="auto"/>
        </w:rPr>
        <w:t xml:space="preserve"> June Intensive Revision</w:t>
      </w:r>
      <w:r w:rsidR="003A447D">
        <w:rPr>
          <w:color w:val="auto"/>
        </w:rPr>
        <w:t xml:space="preserve"> </w:t>
      </w:r>
    </w:p>
    <w:p w14:paraId="1EFAA451" w14:textId="1BD4EF83" w:rsidR="006A2912" w:rsidRPr="00816E5C" w:rsidRDefault="006A2912" w:rsidP="006A2912">
      <w:pPr>
        <w:jc w:val="both"/>
        <w:rPr>
          <w:rFonts w:asciiTheme="majorHAnsi" w:hAnsiTheme="majorHAnsi"/>
          <w:b/>
          <w:sz w:val="28"/>
          <w:szCs w:val="28"/>
        </w:rPr>
      </w:pPr>
      <w:r>
        <w:rPr>
          <w:rFonts w:asciiTheme="majorHAnsi" w:hAnsiTheme="majorHAnsi"/>
          <w:b/>
          <w:sz w:val="28"/>
          <w:szCs w:val="28"/>
        </w:rPr>
        <w:t xml:space="preserve">Comprehension Learning </w:t>
      </w:r>
      <w:proofErr w:type="gramStart"/>
      <w:r>
        <w:rPr>
          <w:rFonts w:asciiTheme="majorHAnsi" w:hAnsiTheme="majorHAnsi"/>
          <w:b/>
          <w:sz w:val="28"/>
          <w:szCs w:val="28"/>
        </w:rPr>
        <w:t xml:space="preserve">Skills </w:t>
      </w:r>
      <w:r w:rsidRPr="00C717CC">
        <w:rPr>
          <w:rFonts w:asciiTheme="majorHAnsi" w:hAnsiTheme="majorHAnsi"/>
          <w:b/>
          <w:sz w:val="28"/>
          <w:szCs w:val="28"/>
        </w:rPr>
        <w:t xml:space="preserve"> –</w:t>
      </w:r>
      <w:proofErr w:type="gramEnd"/>
      <w:r w:rsidRPr="00C717CC">
        <w:rPr>
          <w:rFonts w:asciiTheme="majorHAnsi" w:hAnsiTheme="majorHAnsi"/>
          <w:b/>
          <w:sz w:val="28"/>
          <w:szCs w:val="28"/>
        </w:rPr>
        <w:t xml:space="preserve"> </w:t>
      </w:r>
      <w:r>
        <w:rPr>
          <w:rFonts w:asciiTheme="majorHAnsi" w:hAnsiTheme="majorHAnsi"/>
          <w:b/>
          <w:sz w:val="28"/>
          <w:szCs w:val="28"/>
        </w:rPr>
        <w:t>Application Question</w:t>
      </w:r>
    </w:p>
    <w:p w14:paraId="107E8AE6" w14:textId="77777777" w:rsidR="006A2912" w:rsidRPr="006A2912" w:rsidRDefault="006A2912" w:rsidP="006A2912">
      <w:pPr>
        <w:jc w:val="both"/>
        <w:rPr>
          <w:rFonts w:cs="Arial"/>
        </w:rPr>
      </w:pPr>
    </w:p>
    <w:p w14:paraId="61A35A5E" w14:textId="77777777" w:rsidR="006A2912" w:rsidRPr="006A2912" w:rsidRDefault="006A2912" w:rsidP="006A2912">
      <w:pPr>
        <w:jc w:val="both"/>
        <w:rPr>
          <w:rFonts w:cs="Arial"/>
        </w:rPr>
      </w:pPr>
      <w:r w:rsidRPr="006A2912">
        <w:rPr>
          <w:rFonts w:cs="Arial"/>
        </w:rPr>
        <w:t>The application question requires the student to apply his understanding of the passage to the context of requirement as seen in the question. In doing so, the students will need to conduct the following steps:</w:t>
      </w:r>
    </w:p>
    <w:p w14:paraId="52CEA68F" w14:textId="77777777" w:rsidR="006A2912" w:rsidRPr="006A2912" w:rsidRDefault="006A2912" w:rsidP="006A2912">
      <w:pPr>
        <w:jc w:val="both"/>
        <w:rPr>
          <w:rFonts w:cs="Arial"/>
        </w:rPr>
      </w:pPr>
    </w:p>
    <w:p w14:paraId="5CD890B1" w14:textId="77777777"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Understand the main ideas in the passage</w:t>
      </w:r>
    </w:p>
    <w:p w14:paraId="7B33C0D8" w14:textId="77777777"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Understanding of the question</w:t>
      </w:r>
    </w:p>
    <w:p w14:paraId="0B7A29EA" w14:textId="77777777"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Strategy of Development</w:t>
      </w:r>
    </w:p>
    <w:p w14:paraId="68A6AAD5" w14:textId="77777777"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Writing Approach</w:t>
      </w:r>
    </w:p>
    <w:p w14:paraId="5CF48964" w14:textId="77777777" w:rsidR="006A2912" w:rsidRPr="006A2912" w:rsidRDefault="006A2912" w:rsidP="006A2912">
      <w:pPr>
        <w:jc w:val="both"/>
        <w:rPr>
          <w:rFonts w:cs="Arial"/>
        </w:rPr>
      </w:pPr>
    </w:p>
    <w:p w14:paraId="2C479D44" w14:textId="77777777" w:rsidR="006A2912" w:rsidRPr="006A2912" w:rsidRDefault="0069483F" w:rsidP="006A2912">
      <w:pPr>
        <w:pStyle w:val="Heading3"/>
        <w:numPr>
          <w:ilvl w:val="1"/>
          <w:numId w:val="0"/>
        </w:numPr>
        <w:tabs>
          <w:tab w:val="num" w:pos="1080"/>
        </w:tabs>
        <w:spacing w:before="0" w:after="0"/>
        <w:ind w:left="1080" w:hanging="720"/>
        <w:jc w:val="both"/>
        <w:rPr>
          <w:rFonts w:asciiTheme="minorHAnsi" w:hAnsiTheme="minorHAnsi"/>
          <w:sz w:val="24"/>
          <w:szCs w:val="24"/>
        </w:rPr>
      </w:pPr>
      <w:r>
        <w:rPr>
          <w:rFonts w:asciiTheme="minorHAnsi" w:hAnsiTheme="minorHAnsi"/>
          <w:sz w:val="24"/>
          <w:szCs w:val="24"/>
        </w:rPr>
        <w:t xml:space="preserve">1) </w:t>
      </w:r>
      <w:r w:rsidR="006A2912" w:rsidRPr="006A2912">
        <w:rPr>
          <w:rFonts w:asciiTheme="minorHAnsi" w:hAnsiTheme="minorHAnsi"/>
          <w:sz w:val="24"/>
          <w:szCs w:val="24"/>
        </w:rPr>
        <w:t>Understand the main ideas in the passage</w:t>
      </w:r>
    </w:p>
    <w:p w14:paraId="52690EAC" w14:textId="77777777" w:rsidR="006A2912" w:rsidRPr="006A2912" w:rsidRDefault="006A2912" w:rsidP="006A2912">
      <w:pPr>
        <w:jc w:val="both"/>
        <w:rPr>
          <w:rFonts w:cs="Arial"/>
          <w:b/>
          <w:bCs/>
        </w:rPr>
      </w:pPr>
    </w:p>
    <w:p w14:paraId="2364B594" w14:textId="77777777" w:rsidR="006A2912" w:rsidRPr="006A2912" w:rsidRDefault="006A2912" w:rsidP="006A2912">
      <w:pPr>
        <w:pStyle w:val="BodyText"/>
        <w:jc w:val="both"/>
        <w:rPr>
          <w:rFonts w:asciiTheme="minorHAnsi" w:hAnsiTheme="minorHAnsi"/>
          <w:sz w:val="24"/>
        </w:rPr>
      </w:pPr>
      <w:r w:rsidRPr="006A2912">
        <w:rPr>
          <w:rFonts w:asciiTheme="minorHAnsi" w:hAnsiTheme="minorHAnsi"/>
          <w:sz w:val="24"/>
        </w:rPr>
        <w:t>To have a good understanding of the passage, students need to comprehend the following areas of discussion:</w:t>
      </w:r>
    </w:p>
    <w:p w14:paraId="6996A11D" w14:textId="77777777" w:rsidR="006A2912" w:rsidRPr="006A2912" w:rsidRDefault="006A2912" w:rsidP="006A2912">
      <w:pPr>
        <w:jc w:val="both"/>
        <w:rPr>
          <w:rFonts w:cs="Arial"/>
        </w:rPr>
      </w:pPr>
    </w:p>
    <w:p w14:paraId="52AFD822" w14:textId="77777777" w:rsidR="006A2912" w:rsidRPr="006A2912" w:rsidRDefault="006A2912" w:rsidP="0069483F">
      <w:pPr>
        <w:numPr>
          <w:ilvl w:val="0"/>
          <w:numId w:val="12"/>
        </w:numPr>
        <w:jc w:val="both"/>
        <w:rPr>
          <w:rFonts w:cs="Arial"/>
        </w:rPr>
      </w:pPr>
      <w:r w:rsidRPr="006A2912">
        <w:rPr>
          <w:rFonts w:cs="Arial"/>
        </w:rPr>
        <w:t>the main theme of the passage</w:t>
      </w:r>
    </w:p>
    <w:p w14:paraId="3F038132" w14:textId="77777777" w:rsidR="006A2912" w:rsidRPr="006A2912" w:rsidRDefault="006A2912" w:rsidP="0069483F">
      <w:pPr>
        <w:numPr>
          <w:ilvl w:val="0"/>
          <w:numId w:val="12"/>
        </w:numPr>
        <w:jc w:val="both"/>
        <w:rPr>
          <w:rFonts w:cs="Arial"/>
        </w:rPr>
      </w:pPr>
      <w:r w:rsidRPr="006A2912">
        <w:rPr>
          <w:rFonts w:cs="Arial"/>
        </w:rPr>
        <w:t>the main ideas of the passage</w:t>
      </w:r>
    </w:p>
    <w:p w14:paraId="048023C6" w14:textId="77777777" w:rsidR="006A2912" w:rsidRDefault="006A2912" w:rsidP="0069483F">
      <w:pPr>
        <w:numPr>
          <w:ilvl w:val="0"/>
          <w:numId w:val="12"/>
        </w:numPr>
        <w:jc w:val="both"/>
        <w:rPr>
          <w:rFonts w:cs="Arial"/>
        </w:rPr>
      </w:pPr>
      <w:r w:rsidRPr="006A2912">
        <w:rPr>
          <w:rFonts w:cs="Arial"/>
        </w:rPr>
        <w:t>the derivation of the main proposition</w:t>
      </w:r>
    </w:p>
    <w:p w14:paraId="42E916C8" w14:textId="77777777" w:rsidR="009964EF" w:rsidRDefault="009964EF" w:rsidP="009964EF">
      <w:pPr>
        <w:ind w:left="360"/>
        <w:jc w:val="both"/>
        <w:rPr>
          <w:rFonts w:cs="Arial"/>
        </w:rPr>
      </w:pPr>
    </w:p>
    <w:p w14:paraId="031BC4CF" w14:textId="77777777" w:rsidR="009964EF" w:rsidRDefault="009964EF" w:rsidP="009964EF">
      <w:pPr>
        <w:ind w:left="360"/>
        <w:jc w:val="both"/>
        <w:rPr>
          <w:rFonts w:cs="Arial"/>
        </w:rPr>
      </w:pPr>
      <w:proofErr w:type="gramStart"/>
      <w:r>
        <w:rPr>
          <w:rFonts w:cs="Arial"/>
        </w:rPr>
        <w:t>Theme :</w:t>
      </w:r>
      <w:proofErr w:type="gramEnd"/>
      <w:r>
        <w:rPr>
          <w:rFonts w:cs="Arial"/>
        </w:rPr>
        <w:t xml:space="preserve"> Pessimism and optimism</w:t>
      </w:r>
    </w:p>
    <w:p w14:paraId="5B59FDFB" w14:textId="77777777" w:rsidR="009964EF" w:rsidRDefault="009964EF" w:rsidP="009964EF">
      <w:pPr>
        <w:ind w:left="360"/>
        <w:jc w:val="both"/>
        <w:rPr>
          <w:rFonts w:cs="Arial"/>
        </w:rPr>
      </w:pPr>
      <w:r>
        <w:rPr>
          <w:rFonts w:cs="Arial"/>
        </w:rPr>
        <w:t>main ideas – view</w:t>
      </w:r>
      <w:r w:rsidR="000368FA">
        <w:rPr>
          <w:rFonts w:cs="Arial"/>
        </w:rPr>
        <w:t>s</w:t>
      </w:r>
      <w:r>
        <w:rPr>
          <w:rFonts w:cs="Arial"/>
        </w:rPr>
        <w:t xml:space="preserve"> by the society, usefulness, impact on the society</w:t>
      </w:r>
      <w:r w:rsidR="00610143">
        <w:rPr>
          <w:rFonts w:cs="Arial"/>
        </w:rPr>
        <w:t xml:space="preserve">, causes </w:t>
      </w:r>
      <w:r w:rsidR="008C121C">
        <w:rPr>
          <w:rFonts w:cs="Arial"/>
        </w:rPr>
        <w:t>(category)</w:t>
      </w:r>
    </w:p>
    <w:p w14:paraId="26717CA6" w14:textId="77777777" w:rsidR="009964EF" w:rsidRPr="006A2912" w:rsidRDefault="009964EF" w:rsidP="009964EF">
      <w:pPr>
        <w:ind w:left="360"/>
        <w:jc w:val="both"/>
        <w:rPr>
          <w:rFonts w:cs="Arial"/>
        </w:rPr>
      </w:pPr>
      <w:r>
        <w:rPr>
          <w:rFonts w:cs="Arial"/>
        </w:rPr>
        <w:t>proposition by the author - both are beneficial</w:t>
      </w:r>
    </w:p>
    <w:p w14:paraId="0BBBDA1E" w14:textId="77777777" w:rsidR="006A2912" w:rsidRPr="006A2912" w:rsidRDefault="006A2912" w:rsidP="006A2912">
      <w:pPr>
        <w:ind w:left="360"/>
        <w:jc w:val="both"/>
        <w:rPr>
          <w:rFonts w:cs="Arial"/>
          <w:b/>
          <w:bCs/>
        </w:rPr>
      </w:pPr>
      <w:r w:rsidRPr="006A2912">
        <w:rPr>
          <w:rFonts w:cs="Arial"/>
          <w:b/>
          <w:bCs/>
        </w:rPr>
        <w:t>2)</w:t>
      </w:r>
      <w:r w:rsidRPr="006A2912">
        <w:rPr>
          <w:rFonts w:cs="Arial"/>
          <w:b/>
          <w:bCs/>
        </w:rPr>
        <w:tab/>
        <w:t>Understanding of the question</w:t>
      </w:r>
    </w:p>
    <w:p w14:paraId="40AB75C2" w14:textId="77777777" w:rsidR="006A2912" w:rsidRPr="006A2912" w:rsidRDefault="006A2912" w:rsidP="006A2912">
      <w:pPr>
        <w:pStyle w:val="BodyText"/>
        <w:jc w:val="both"/>
        <w:rPr>
          <w:rFonts w:asciiTheme="minorHAnsi" w:hAnsiTheme="minorHAnsi"/>
          <w:sz w:val="24"/>
        </w:rPr>
      </w:pPr>
      <w:r w:rsidRPr="006A2912">
        <w:rPr>
          <w:rFonts w:asciiTheme="minorHAnsi" w:hAnsiTheme="minorHAnsi"/>
          <w:sz w:val="24"/>
        </w:rPr>
        <w:t>A good understanding of the question will provide students the information on how to answer the question. Students need to take know of the following requirements:</w:t>
      </w:r>
    </w:p>
    <w:p w14:paraId="0CD16A8C" w14:textId="77777777" w:rsidR="006A2912" w:rsidRDefault="006A2912" w:rsidP="0069483F">
      <w:pPr>
        <w:pStyle w:val="ListParagraph"/>
        <w:numPr>
          <w:ilvl w:val="0"/>
          <w:numId w:val="15"/>
        </w:numPr>
        <w:tabs>
          <w:tab w:val="num" w:pos="0"/>
        </w:tabs>
        <w:jc w:val="both"/>
        <w:rPr>
          <w:rFonts w:cs="Arial"/>
        </w:rPr>
      </w:pPr>
      <w:r w:rsidRPr="0069483F">
        <w:rPr>
          <w:rFonts w:cs="Arial"/>
        </w:rPr>
        <w:t>the proposition required for the question</w:t>
      </w:r>
      <w:r w:rsidR="00151724">
        <w:rPr>
          <w:rFonts w:cs="Arial"/>
        </w:rPr>
        <w:t xml:space="preserve"> </w:t>
      </w:r>
      <w:r w:rsidR="000C54BB">
        <w:rPr>
          <w:rFonts w:cs="Arial"/>
        </w:rPr>
        <w:t>(main argument)</w:t>
      </w:r>
    </w:p>
    <w:p w14:paraId="58F132E2" w14:textId="77777777" w:rsidR="006A2912" w:rsidRDefault="00F77E26" w:rsidP="0069483F">
      <w:pPr>
        <w:pStyle w:val="ListParagraph"/>
        <w:numPr>
          <w:ilvl w:val="0"/>
          <w:numId w:val="15"/>
        </w:numPr>
        <w:tabs>
          <w:tab w:val="num" w:pos="0"/>
        </w:tabs>
        <w:jc w:val="both"/>
        <w:rPr>
          <w:rFonts w:cs="Arial"/>
        </w:rPr>
      </w:pPr>
      <w:r>
        <w:rPr>
          <w:rFonts w:cs="Arial"/>
        </w:rPr>
        <w:t>the types of application</w:t>
      </w:r>
    </w:p>
    <w:p w14:paraId="3839E085" w14:textId="77777777" w:rsidR="00F77E26" w:rsidRPr="00922AEB" w:rsidRDefault="00F77E26" w:rsidP="00F77E26">
      <w:pPr>
        <w:pStyle w:val="ListParagraph"/>
        <w:numPr>
          <w:ilvl w:val="0"/>
          <w:numId w:val="19"/>
        </w:numPr>
        <w:jc w:val="both"/>
        <w:rPr>
          <w:rFonts w:cs="Arial"/>
          <w:highlight w:val="green"/>
        </w:rPr>
      </w:pPr>
      <w:r w:rsidRPr="00922AEB">
        <w:rPr>
          <w:rFonts w:cs="Arial"/>
          <w:highlight w:val="green"/>
        </w:rPr>
        <w:t>agreement or disagreement</w:t>
      </w:r>
    </w:p>
    <w:p w14:paraId="1F670EAF" w14:textId="77777777" w:rsidR="00F77E26" w:rsidRPr="00922AEB" w:rsidRDefault="00F77E26" w:rsidP="00F77E26">
      <w:pPr>
        <w:pStyle w:val="ListParagraph"/>
        <w:numPr>
          <w:ilvl w:val="0"/>
          <w:numId w:val="19"/>
        </w:numPr>
        <w:jc w:val="both"/>
        <w:rPr>
          <w:rFonts w:cs="Arial"/>
          <w:highlight w:val="green"/>
        </w:rPr>
      </w:pPr>
      <w:r w:rsidRPr="00922AEB">
        <w:rPr>
          <w:rFonts w:cs="Arial"/>
          <w:highlight w:val="green"/>
        </w:rPr>
        <w:t>extent of agreement</w:t>
      </w:r>
    </w:p>
    <w:p w14:paraId="4FAB042C" w14:textId="77777777" w:rsidR="00F77E26" w:rsidRDefault="00F77E26" w:rsidP="00F77E26">
      <w:pPr>
        <w:pStyle w:val="ListParagraph"/>
        <w:numPr>
          <w:ilvl w:val="0"/>
          <w:numId w:val="19"/>
        </w:numPr>
        <w:jc w:val="both"/>
        <w:rPr>
          <w:rFonts w:cs="Arial"/>
        </w:rPr>
      </w:pPr>
      <w:r>
        <w:rPr>
          <w:rFonts w:cs="Arial"/>
        </w:rPr>
        <w:t>application of the writer’s point of view to the context of question</w:t>
      </w:r>
    </w:p>
    <w:p w14:paraId="6ECBF974" w14:textId="77777777" w:rsidR="00F77E26" w:rsidRDefault="00290705" w:rsidP="00F77E26">
      <w:pPr>
        <w:pStyle w:val="ListParagraph"/>
        <w:numPr>
          <w:ilvl w:val="0"/>
          <w:numId w:val="19"/>
        </w:numPr>
        <w:jc w:val="both"/>
        <w:rPr>
          <w:rFonts w:cs="Arial"/>
        </w:rPr>
      </w:pPr>
      <w:r>
        <w:rPr>
          <w:rFonts w:cs="Arial"/>
        </w:rPr>
        <w:t>comparison of the writer’s point of view to the context of the question</w:t>
      </w:r>
    </w:p>
    <w:p w14:paraId="222DBF71" w14:textId="77777777" w:rsidR="00F77E26" w:rsidRPr="0069483F" w:rsidRDefault="00F77E26" w:rsidP="0069483F">
      <w:pPr>
        <w:pStyle w:val="ListParagraph"/>
        <w:numPr>
          <w:ilvl w:val="0"/>
          <w:numId w:val="15"/>
        </w:numPr>
        <w:tabs>
          <w:tab w:val="num" w:pos="0"/>
        </w:tabs>
        <w:jc w:val="both"/>
        <w:rPr>
          <w:rFonts w:cs="Arial"/>
        </w:rPr>
      </w:pPr>
      <w:r>
        <w:rPr>
          <w:rFonts w:cs="Arial"/>
        </w:rPr>
        <w:t>the nature of discussion</w:t>
      </w:r>
    </w:p>
    <w:p w14:paraId="501625E5" w14:textId="77777777" w:rsidR="006A2912" w:rsidRPr="0069483F" w:rsidRDefault="006A2912" w:rsidP="00F77E26">
      <w:pPr>
        <w:pStyle w:val="ListParagraph"/>
        <w:numPr>
          <w:ilvl w:val="0"/>
          <w:numId w:val="18"/>
        </w:numPr>
        <w:jc w:val="both"/>
        <w:rPr>
          <w:rFonts w:cs="Arial"/>
        </w:rPr>
      </w:pPr>
      <w:r w:rsidRPr="0069483F">
        <w:rPr>
          <w:rFonts w:cs="Arial"/>
        </w:rPr>
        <w:t>the analysis of causes</w:t>
      </w:r>
    </w:p>
    <w:p w14:paraId="7CB8A5D8" w14:textId="77777777" w:rsidR="006A2912" w:rsidRPr="0069483F" w:rsidRDefault="006A2912" w:rsidP="00F77E26">
      <w:pPr>
        <w:pStyle w:val="ListParagraph"/>
        <w:numPr>
          <w:ilvl w:val="0"/>
          <w:numId w:val="18"/>
        </w:numPr>
        <w:jc w:val="both"/>
        <w:rPr>
          <w:rFonts w:cs="Arial"/>
        </w:rPr>
      </w:pPr>
      <w:r w:rsidRPr="0069483F">
        <w:rPr>
          <w:rFonts w:cs="Arial"/>
        </w:rPr>
        <w:t>the provision of solutions</w:t>
      </w:r>
    </w:p>
    <w:p w14:paraId="52BF3FA3" w14:textId="77777777" w:rsidR="006A2912" w:rsidRPr="000C54BB" w:rsidRDefault="006A2912" w:rsidP="00F77E26">
      <w:pPr>
        <w:pStyle w:val="ListParagraph"/>
        <w:numPr>
          <w:ilvl w:val="0"/>
          <w:numId w:val="18"/>
        </w:numPr>
        <w:jc w:val="both"/>
        <w:rPr>
          <w:rFonts w:cs="Arial"/>
          <w:highlight w:val="yellow"/>
        </w:rPr>
      </w:pPr>
      <w:r w:rsidRPr="000C54BB">
        <w:rPr>
          <w:rFonts w:cs="Arial"/>
          <w:highlight w:val="yellow"/>
        </w:rPr>
        <w:t>the prediction of consequences and possibilities</w:t>
      </w:r>
    </w:p>
    <w:p w14:paraId="0DF926E9" w14:textId="77777777" w:rsidR="006A2912" w:rsidRPr="000C54BB" w:rsidRDefault="006A2912" w:rsidP="00F77E26">
      <w:pPr>
        <w:pStyle w:val="ListParagraph"/>
        <w:numPr>
          <w:ilvl w:val="0"/>
          <w:numId w:val="18"/>
        </w:numPr>
        <w:jc w:val="both"/>
        <w:rPr>
          <w:rFonts w:cs="Arial"/>
          <w:highlight w:val="yellow"/>
        </w:rPr>
      </w:pPr>
      <w:r w:rsidRPr="000C54BB">
        <w:rPr>
          <w:rFonts w:cs="Arial"/>
          <w:highlight w:val="yellow"/>
        </w:rPr>
        <w:t>the application of the ideas and proposition</w:t>
      </w:r>
    </w:p>
    <w:p w14:paraId="2A567231" w14:textId="77777777" w:rsidR="006A2912" w:rsidRDefault="006A2912" w:rsidP="00290705">
      <w:pPr>
        <w:pStyle w:val="ListParagraph"/>
        <w:numPr>
          <w:ilvl w:val="0"/>
          <w:numId w:val="18"/>
        </w:numPr>
        <w:jc w:val="both"/>
        <w:rPr>
          <w:rFonts w:cs="Arial"/>
        </w:rPr>
      </w:pPr>
      <w:r w:rsidRPr="0069483F">
        <w:rPr>
          <w:rFonts w:cs="Arial"/>
        </w:rPr>
        <w:t xml:space="preserve">other forms of generation of ideas </w:t>
      </w:r>
    </w:p>
    <w:p w14:paraId="51678875" w14:textId="77777777" w:rsidR="006A2912" w:rsidRPr="0069483F" w:rsidRDefault="00290705" w:rsidP="0069483F">
      <w:pPr>
        <w:pStyle w:val="ListParagraph"/>
        <w:numPr>
          <w:ilvl w:val="0"/>
          <w:numId w:val="15"/>
        </w:numPr>
        <w:tabs>
          <w:tab w:val="num" w:pos="0"/>
        </w:tabs>
        <w:jc w:val="both"/>
        <w:rPr>
          <w:rFonts w:cs="Arial"/>
        </w:rPr>
      </w:pPr>
      <w:r>
        <w:rPr>
          <w:rFonts w:cs="Arial"/>
        </w:rPr>
        <w:t>the context o</w:t>
      </w:r>
      <w:r w:rsidR="006A2912" w:rsidRPr="0069483F">
        <w:rPr>
          <w:rFonts w:cs="Arial"/>
        </w:rPr>
        <w:t>f application</w:t>
      </w:r>
      <w:r w:rsidR="009219CB">
        <w:rPr>
          <w:rFonts w:cs="Arial"/>
        </w:rPr>
        <w:t xml:space="preserve"> - is this applicable to you and your society?</w:t>
      </w:r>
    </w:p>
    <w:p w14:paraId="0BEAD55C" w14:textId="77777777" w:rsidR="006A2912" w:rsidRPr="0069483F" w:rsidRDefault="006A2912" w:rsidP="00290705">
      <w:pPr>
        <w:pStyle w:val="ListParagraph"/>
        <w:numPr>
          <w:ilvl w:val="0"/>
          <w:numId w:val="18"/>
        </w:numPr>
        <w:jc w:val="both"/>
        <w:rPr>
          <w:rFonts w:cs="Arial"/>
        </w:rPr>
      </w:pPr>
      <w:r w:rsidRPr="0069483F">
        <w:rPr>
          <w:rFonts w:cs="Arial"/>
        </w:rPr>
        <w:t>the society</w:t>
      </w:r>
    </w:p>
    <w:p w14:paraId="4B07F0A1" w14:textId="77777777" w:rsidR="006A2912" w:rsidRPr="0069483F" w:rsidRDefault="006A2912" w:rsidP="00290705">
      <w:pPr>
        <w:pStyle w:val="ListParagraph"/>
        <w:numPr>
          <w:ilvl w:val="0"/>
          <w:numId w:val="18"/>
        </w:numPr>
        <w:jc w:val="both"/>
        <w:rPr>
          <w:rFonts w:cs="Arial"/>
        </w:rPr>
      </w:pPr>
      <w:r w:rsidRPr="0069483F">
        <w:rPr>
          <w:rFonts w:cs="Arial"/>
        </w:rPr>
        <w:t>your personal experiences</w:t>
      </w:r>
    </w:p>
    <w:p w14:paraId="0AA731E6" w14:textId="77777777" w:rsidR="006A2912" w:rsidRPr="0069483F" w:rsidRDefault="006A2912" w:rsidP="00290705">
      <w:pPr>
        <w:pStyle w:val="ListParagraph"/>
        <w:numPr>
          <w:ilvl w:val="0"/>
          <w:numId w:val="18"/>
        </w:numPr>
        <w:jc w:val="both"/>
        <w:rPr>
          <w:rFonts w:cs="Arial"/>
        </w:rPr>
      </w:pPr>
      <w:r w:rsidRPr="0069483F">
        <w:rPr>
          <w:rFonts w:cs="Arial"/>
        </w:rPr>
        <w:t>the government</w:t>
      </w:r>
    </w:p>
    <w:p w14:paraId="4B31FD20" w14:textId="77777777" w:rsidR="006A2912" w:rsidRPr="0069483F" w:rsidRDefault="006A2912" w:rsidP="00290705">
      <w:pPr>
        <w:pStyle w:val="ListParagraph"/>
        <w:numPr>
          <w:ilvl w:val="0"/>
          <w:numId w:val="18"/>
        </w:numPr>
        <w:jc w:val="both"/>
        <w:rPr>
          <w:rFonts w:cs="Arial"/>
        </w:rPr>
      </w:pPr>
      <w:r w:rsidRPr="0069483F">
        <w:rPr>
          <w:rFonts w:cs="Arial"/>
        </w:rPr>
        <w:t xml:space="preserve">the </w:t>
      </w:r>
      <w:proofErr w:type="gramStart"/>
      <w:r w:rsidRPr="0069483F">
        <w:rPr>
          <w:rFonts w:cs="Arial"/>
        </w:rPr>
        <w:t>time period</w:t>
      </w:r>
      <w:proofErr w:type="gramEnd"/>
    </w:p>
    <w:p w14:paraId="57C893C8" w14:textId="77777777" w:rsidR="006A2912" w:rsidRPr="006A2912" w:rsidRDefault="006A2912" w:rsidP="006A2912">
      <w:pPr>
        <w:jc w:val="both"/>
        <w:rPr>
          <w:rFonts w:cs="Arial"/>
        </w:rPr>
      </w:pPr>
    </w:p>
    <w:p w14:paraId="44DA53B8" w14:textId="77777777" w:rsidR="006A2912" w:rsidRPr="006A2912" w:rsidRDefault="006A2912" w:rsidP="006A2912">
      <w:pPr>
        <w:jc w:val="both"/>
        <w:rPr>
          <w:rFonts w:cs="Arial"/>
        </w:rPr>
      </w:pPr>
    </w:p>
    <w:p w14:paraId="06CAA18C" w14:textId="77777777" w:rsidR="006A2912" w:rsidRPr="006A2912" w:rsidRDefault="006A2912" w:rsidP="006A2912">
      <w:pPr>
        <w:jc w:val="both"/>
        <w:rPr>
          <w:rFonts w:cs="Arial"/>
          <w:b/>
        </w:rPr>
      </w:pPr>
      <w:r w:rsidRPr="006A2912">
        <w:rPr>
          <w:rFonts w:cs="Arial"/>
          <w:b/>
        </w:rPr>
        <w:t>Example 1</w:t>
      </w:r>
    </w:p>
    <w:p w14:paraId="26A43A53" w14:textId="77777777" w:rsidR="006A2912" w:rsidRPr="0069483F" w:rsidRDefault="0069483F" w:rsidP="006A2912">
      <w:pPr>
        <w:jc w:val="both"/>
        <w:rPr>
          <w:rFonts w:cs="Arial"/>
          <w:b/>
        </w:rPr>
      </w:pPr>
      <w:r w:rsidRPr="0069483F">
        <w:rPr>
          <w:rFonts w:cs="Arial"/>
          <w:b/>
        </w:rPr>
        <w:t xml:space="preserve">Q. </w:t>
      </w:r>
      <w:r w:rsidR="006A2912" w:rsidRPr="0069483F">
        <w:rPr>
          <w:rFonts w:cs="Arial"/>
          <w:b/>
        </w:rPr>
        <w:t xml:space="preserve">John Ciardi says </w:t>
      </w:r>
      <w:r w:rsidR="006A2912" w:rsidRPr="00864C8D">
        <w:rPr>
          <w:rFonts w:cs="Arial"/>
          <w:b/>
          <w:highlight w:val="green"/>
        </w:rPr>
        <w:t>happiness is the pursuit itself rather than the possession of anything concrete</w:t>
      </w:r>
      <w:r w:rsidR="006A2912" w:rsidRPr="0069483F">
        <w:rPr>
          <w:rFonts w:cs="Arial"/>
          <w:b/>
        </w:rPr>
        <w:t xml:space="preserve">. </w:t>
      </w:r>
      <w:r w:rsidR="006A2912" w:rsidRPr="00864C8D">
        <w:rPr>
          <w:rFonts w:cs="Arial"/>
          <w:b/>
          <w:highlight w:val="yellow"/>
        </w:rPr>
        <w:t>Erich Fromm says man’s happiness is superficial because it is directed by bureaucracy.</w:t>
      </w:r>
    </w:p>
    <w:p w14:paraId="055E3A0E" w14:textId="77777777" w:rsidR="006A2912" w:rsidRPr="0069483F" w:rsidRDefault="006A2912" w:rsidP="006A2912">
      <w:pPr>
        <w:jc w:val="both"/>
        <w:rPr>
          <w:rFonts w:cs="Arial"/>
          <w:b/>
        </w:rPr>
      </w:pPr>
    </w:p>
    <w:p w14:paraId="0AE5CB89" w14:textId="77777777" w:rsidR="006A2912" w:rsidRPr="0069483F" w:rsidRDefault="006A2912" w:rsidP="006A2912">
      <w:pPr>
        <w:jc w:val="both"/>
        <w:rPr>
          <w:rFonts w:cs="Arial"/>
          <w:b/>
        </w:rPr>
      </w:pPr>
      <w:r w:rsidRPr="0069483F">
        <w:rPr>
          <w:rFonts w:cs="Arial"/>
          <w:b/>
        </w:rPr>
        <w:t>Which author’s view do you subscribe to more and explain why. Discuss the concerns your generation has in its search for happiness.</w:t>
      </w:r>
    </w:p>
    <w:p w14:paraId="2CBDECD6" w14:textId="77777777" w:rsidR="006A2912" w:rsidRPr="0069483F" w:rsidRDefault="006A2912" w:rsidP="006A2912">
      <w:pPr>
        <w:jc w:val="both"/>
        <w:rPr>
          <w:rFonts w:cs="Arial"/>
          <w:b/>
        </w:rPr>
      </w:pPr>
    </w:p>
    <w:p w14:paraId="0D338BB6" w14:textId="77777777" w:rsidR="006A2912" w:rsidRPr="0069483F" w:rsidRDefault="006A2912" w:rsidP="006A2912">
      <w:pPr>
        <w:jc w:val="both"/>
        <w:rPr>
          <w:rFonts w:cs="Arial"/>
          <w:b/>
        </w:rPr>
      </w:pPr>
      <w:r w:rsidRPr="0069483F">
        <w:rPr>
          <w:rFonts w:cs="Arial"/>
          <w:b/>
        </w:rPr>
        <w:t xml:space="preserve">In your answer, develop some of the points made by the authors and give your own views. </w:t>
      </w:r>
    </w:p>
    <w:p w14:paraId="0D8380EA" w14:textId="77777777" w:rsidR="006A2912" w:rsidRPr="006A2912" w:rsidRDefault="006A2912" w:rsidP="006A2912">
      <w:pPr>
        <w:jc w:val="both"/>
        <w:rPr>
          <w:rFonts w:cs="Arial"/>
        </w:rPr>
      </w:pPr>
    </w:p>
    <w:p w14:paraId="08F5428A" w14:textId="77777777" w:rsidR="006A2912" w:rsidRPr="006A2912" w:rsidRDefault="006A2912" w:rsidP="006A2912">
      <w:pPr>
        <w:jc w:val="both"/>
        <w:rPr>
          <w:rFonts w:cs="Arial"/>
          <w:b/>
        </w:rPr>
      </w:pPr>
      <w:r w:rsidRPr="006A2912">
        <w:rPr>
          <w:rFonts w:cs="Arial"/>
          <w:b/>
        </w:rPr>
        <w:t>1)</w:t>
      </w:r>
      <w:r w:rsidRPr="006A2912">
        <w:rPr>
          <w:rFonts w:cs="Arial"/>
          <w:b/>
        </w:rPr>
        <w:tab/>
        <w:t>What is the focus of the question?</w:t>
      </w:r>
    </w:p>
    <w:p w14:paraId="44065E15" w14:textId="77777777" w:rsidR="006A2912" w:rsidRPr="006A2912" w:rsidRDefault="006A2912" w:rsidP="006A2912">
      <w:pPr>
        <w:jc w:val="both"/>
        <w:rPr>
          <w:rFonts w:cs="Arial"/>
        </w:rPr>
      </w:pPr>
      <w:r w:rsidRPr="006A2912">
        <w:rPr>
          <w:rFonts w:cs="Arial"/>
        </w:rPr>
        <w:t xml:space="preserve">To assess and select the view which is more agreeable to </w:t>
      </w:r>
      <w:r w:rsidRPr="00D17815">
        <w:rPr>
          <w:rFonts w:cs="Arial"/>
          <w:highlight w:val="yellow"/>
        </w:rPr>
        <w:t>you in your understanding of happines</w:t>
      </w:r>
      <w:r w:rsidRPr="006A2912">
        <w:rPr>
          <w:rFonts w:cs="Arial"/>
        </w:rPr>
        <w:t xml:space="preserve">s and explain and evaluate </w:t>
      </w:r>
      <w:r w:rsidRPr="00D17815">
        <w:rPr>
          <w:rFonts w:cs="Arial"/>
          <w:highlight w:val="yellow"/>
        </w:rPr>
        <w:t>the apprehension of the youngsters in their pursuit for happiness.</w:t>
      </w:r>
    </w:p>
    <w:p w14:paraId="43541D13" w14:textId="77777777" w:rsidR="006A2912" w:rsidRPr="006A2912" w:rsidRDefault="006A2912" w:rsidP="006A2912">
      <w:pPr>
        <w:jc w:val="both"/>
        <w:rPr>
          <w:rFonts w:cs="Arial"/>
        </w:rPr>
      </w:pPr>
    </w:p>
    <w:p w14:paraId="0CEC4CC1" w14:textId="77777777" w:rsidR="006A2912" w:rsidRPr="006A2912" w:rsidRDefault="006A2912" w:rsidP="006A2912">
      <w:pPr>
        <w:jc w:val="both"/>
        <w:rPr>
          <w:rFonts w:cs="Arial"/>
          <w:b/>
        </w:rPr>
      </w:pPr>
      <w:r w:rsidRPr="006A2912">
        <w:rPr>
          <w:rFonts w:cs="Arial"/>
          <w:b/>
        </w:rPr>
        <w:t>2)</w:t>
      </w:r>
      <w:r w:rsidRPr="006A2912">
        <w:rPr>
          <w:rFonts w:cs="Arial"/>
          <w:b/>
        </w:rPr>
        <w:tab/>
        <w:t>Proposition of the requirement of the question.</w:t>
      </w:r>
    </w:p>
    <w:p w14:paraId="60493C56" w14:textId="77777777" w:rsidR="006A2912" w:rsidRPr="006A2912" w:rsidRDefault="006A2912" w:rsidP="006A2912">
      <w:pPr>
        <w:jc w:val="both"/>
        <w:rPr>
          <w:rFonts w:cs="Arial"/>
        </w:rPr>
      </w:pPr>
      <w:r w:rsidRPr="006A2912">
        <w:rPr>
          <w:rFonts w:cs="Arial"/>
        </w:rPr>
        <w:t xml:space="preserve">Having considered the diverse views of both writers on the notion of happiness, I would feel that </w:t>
      </w:r>
      <w:r w:rsidRPr="00D17815">
        <w:rPr>
          <w:rFonts w:cs="Arial"/>
          <w:highlight w:val="green"/>
        </w:rPr>
        <w:t>John Ciardi’s perception of happiness is more rational and sensible.</w:t>
      </w:r>
      <w:r w:rsidRPr="006A2912">
        <w:rPr>
          <w:rFonts w:cs="Arial"/>
        </w:rPr>
        <w:t xml:space="preserve"> As for the concern, both writers have also underlined </w:t>
      </w:r>
      <w:r w:rsidRPr="00D17815">
        <w:rPr>
          <w:rFonts w:cs="Arial"/>
          <w:highlight w:val="yellow"/>
        </w:rPr>
        <w:t>some factors that shape the apprehension of the young people in Singapore</w:t>
      </w:r>
      <w:r w:rsidRPr="006A2912">
        <w:rPr>
          <w:rFonts w:cs="Arial"/>
        </w:rPr>
        <w:t xml:space="preserve"> in their pursuit of happiness.</w:t>
      </w:r>
    </w:p>
    <w:p w14:paraId="749CA03B" w14:textId="77777777" w:rsidR="006A2912" w:rsidRPr="006A2912" w:rsidRDefault="006A2912" w:rsidP="006A2912">
      <w:pPr>
        <w:jc w:val="both"/>
        <w:rPr>
          <w:rFonts w:cs="Arial"/>
        </w:rPr>
      </w:pPr>
    </w:p>
    <w:p w14:paraId="37BBF457" w14:textId="77777777" w:rsidR="006A2912" w:rsidRPr="006A2912" w:rsidRDefault="006A2912" w:rsidP="006A2912">
      <w:pPr>
        <w:jc w:val="both"/>
        <w:rPr>
          <w:rFonts w:cs="Arial"/>
          <w:b/>
        </w:rPr>
      </w:pPr>
      <w:r w:rsidRPr="006A2912">
        <w:rPr>
          <w:rFonts w:cs="Arial"/>
          <w:b/>
        </w:rPr>
        <w:t>3)</w:t>
      </w:r>
      <w:r w:rsidRPr="006A2912">
        <w:rPr>
          <w:rFonts w:cs="Arial"/>
          <w:b/>
        </w:rPr>
        <w:tab/>
        <w:t>Nature of Application</w:t>
      </w:r>
    </w:p>
    <w:p w14:paraId="40997FA7" w14:textId="77777777" w:rsidR="006A2912" w:rsidRPr="006A2912" w:rsidRDefault="006A2912" w:rsidP="006A2912">
      <w:pPr>
        <w:jc w:val="both"/>
        <w:rPr>
          <w:rFonts w:cs="Arial"/>
        </w:rPr>
      </w:pPr>
      <w:r w:rsidRPr="006A2912">
        <w:rPr>
          <w:rFonts w:cs="Arial"/>
        </w:rPr>
        <w:t xml:space="preserve">The nature of discussion is based on the application of ideas </w:t>
      </w:r>
      <w:proofErr w:type="gramStart"/>
      <w:r w:rsidRPr="006A2912">
        <w:rPr>
          <w:rFonts w:cs="Arial"/>
        </w:rPr>
        <w:t>on the basis of</w:t>
      </w:r>
      <w:proofErr w:type="gramEnd"/>
      <w:r w:rsidRPr="006A2912">
        <w:rPr>
          <w:rFonts w:cs="Arial"/>
        </w:rPr>
        <w:t xml:space="preserve"> alignment of discussion and use of information from the passage for the assessment of the condition in Singapore about the young people’s life.</w:t>
      </w:r>
    </w:p>
    <w:p w14:paraId="5BC2FF89" w14:textId="77777777" w:rsidR="006A2912" w:rsidRPr="006A2912" w:rsidRDefault="006A2912" w:rsidP="006A2912">
      <w:pPr>
        <w:jc w:val="both"/>
        <w:rPr>
          <w:rFonts w:cs="Arial"/>
        </w:rPr>
      </w:pPr>
    </w:p>
    <w:p w14:paraId="62D20AC0" w14:textId="77777777" w:rsidR="006A2912" w:rsidRPr="006A2912" w:rsidRDefault="006A2912" w:rsidP="006A2912">
      <w:pPr>
        <w:jc w:val="both"/>
        <w:rPr>
          <w:rFonts w:cs="Arial"/>
          <w:b/>
        </w:rPr>
      </w:pPr>
      <w:r w:rsidRPr="006A2912">
        <w:rPr>
          <w:rFonts w:cs="Arial"/>
          <w:b/>
        </w:rPr>
        <w:t>4)</w:t>
      </w:r>
      <w:r w:rsidRPr="006A2912">
        <w:rPr>
          <w:rFonts w:cs="Arial"/>
          <w:b/>
        </w:rPr>
        <w:tab/>
        <w:t>Context of Application</w:t>
      </w:r>
    </w:p>
    <w:p w14:paraId="2EF35BBE" w14:textId="77777777" w:rsidR="006A2912" w:rsidRPr="006A2912" w:rsidRDefault="006A2912" w:rsidP="006A2912">
      <w:pPr>
        <w:jc w:val="both"/>
        <w:rPr>
          <w:rFonts w:cs="Arial"/>
        </w:rPr>
      </w:pPr>
      <w:r w:rsidRPr="006A2912">
        <w:rPr>
          <w:rFonts w:cs="Arial"/>
        </w:rPr>
        <w:t>The context of application is based on personal evaluation and society.</w:t>
      </w:r>
    </w:p>
    <w:p w14:paraId="49134264" w14:textId="77777777" w:rsidR="006A2912" w:rsidRPr="006A2912" w:rsidRDefault="006A2912" w:rsidP="006A2912">
      <w:pPr>
        <w:jc w:val="both"/>
        <w:rPr>
          <w:rFonts w:cs="Arial"/>
        </w:rPr>
      </w:pPr>
    </w:p>
    <w:p w14:paraId="6EA9D250" w14:textId="77777777" w:rsidR="006A2912" w:rsidRDefault="00410131" w:rsidP="006A2912">
      <w:pPr>
        <w:jc w:val="both"/>
        <w:rPr>
          <w:rFonts w:cs="Arial"/>
        </w:rPr>
      </w:pPr>
      <w:r>
        <w:rPr>
          <w:rFonts w:cs="Arial"/>
        </w:rPr>
        <w:t>perspectives</w:t>
      </w:r>
    </w:p>
    <w:p w14:paraId="03F637C3" w14:textId="77777777" w:rsidR="00410131" w:rsidRDefault="00410131" w:rsidP="006A2912">
      <w:pPr>
        <w:jc w:val="both"/>
        <w:rPr>
          <w:rFonts w:cs="Arial"/>
        </w:rPr>
      </w:pPr>
    </w:p>
    <w:p w14:paraId="17C5DF3A" w14:textId="77777777" w:rsidR="00410131" w:rsidRDefault="00410131" w:rsidP="00410131">
      <w:pPr>
        <w:pStyle w:val="ListParagraph"/>
        <w:numPr>
          <w:ilvl w:val="0"/>
          <w:numId w:val="20"/>
        </w:numPr>
        <w:jc w:val="both"/>
        <w:rPr>
          <w:rFonts w:cs="Arial"/>
        </w:rPr>
      </w:pPr>
      <w:r>
        <w:rPr>
          <w:rFonts w:cs="Arial"/>
        </w:rPr>
        <w:t xml:space="preserve">agree with the </w:t>
      </w:r>
      <w:proofErr w:type="gramStart"/>
      <w:r>
        <w:rPr>
          <w:rFonts w:cs="Arial"/>
        </w:rPr>
        <w:t>writer  A</w:t>
      </w:r>
      <w:proofErr w:type="gramEnd"/>
      <w:r>
        <w:rPr>
          <w:rFonts w:cs="Arial"/>
        </w:rPr>
        <w:t xml:space="preserve"> or B</w:t>
      </w:r>
    </w:p>
    <w:p w14:paraId="1D116E11" w14:textId="77777777" w:rsidR="00410131" w:rsidRDefault="00410131" w:rsidP="00410131">
      <w:pPr>
        <w:pStyle w:val="ListParagraph"/>
        <w:numPr>
          <w:ilvl w:val="0"/>
          <w:numId w:val="20"/>
        </w:numPr>
        <w:jc w:val="both"/>
        <w:rPr>
          <w:rFonts w:cs="Arial"/>
        </w:rPr>
      </w:pPr>
      <w:r>
        <w:rPr>
          <w:rFonts w:cs="Arial"/>
        </w:rPr>
        <w:t>disagree with writer A or B</w:t>
      </w:r>
    </w:p>
    <w:p w14:paraId="40B84C48" w14:textId="77777777" w:rsidR="00410131" w:rsidRDefault="00410131" w:rsidP="00410131">
      <w:pPr>
        <w:pStyle w:val="ListParagraph"/>
        <w:numPr>
          <w:ilvl w:val="0"/>
          <w:numId w:val="20"/>
        </w:numPr>
        <w:jc w:val="both"/>
        <w:rPr>
          <w:rFonts w:cs="Arial"/>
        </w:rPr>
      </w:pPr>
      <w:r>
        <w:rPr>
          <w:rFonts w:cs="Arial"/>
        </w:rPr>
        <w:t>Identify one point from passage A as the concern of your generation</w:t>
      </w:r>
    </w:p>
    <w:p w14:paraId="79533248" w14:textId="77777777" w:rsidR="00410131" w:rsidRPr="00410131" w:rsidRDefault="00410131" w:rsidP="00410131">
      <w:pPr>
        <w:pStyle w:val="ListParagraph"/>
        <w:numPr>
          <w:ilvl w:val="0"/>
          <w:numId w:val="20"/>
        </w:numPr>
        <w:jc w:val="both"/>
        <w:rPr>
          <w:rFonts w:cs="Arial"/>
        </w:rPr>
      </w:pPr>
      <w:r>
        <w:rPr>
          <w:rFonts w:cs="Arial"/>
        </w:rPr>
        <w:t>identify one point from passage B as the concern of your generation</w:t>
      </w:r>
    </w:p>
    <w:p w14:paraId="07BCE2FB" w14:textId="77777777" w:rsidR="006A2912" w:rsidRPr="006A2912" w:rsidRDefault="006A2912" w:rsidP="006A2912">
      <w:pPr>
        <w:jc w:val="both"/>
        <w:rPr>
          <w:rFonts w:cs="Arial"/>
        </w:rPr>
      </w:pPr>
    </w:p>
    <w:p w14:paraId="745C5D2B" w14:textId="77777777" w:rsidR="006A2912" w:rsidRPr="006A2912" w:rsidRDefault="006A2912" w:rsidP="006A2912">
      <w:pPr>
        <w:jc w:val="both"/>
        <w:rPr>
          <w:rFonts w:cs="Arial"/>
        </w:rPr>
      </w:pPr>
    </w:p>
    <w:p w14:paraId="166F3E59" w14:textId="77777777" w:rsidR="006A2912" w:rsidRPr="006A2912" w:rsidRDefault="006A2912" w:rsidP="006A2912">
      <w:pPr>
        <w:jc w:val="both"/>
        <w:rPr>
          <w:rFonts w:cs="Arial"/>
        </w:rPr>
      </w:pPr>
    </w:p>
    <w:p w14:paraId="44B79C65" w14:textId="77777777" w:rsidR="006A2912" w:rsidRPr="006A2912" w:rsidRDefault="006A2912" w:rsidP="006A2912">
      <w:pPr>
        <w:jc w:val="both"/>
        <w:rPr>
          <w:rFonts w:cs="Arial"/>
        </w:rPr>
      </w:pPr>
    </w:p>
    <w:p w14:paraId="52F7B425" w14:textId="77777777" w:rsidR="006A2912" w:rsidRPr="006A2912" w:rsidRDefault="006A2912" w:rsidP="006A2912">
      <w:pPr>
        <w:jc w:val="both"/>
        <w:rPr>
          <w:rFonts w:cs="Arial"/>
        </w:rPr>
      </w:pPr>
    </w:p>
    <w:p w14:paraId="03C6C709" w14:textId="77777777" w:rsidR="006A2912" w:rsidRDefault="006A2912" w:rsidP="006A2912">
      <w:pPr>
        <w:jc w:val="both"/>
        <w:rPr>
          <w:rFonts w:cs="Arial"/>
        </w:rPr>
      </w:pPr>
    </w:p>
    <w:p w14:paraId="7BCE64B4" w14:textId="77777777" w:rsidR="00A976BF" w:rsidRDefault="00A976BF" w:rsidP="006A2912">
      <w:pPr>
        <w:jc w:val="both"/>
        <w:rPr>
          <w:rFonts w:cs="Arial"/>
        </w:rPr>
      </w:pPr>
    </w:p>
    <w:p w14:paraId="37FA55B0" w14:textId="77777777" w:rsidR="00A976BF" w:rsidRPr="006A2912" w:rsidRDefault="00A976BF" w:rsidP="006A2912">
      <w:pPr>
        <w:jc w:val="both"/>
        <w:rPr>
          <w:rFonts w:cs="Arial"/>
        </w:rPr>
      </w:pPr>
    </w:p>
    <w:p w14:paraId="19B60400" w14:textId="77777777" w:rsidR="006A2912" w:rsidRPr="006A2912" w:rsidRDefault="006A2912" w:rsidP="006A2912">
      <w:pPr>
        <w:jc w:val="both"/>
        <w:rPr>
          <w:rFonts w:cs="Arial"/>
        </w:rPr>
      </w:pPr>
    </w:p>
    <w:p w14:paraId="76C43D47" w14:textId="77777777" w:rsidR="006A2912" w:rsidRPr="0069483F" w:rsidRDefault="006A2912" w:rsidP="006A2912">
      <w:pPr>
        <w:pStyle w:val="Heading4"/>
        <w:keepLines w:val="0"/>
        <w:numPr>
          <w:ilvl w:val="2"/>
          <w:numId w:val="0"/>
        </w:numPr>
        <w:tabs>
          <w:tab w:val="num" w:pos="360"/>
        </w:tabs>
        <w:spacing w:before="0"/>
        <w:ind w:left="360" w:hanging="360"/>
        <w:jc w:val="both"/>
        <w:rPr>
          <w:rFonts w:asciiTheme="minorHAnsi" w:hAnsiTheme="minorHAnsi"/>
          <w:i w:val="0"/>
          <w:color w:val="auto"/>
        </w:rPr>
      </w:pPr>
      <w:r w:rsidRPr="0069483F">
        <w:rPr>
          <w:rFonts w:asciiTheme="minorHAnsi" w:hAnsiTheme="minorHAnsi"/>
          <w:i w:val="0"/>
          <w:color w:val="auto"/>
        </w:rPr>
        <w:lastRenderedPageBreak/>
        <w:t>Writing Approach</w:t>
      </w:r>
    </w:p>
    <w:p w14:paraId="616FBF5B" w14:textId="77777777" w:rsidR="006A2912" w:rsidRDefault="006A2912" w:rsidP="006A2912">
      <w:pPr>
        <w:jc w:val="both"/>
      </w:pPr>
    </w:p>
    <w:p w14:paraId="170CFBEC" w14:textId="77777777" w:rsidR="00C42E43" w:rsidRPr="0069483F" w:rsidRDefault="00C42E43" w:rsidP="006A2912">
      <w:pPr>
        <w:jc w:val="both"/>
      </w:pPr>
    </w:p>
    <w:p w14:paraId="68295BDB" w14:textId="77777777" w:rsidR="006A2912" w:rsidRPr="0069483F" w:rsidRDefault="006A2912" w:rsidP="006A2912">
      <w:pPr>
        <w:numPr>
          <w:ilvl w:val="0"/>
          <w:numId w:val="14"/>
        </w:numPr>
        <w:jc w:val="both"/>
        <w:rPr>
          <w:rFonts w:cs="Arial"/>
          <w:u w:val="single"/>
        </w:rPr>
      </w:pPr>
      <w:r w:rsidRPr="0069483F">
        <w:rPr>
          <w:rFonts w:cs="Arial"/>
          <w:u w:val="single"/>
        </w:rPr>
        <w:t>Introduction</w:t>
      </w:r>
    </w:p>
    <w:p w14:paraId="15B5D992" w14:textId="77777777" w:rsidR="006A2912" w:rsidRPr="0069483F" w:rsidRDefault="006A2912" w:rsidP="006A2912">
      <w:pPr>
        <w:numPr>
          <w:ilvl w:val="1"/>
          <w:numId w:val="14"/>
        </w:numPr>
        <w:jc w:val="both"/>
        <w:rPr>
          <w:rFonts w:cs="Arial"/>
        </w:rPr>
      </w:pPr>
      <w:r w:rsidRPr="0069483F">
        <w:rPr>
          <w:rFonts w:cs="Arial"/>
        </w:rPr>
        <w:t>Establish the background of the discussion</w:t>
      </w:r>
    </w:p>
    <w:p w14:paraId="7C6876EC" w14:textId="77777777" w:rsidR="006A2912" w:rsidRPr="0069483F" w:rsidRDefault="006A2912" w:rsidP="006A2912">
      <w:pPr>
        <w:numPr>
          <w:ilvl w:val="1"/>
          <w:numId w:val="0"/>
        </w:numPr>
        <w:tabs>
          <w:tab w:val="num" w:pos="1440"/>
        </w:tabs>
        <w:ind w:left="1440" w:hanging="360"/>
        <w:jc w:val="both"/>
        <w:rPr>
          <w:rFonts w:cs="Arial"/>
        </w:rPr>
      </w:pPr>
      <w:r w:rsidRPr="0069483F">
        <w:rPr>
          <w:rFonts w:cs="Arial"/>
        </w:rPr>
        <w:t>Summarize the writer’s view (may not be necessary)</w:t>
      </w:r>
    </w:p>
    <w:p w14:paraId="4EA7477A" w14:textId="77777777" w:rsidR="002049E5" w:rsidRDefault="006A2912" w:rsidP="006A2912">
      <w:pPr>
        <w:numPr>
          <w:ilvl w:val="1"/>
          <w:numId w:val="14"/>
        </w:numPr>
        <w:jc w:val="both"/>
        <w:rPr>
          <w:rFonts w:cs="Arial"/>
        </w:rPr>
      </w:pPr>
      <w:r w:rsidRPr="0069483F">
        <w:rPr>
          <w:rFonts w:cs="Arial"/>
        </w:rPr>
        <w:t>requirement of the question</w:t>
      </w:r>
      <w:r w:rsidR="00AC4B72">
        <w:rPr>
          <w:rFonts w:cs="Arial"/>
        </w:rPr>
        <w:t xml:space="preserve"> </w:t>
      </w:r>
    </w:p>
    <w:p w14:paraId="026DE406" w14:textId="77777777" w:rsidR="006A2912" w:rsidRPr="0069483F" w:rsidRDefault="00AC4B72" w:rsidP="002049E5">
      <w:pPr>
        <w:ind w:left="1440"/>
        <w:jc w:val="both"/>
        <w:rPr>
          <w:rFonts w:cs="Arial"/>
        </w:rPr>
      </w:pPr>
      <w:r>
        <w:rPr>
          <w:rFonts w:cs="Arial"/>
        </w:rPr>
        <w:t>(</w:t>
      </w:r>
      <w:proofErr w:type="spellStart"/>
      <w:r>
        <w:rPr>
          <w:rFonts w:cs="Arial"/>
        </w:rPr>
        <w:t>eg.</w:t>
      </w:r>
      <w:proofErr w:type="spellEnd"/>
      <w:r>
        <w:rPr>
          <w:rFonts w:cs="Arial"/>
        </w:rPr>
        <w:t xml:space="preserve"> How applicable is the notion to your society?)</w:t>
      </w:r>
    </w:p>
    <w:p w14:paraId="4CD15F58" w14:textId="77777777" w:rsidR="006A2912" w:rsidRPr="0069483F" w:rsidRDefault="006A2912" w:rsidP="006A2912">
      <w:pPr>
        <w:numPr>
          <w:ilvl w:val="1"/>
          <w:numId w:val="14"/>
        </w:numPr>
        <w:jc w:val="both"/>
        <w:rPr>
          <w:rFonts w:cs="Arial"/>
        </w:rPr>
      </w:pPr>
      <w:r w:rsidRPr="0069483F">
        <w:rPr>
          <w:rFonts w:cs="Arial"/>
        </w:rPr>
        <w:t xml:space="preserve">your stand on the issue </w:t>
      </w:r>
      <w:r w:rsidR="002049E5">
        <w:rPr>
          <w:rFonts w:cs="Arial"/>
        </w:rPr>
        <w:t xml:space="preserve">(Agreement or disagreement) </w:t>
      </w:r>
      <w:r w:rsidRPr="0069483F">
        <w:rPr>
          <w:rFonts w:cs="Arial"/>
        </w:rPr>
        <w:t>or how the question is to be answered</w:t>
      </w:r>
      <w:r w:rsidR="002049E5">
        <w:rPr>
          <w:rFonts w:cs="Arial"/>
        </w:rPr>
        <w:t xml:space="preserve"> (extent of agreement)</w:t>
      </w:r>
    </w:p>
    <w:p w14:paraId="17439069" w14:textId="77777777" w:rsidR="006A2912" w:rsidRPr="0069483F" w:rsidRDefault="006A2912" w:rsidP="006A2912">
      <w:pPr>
        <w:jc w:val="both"/>
        <w:rPr>
          <w:rFonts w:cs="Arial"/>
        </w:rPr>
      </w:pPr>
    </w:p>
    <w:p w14:paraId="1607C3AB" w14:textId="77777777" w:rsidR="006A2912" w:rsidRPr="0069483F" w:rsidRDefault="006A2912" w:rsidP="006A2912">
      <w:pPr>
        <w:numPr>
          <w:ilvl w:val="0"/>
          <w:numId w:val="14"/>
        </w:numPr>
        <w:jc w:val="both"/>
        <w:rPr>
          <w:rFonts w:cs="Arial"/>
          <w:u w:val="single"/>
        </w:rPr>
      </w:pPr>
      <w:r w:rsidRPr="0069483F">
        <w:rPr>
          <w:rFonts w:cs="Arial"/>
          <w:u w:val="single"/>
        </w:rPr>
        <w:t>Main Body</w:t>
      </w:r>
      <w:r w:rsidR="00A9412A">
        <w:rPr>
          <w:rFonts w:cs="Arial"/>
          <w:u w:val="single"/>
        </w:rPr>
        <w:t xml:space="preserve"> – For one point</w:t>
      </w:r>
    </w:p>
    <w:p w14:paraId="42EA4173" w14:textId="77777777" w:rsidR="006A2912" w:rsidRDefault="006A2912" w:rsidP="006A2912">
      <w:pPr>
        <w:numPr>
          <w:ilvl w:val="1"/>
          <w:numId w:val="14"/>
        </w:numPr>
        <w:jc w:val="both"/>
        <w:rPr>
          <w:rFonts w:cs="Arial"/>
        </w:rPr>
      </w:pPr>
      <w:r w:rsidRPr="00410131">
        <w:rPr>
          <w:rFonts w:cs="Arial"/>
          <w:highlight w:val="yellow"/>
        </w:rPr>
        <w:t>Quote the noun phrase and sub-clause in the passage</w:t>
      </w:r>
      <w:r w:rsidRPr="0069483F">
        <w:rPr>
          <w:rFonts w:cs="Arial"/>
        </w:rPr>
        <w:t xml:space="preserve"> that will explain the perspective</w:t>
      </w:r>
    </w:p>
    <w:p w14:paraId="2FDDB9D0" w14:textId="77777777" w:rsidR="00AC4B72" w:rsidRPr="000C54BB" w:rsidRDefault="000C54BB" w:rsidP="000C54BB">
      <w:pPr>
        <w:pStyle w:val="ListParagraph"/>
        <w:numPr>
          <w:ilvl w:val="0"/>
          <w:numId w:val="18"/>
        </w:numPr>
        <w:jc w:val="both"/>
        <w:rPr>
          <w:rFonts w:cs="Arial"/>
        </w:rPr>
      </w:pPr>
      <w:r>
        <w:rPr>
          <w:rFonts w:cs="Arial"/>
        </w:rPr>
        <w:t>Explain what the writer says</w:t>
      </w:r>
    </w:p>
    <w:p w14:paraId="682E1CA7" w14:textId="77777777" w:rsidR="00AC4B72" w:rsidRPr="0069483F" w:rsidRDefault="00AC4B72" w:rsidP="00AC4B72">
      <w:pPr>
        <w:ind w:left="1080"/>
        <w:jc w:val="both"/>
        <w:rPr>
          <w:rFonts w:cs="Arial"/>
        </w:rPr>
      </w:pPr>
    </w:p>
    <w:p w14:paraId="4C0E266F" w14:textId="77777777" w:rsidR="006A2912" w:rsidRDefault="006A2912" w:rsidP="006A2912">
      <w:pPr>
        <w:numPr>
          <w:ilvl w:val="1"/>
          <w:numId w:val="14"/>
        </w:numPr>
        <w:jc w:val="both"/>
        <w:rPr>
          <w:rFonts w:cs="Arial"/>
        </w:rPr>
      </w:pPr>
      <w:r w:rsidRPr="0069483F">
        <w:rPr>
          <w:rFonts w:cs="Arial"/>
        </w:rPr>
        <w:t>Provide the explanation of the ideas of the writer and depict how it is related to the focus of the question</w:t>
      </w:r>
    </w:p>
    <w:p w14:paraId="55E53C27" w14:textId="77777777" w:rsidR="00AC4B72" w:rsidRDefault="000C54BB" w:rsidP="0040284B">
      <w:pPr>
        <w:pStyle w:val="ListParagraph"/>
        <w:numPr>
          <w:ilvl w:val="0"/>
          <w:numId w:val="18"/>
        </w:numPr>
        <w:jc w:val="both"/>
        <w:rPr>
          <w:rFonts w:cs="Arial"/>
        </w:rPr>
      </w:pPr>
      <w:r w:rsidRPr="005001C9">
        <w:rPr>
          <w:rFonts w:cs="Arial"/>
        </w:rPr>
        <w:t>Explain how you agree or disagree with the writer</w:t>
      </w:r>
    </w:p>
    <w:p w14:paraId="5641771D" w14:textId="77777777" w:rsidR="005001C9" w:rsidRPr="005001C9" w:rsidRDefault="005001C9" w:rsidP="0040284B">
      <w:pPr>
        <w:pStyle w:val="ListParagraph"/>
        <w:numPr>
          <w:ilvl w:val="0"/>
          <w:numId w:val="18"/>
        </w:numPr>
        <w:jc w:val="both"/>
        <w:rPr>
          <w:rFonts w:cs="Arial"/>
        </w:rPr>
      </w:pPr>
      <w:r>
        <w:rPr>
          <w:rFonts w:cs="Arial"/>
        </w:rPr>
        <w:t>(cannot use the substituted word that are used to explain the writer’s idea or reason)</w:t>
      </w:r>
    </w:p>
    <w:p w14:paraId="2883704C" w14:textId="77777777" w:rsidR="006A2912" w:rsidRPr="0069483F" w:rsidRDefault="006A2912" w:rsidP="006A2912">
      <w:pPr>
        <w:numPr>
          <w:ilvl w:val="1"/>
          <w:numId w:val="14"/>
        </w:numPr>
        <w:jc w:val="both"/>
        <w:rPr>
          <w:rFonts w:cs="Arial"/>
        </w:rPr>
      </w:pPr>
      <w:r w:rsidRPr="0069483F">
        <w:rPr>
          <w:rFonts w:cs="Arial"/>
        </w:rPr>
        <w:t>Apply the discussion to the context of the question</w:t>
      </w:r>
      <w:r w:rsidR="003F2AD8">
        <w:rPr>
          <w:rFonts w:cs="Arial"/>
        </w:rPr>
        <w:t xml:space="preserve"> – state the example in relation to you</w:t>
      </w:r>
      <w:r w:rsidR="007B1CEE">
        <w:rPr>
          <w:rFonts w:cs="Arial"/>
        </w:rPr>
        <w:t>r</w:t>
      </w:r>
      <w:r w:rsidR="003F2AD8">
        <w:rPr>
          <w:rFonts w:cs="Arial"/>
        </w:rPr>
        <w:t xml:space="preserve"> country or examples in the real world according to the c</w:t>
      </w:r>
      <w:r w:rsidR="007B1CEE">
        <w:rPr>
          <w:rFonts w:cs="Arial"/>
        </w:rPr>
        <w:t>a</w:t>
      </w:r>
      <w:r w:rsidR="003F2AD8">
        <w:rPr>
          <w:rFonts w:cs="Arial"/>
        </w:rPr>
        <w:t>t</w:t>
      </w:r>
      <w:r w:rsidR="007B1CEE">
        <w:rPr>
          <w:rFonts w:cs="Arial"/>
        </w:rPr>
        <w:t>e</w:t>
      </w:r>
      <w:r w:rsidR="003F2AD8">
        <w:rPr>
          <w:rFonts w:cs="Arial"/>
        </w:rPr>
        <w:t>gory</w:t>
      </w:r>
    </w:p>
    <w:p w14:paraId="5577E881" w14:textId="77777777" w:rsidR="006A2912" w:rsidRPr="0069483F" w:rsidRDefault="006A2912" w:rsidP="006A2912">
      <w:pPr>
        <w:numPr>
          <w:ilvl w:val="1"/>
          <w:numId w:val="14"/>
        </w:numPr>
        <w:jc w:val="both"/>
        <w:rPr>
          <w:rFonts w:cs="Arial"/>
        </w:rPr>
      </w:pPr>
      <w:r w:rsidRPr="0069483F">
        <w:rPr>
          <w:rFonts w:cs="Arial"/>
        </w:rPr>
        <w:t>Other perspectives of discussion (If necessary</w:t>
      </w:r>
      <w:r w:rsidR="00410131">
        <w:rPr>
          <w:rFonts w:cs="Arial"/>
        </w:rPr>
        <w:t xml:space="preserve"> – extent of agreement)</w:t>
      </w:r>
    </w:p>
    <w:p w14:paraId="741F6EFB" w14:textId="77777777" w:rsidR="006A2912" w:rsidRPr="0069483F" w:rsidRDefault="006A2912" w:rsidP="0069483F">
      <w:pPr>
        <w:pStyle w:val="ListParagraph"/>
        <w:numPr>
          <w:ilvl w:val="0"/>
          <w:numId w:val="17"/>
        </w:numPr>
        <w:tabs>
          <w:tab w:val="num" w:pos="1440"/>
        </w:tabs>
        <w:jc w:val="both"/>
        <w:rPr>
          <w:rFonts w:cs="Arial"/>
        </w:rPr>
      </w:pPr>
      <w:r w:rsidRPr="0069483F">
        <w:rPr>
          <w:rFonts w:cs="Arial"/>
        </w:rPr>
        <w:t>counter-arguments</w:t>
      </w:r>
    </w:p>
    <w:p w14:paraId="74F19661" w14:textId="77777777" w:rsidR="006A2912" w:rsidRPr="0069483F" w:rsidRDefault="006A2912" w:rsidP="0069483F">
      <w:pPr>
        <w:pStyle w:val="ListParagraph"/>
        <w:numPr>
          <w:ilvl w:val="0"/>
          <w:numId w:val="17"/>
        </w:numPr>
        <w:tabs>
          <w:tab w:val="num" w:pos="1440"/>
        </w:tabs>
        <w:jc w:val="both"/>
        <w:rPr>
          <w:rFonts w:cs="Arial"/>
        </w:rPr>
      </w:pPr>
      <w:r w:rsidRPr="0069483F">
        <w:rPr>
          <w:rFonts w:cs="Arial"/>
        </w:rPr>
        <w:t>rebuttals</w:t>
      </w:r>
    </w:p>
    <w:p w14:paraId="73230989" w14:textId="77777777" w:rsidR="006A2912" w:rsidRPr="0069483F" w:rsidRDefault="006A2912" w:rsidP="0069483F">
      <w:pPr>
        <w:pStyle w:val="ListParagraph"/>
        <w:numPr>
          <w:ilvl w:val="0"/>
          <w:numId w:val="17"/>
        </w:numPr>
        <w:tabs>
          <w:tab w:val="num" w:pos="1440"/>
        </w:tabs>
        <w:jc w:val="both"/>
        <w:rPr>
          <w:rFonts w:cs="Arial"/>
        </w:rPr>
      </w:pPr>
      <w:r w:rsidRPr="0069483F">
        <w:rPr>
          <w:rFonts w:cs="Arial"/>
        </w:rPr>
        <w:t>constraints of the applications</w:t>
      </w:r>
    </w:p>
    <w:p w14:paraId="2231C82E" w14:textId="77777777" w:rsidR="006A2912" w:rsidRPr="006A2912" w:rsidRDefault="006A2912" w:rsidP="006A2912">
      <w:pPr>
        <w:jc w:val="both"/>
        <w:rPr>
          <w:rFonts w:cs="Arial"/>
        </w:rPr>
      </w:pPr>
    </w:p>
    <w:p w14:paraId="6AD9467A" w14:textId="77777777" w:rsidR="006A2912" w:rsidRPr="0069483F" w:rsidRDefault="006A2912" w:rsidP="006A2912">
      <w:pPr>
        <w:numPr>
          <w:ilvl w:val="0"/>
          <w:numId w:val="14"/>
        </w:numPr>
        <w:jc w:val="both"/>
        <w:rPr>
          <w:rFonts w:cs="Arial"/>
          <w:u w:val="single"/>
        </w:rPr>
      </w:pPr>
      <w:r w:rsidRPr="0069483F">
        <w:rPr>
          <w:rFonts w:cs="Arial"/>
          <w:u w:val="single"/>
        </w:rPr>
        <w:t>Conclusion</w:t>
      </w:r>
    </w:p>
    <w:p w14:paraId="2C71B83F" w14:textId="77777777" w:rsidR="006A2912" w:rsidRPr="007B1CEE" w:rsidRDefault="006A2912" w:rsidP="007B1CEE">
      <w:pPr>
        <w:pStyle w:val="ListParagraph"/>
        <w:numPr>
          <w:ilvl w:val="1"/>
          <w:numId w:val="14"/>
        </w:numPr>
        <w:jc w:val="both"/>
        <w:rPr>
          <w:rFonts w:cs="Arial"/>
        </w:rPr>
      </w:pPr>
      <w:r w:rsidRPr="007B1CEE">
        <w:rPr>
          <w:rFonts w:cs="Arial"/>
        </w:rPr>
        <w:t>Link the main points of discussion and link to the requirement of the question</w:t>
      </w:r>
    </w:p>
    <w:p w14:paraId="21B62187" w14:textId="77777777" w:rsidR="007B1CEE" w:rsidRPr="007B1CEE" w:rsidRDefault="007B1CEE" w:rsidP="007B1CEE">
      <w:pPr>
        <w:pStyle w:val="ListParagraph"/>
        <w:numPr>
          <w:ilvl w:val="1"/>
          <w:numId w:val="14"/>
        </w:numPr>
        <w:jc w:val="both"/>
        <w:rPr>
          <w:rFonts w:cs="Arial"/>
        </w:rPr>
      </w:pPr>
      <w:r>
        <w:rPr>
          <w:rFonts w:cs="Arial"/>
        </w:rPr>
        <w:t>retrospective summary and link to the stand</w:t>
      </w:r>
    </w:p>
    <w:p w14:paraId="63310D4F" w14:textId="77777777" w:rsidR="006A2912" w:rsidRPr="006A2912" w:rsidRDefault="006A2912" w:rsidP="006A2912">
      <w:pPr>
        <w:jc w:val="both"/>
        <w:rPr>
          <w:rFonts w:cs="Arial"/>
        </w:rPr>
      </w:pPr>
    </w:p>
    <w:p w14:paraId="6BD884A9" w14:textId="77777777" w:rsidR="006A2912" w:rsidRPr="006A2912" w:rsidRDefault="006A2912" w:rsidP="006A2912">
      <w:pPr>
        <w:jc w:val="both"/>
        <w:rPr>
          <w:rFonts w:cs="Arial"/>
        </w:rPr>
      </w:pPr>
    </w:p>
    <w:p w14:paraId="6C6635FC" w14:textId="77777777" w:rsidR="006A2912" w:rsidRPr="006A2912" w:rsidRDefault="006A2912" w:rsidP="006A2912">
      <w:pPr>
        <w:jc w:val="both"/>
        <w:rPr>
          <w:rFonts w:cs="Arial"/>
        </w:rPr>
      </w:pPr>
    </w:p>
    <w:p w14:paraId="283208A6" w14:textId="77777777" w:rsidR="006A2912" w:rsidRPr="006A2912" w:rsidRDefault="006A2912" w:rsidP="006A2912">
      <w:pPr>
        <w:jc w:val="both"/>
        <w:rPr>
          <w:rFonts w:cs="Arial"/>
        </w:rPr>
      </w:pPr>
    </w:p>
    <w:p w14:paraId="228284C6" w14:textId="77777777" w:rsidR="006A2912" w:rsidRPr="006A2912" w:rsidRDefault="006A2912" w:rsidP="006A2912">
      <w:pPr>
        <w:jc w:val="both"/>
        <w:rPr>
          <w:rFonts w:cs="Arial"/>
        </w:rPr>
      </w:pPr>
    </w:p>
    <w:p w14:paraId="042C69D0" w14:textId="77777777" w:rsidR="006A2912" w:rsidRPr="006A2912" w:rsidRDefault="006A2912" w:rsidP="006A2912">
      <w:pPr>
        <w:jc w:val="both"/>
        <w:rPr>
          <w:rFonts w:cs="Arial"/>
        </w:rPr>
      </w:pPr>
    </w:p>
    <w:p w14:paraId="36E407C9" w14:textId="77777777" w:rsidR="006A2912" w:rsidRPr="006A2912" w:rsidRDefault="006A2912" w:rsidP="006A2912">
      <w:pPr>
        <w:jc w:val="both"/>
        <w:rPr>
          <w:rFonts w:cs="Arial"/>
        </w:rPr>
      </w:pPr>
    </w:p>
    <w:p w14:paraId="650B7ED6" w14:textId="77777777" w:rsidR="006A2912" w:rsidRPr="006A2912" w:rsidRDefault="006A2912" w:rsidP="006A2912">
      <w:pPr>
        <w:jc w:val="both"/>
        <w:rPr>
          <w:rFonts w:cs="Arial"/>
        </w:rPr>
      </w:pPr>
    </w:p>
    <w:p w14:paraId="050DC943" w14:textId="77777777" w:rsidR="006A2912" w:rsidRPr="006A2912" w:rsidRDefault="006A2912" w:rsidP="006A2912">
      <w:pPr>
        <w:jc w:val="both"/>
        <w:rPr>
          <w:rFonts w:cs="Arial"/>
        </w:rPr>
      </w:pPr>
    </w:p>
    <w:p w14:paraId="7CEEC9EE" w14:textId="77777777" w:rsidR="006A2912" w:rsidRPr="006A2912" w:rsidRDefault="006A2912" w:rsidP="006A2912">
      <w:pPr>
        <w:jc w:val="both"/>
        <w:rPr>
          <w:rFonts w:cs="Arial"/>
        </w:rPr>
      </w:pPr>
    </w:p>
    <w:p w14:paraId="6FC5B14F" w14:textId="77777777" w:rsidR="006A2912" w:rsidRPr="006A2912" w:rsidRDefault="006A2912" w:rsidP="006A2912">
      <w:pPr>
        <w:jc w:val="both"/>
        <w:rPr>
          <w:rFonts w:cs="Arial"/>
        </w:rPr>
      </w:pPr>
    </w:p>
    <w:p w14:paraId="0E301BAA" w14:textId="77777777" w:rsidR="006A2912" w:rsidRPr="006A2912" w:rsidRDefault="006A2912" w:rsidP="006A2912">
      <w:pPr>
        <w:jc w:val="both"/>
        <w:rPr>
          <w:rFonts w:cs="Arial"/>
        </w:rPr>
      </w:pPr>
    </w:p>
    <w:p w14:paraId="66A1F4E3" w14:textId="77777777" w:rsidR="006A2912" w:rsidRPr="006A2912" w:rsidRDefault="006A2912" w:rsidP="006A2912">
      <w:pPr>
        <w:jc w:val="both"/>
        <w:rPr>
          <w:rFonts w:cs="Arial"/>
        </w:rPr>
      </w:pPr>
    </w:p>
    <w:p w14:paraId="6E3CA824" w14:textId="77777777" w:rsidR="006A2912" w:rsidRDefault="006A2912" w:rsidP="006A2912">
      <w:pPr>
        <w:jc w:val="both"/>
        <w:rPr>
          <w:rFonts w:cs="Arial"/>
        </w:rPr>
      </w:pPr>
    </w:p>
    <w:p w14:paraId="280B5AB3" w14:textId="77777777" w:rsidR="00A9412A" w:rsidRDefault="00A9412A" w:rsidP="006A2912">
      <w:pPr>
        <w:jc w:val="both"/>
        <w:rPr>
          <w:rFonts w:cs="Arial"/>
        </w:rPr>
      </w:pPr>
    </w:p>
    <w:p w14:paraId="56A354FA" w14:textId="77777777" w:rsidR="00A9412A" w:rsidRPr="006A2912" w:rsidRDefault="00A9412A" w:rsidP="006A2912">
      <w:pPr>
        <w:jc w:val="both"/>
        <w:rPr>
          <w:rFonts w:cs="Arial"/>
        </w:rPr>
      </w:pPr>
    </w:p>
    <w:p w14:paraId="52FFCD64" w14:textId="77777777" w:rsidR="006A2912" w:rsidRPr="0069483F" w:rsidRDefault="0069483F" w:rsidP="006A2912">
      <w:pPr>
        <w:jc w:val="both"/>
        <w:rPr>
          <w:rFonts w:cs="Arial"/>
          <w:b/>
          <w:sz w:val="32"/>
          <w:szCs w:val="32"/>
        </w:rPr>
      </w:pPr>
      <w:r>
        <w:rPr>
          <w:rFonts w:cs="Arial"/>
          <w:b/>
          <w:sz w:val="32"/>
          <w:szCs w:val="32"/>
        </w:rPr>
        <w:t>Types of Q</w:t>
      </w:r>
      <w:r w:rsidR="006A2912" w:rsidRPr="0069483F">
        <w:rPr>
          <w:rFonts w:cs="Arial"/>
          <w:b/>
          <w:sz w:val="32"/>
          <w:szCs w:val="32"/>
        </w:rPr>
        <w:t>uestion</w:t>
      </w:r>
      <w:r>
        <w:rPr>
          <w:rFonts w:cs="Arial"/>
          <w:b/>
          <w:sz w:val="32"/>
          <w:szCs w:val="32"/>
        </w:rPr>
        <w:t>s</w:t>
      </w:r>
    </w:p>
    <w:p w14:paraId="3A77559D" w14:textId="77777777" w:rsidR="006A2912" w:rsidRDefault="006A2912" w:rsidP="006A2912">
      <w:pPr>
        <w:jc w:val="both"/>
        <w:rPr>
          <w:rFonts w:cs="Arial"/>
        </w:rPr>
      </w:pPr>
    </w:p>
    <w:p w14:paraId="0F1C2B2D" w14:textId="77777777" w:rsidR="00904726" w:rsidRPr="006A2912" w:rsidRDefault="00904726" w:rsidP="006A2912">
      <w:pPr>
        <w:jc w:val="both"/>
        <w:rPr>
          <w:rFonts w:cs="Arial"/>
        </w:rPr>
      </w:pPr>
    </w:p>
    <w:p w14:paraId="46B1073C" w14:textId="77777777" w:rsidR="006A2912" w:rsidRPr="006A2912" w:rsidRDefault="006A2912" w:rsidP="006A2912">
      <w:pPr>
        <w:jc w:val="both"/>
        <w:rPr>
          <w:rFonts w:cs="Arial"/>
          <w:b/>
        </w:rPr>
      </w:pPr>
      <w:r w:rsidRPr="006A2912">
        <w:rPr>
          <w:rFonts w:cs="Arial"/>
          <w:b/>
        </w:rPr>
        <w:t>Example 1</w:t>
      </w:r>
    </w:p>
    <w:p w14:paraId="106F50E2" w14:textId="77777777" w:rsidR="006A2912" w:rsidRPr="006A2912" w:rsidRDefault="006A2912" w:rsidP="006A2912">
      <w:pPr>
        <w:jc w:val="both"/>
        <w:rPr>
          <w:rFonts w:cs="Arial"/>
        </w:rPr>
      </w:pPr>
      <w:r w:rsidRPr="006A2912">
        <w:rPr>
          <w:rFonts w:cs="Arial"/>
        </w:rPr>
        <w:t xml:space="preserve">In passage 1, Trevor Turner describes the manifestations of narcissism in society and discusses some possible reasons for it. In passage 2, Lakshmi </w:t>
      </w:r>
      <w:proofErr w:type="spellStart"/>
      <w:r w:rsidRPr="006A2912">
        <w:rPr>
          <w:rFonts w:cs="Arial"/>
        </w:rPr>
        <w:t>Chanudhry</w:t>
      </w:r>
      <w:proofErr w:type="spellEnd"/>
      <w:r w:rsidRPr="006A2912">
        <w:rPr>
          <w:rFonts w:cs="Arial"/>
        </w:rPr>
        <w:t xml:space="preserve"> examines how the new media has foster</w:t>
      </w:r>
      <w:r w:rsidR="00F840ED">
        <w:rPr>
          <w:rFonts w:cs="Arial"/>
        </w:rPr>
        <w:t>ed</w:t>
      </w:r>
      <w:r w:rsidRPr="006A2912">
        <w:rPr>
          <w:rFonts w:cs="Arial"/>
        </w:rPr>
        <w:t xml:space="preserve"> narcissism in people’s lives.</w:t>
      </w:r>
    </w:p>
    <w:p w14:paraId="197E978A" w14:textId="77777777" w:rsidR="006A2912" w:rsidRPr="006A2912" w:rsidRDefault="006A2912" w:rsidP="006A2912">
      <w:pPr>
        <w:jc w:val="both"/>
        <w:rPr>
          <w:rFonts w:cs="Arial"/>
        </w:rPr>
      </w:pPr>
    </w:p>
    <w:p w14:paraId="28884DC5" w14:textId="77777777" w:rsidR="006A2912" w:rsidRPr="006A2912" w:rsidRDefault="006A2912" w:rsidP="006A2912">
      <w:pPr>
        <w:jc w:val="both"/>
        <w:rPr>
          <w:rFonts w:cs="Arial"/>
        </w:rPr>
      </w:pPr>
      <w:r w:rsidRPr="006A2912">
        <w:rPr>
          <w:rFonts w:cs="Arial"/>
        </w:rPr>
        <w:t>Which author do you find more convincing? To what extent are these views relevant to you and your generation?</w:t>
      </w:r>
    </w:p>
    <w:p w14:paraId="101C40BB" w14:textId="77777777" w:rsidR="006A2912" w:rsidRPr="006A2912" w:rsidRDefault="006A2912" w:rsidP="006A2912">
      <w:pPr>
        <w:jc w:val="both"/>
        <w:rPr>
          <w:rFonts w:cs="Arial"/>
        </w:rPr>
      </w:pPr>
      <w:r w:rsidRPr="006A2912">
        <w:rPr>
          <w:rFonts w:cs="Arial"/>
        </w:rPr>
        <w:t>Justify your views using materials from the passages as well as your own experiences and observations.</w:t>
      </w:r>
    </w:p>
    <w:p w14:paraId="26EC0852" w14:textId="77777777" w:rsidR="006A2912" w:rsidRDefault="006A2912" w:rsidP="006A2912">
      <w:pPr>
        <w:jc w:val="both"/>
        <w:rPr>
          <w:rFonts w:cs="Arial"/>
        </w:rPr>
      </w:pPr>
    </w:p>
    <w:p w14:paraId="48080915" w14:textId="77777777" w:rsidR="0069483F" w:rsidRPr="006A2912" w:rsidRDefault="0069483F" w:rsidP="006A2912">
      <w:pPr>
        <w:jc w:val="both"/>
        <w:rPr>
          <w:rFonts w:cs="Arial"/>
        </w:rPr>
      </w:pPr>
    </w:p>
    <w:p w14:paraId="7751358E" w14:textId="77777777" w:rsidR="00A9412A" w:rsidRDefault="00A9412A" w:rsidP="006A2912">
      <w:pPr>
        <w:jc w:val="both"/>
        <w:rPr>
          <w:rFonts w:cs="Arial"/>
          <w:b/>
        </w:rPr>
      </w:pPr>
    </w:p>
    <w:p w14:paraId="01807B01" w14:textId="77777777" w:rsidR="00A9412A" w:rsidRDefault="00A9412A" w:rsidP="006A2912">
      <w:pPr>
        <w:jc w:val="both"/>
        <w:rPr>
          <w:rFonts w:cs="Arial"/>
          <w:b/>
        </w:rPr>
      </w:pPr>
    </w:p>
    <w:p w14:paraId="38FB96ED" w14:textId="77777777" w:rsidR="00A9412A" w:rsidRDefault="00A9412A" w:rsidP="006A2912">
      <w:pPr>
        <w:jc w:val="both"/>
        <w:rPr>
          <w:rFonts w:cs="Arial"/>
          <w:b/>
        </w:rPr>
      </w:pPr>
    </w:p>
    <w:p w14:paraId="26D9D978" w14:textId="77777777" w:rsidR="006A2912" w:rsidRPr="0069483F" w:rsidRDefault="006A2912" w:rsidP="006A2912">
      <w:pPr>
        <w:jc w:val="both"/>
        <w:rPr>
          <w:rFonts w:cs="Arial"/>
          <w:b/>
        </w:rPr>
      </w:pPr>
      <w:r w:rsidRPr="006A2912">
        <w:rPr>
          <w:rFonts w:cs="Arial"/>
          <w:b/>
        </w:rPr>
        <w:t>Example 2</w:t>
      </w:r>
    </w:p>
    <w:p w14:paraId="0E788798" w14:textId="77777777" w:rsidR="006A2912" w:rsidRPr="006A2912" w:rsidRDefault="006A2912" w:rsidP="006A2912">
      <w:pPr>
        <w:autoSpaceDE w:val="0"/>
        <w:autoSpaceDN w:val="0"/>
        <w:adjustRightInd w:val="0"/>
        <w:jc w:val="both"/>
        <w:rPr>
          <w:rFonts w:cs="MS Shell Dlg"/>
        </w:rPr>
      </w:pPr>
      <w:r w:rsidRPr="006A2912">
        <w:rPr>
          <w:rFonts w:cs="MS Shell Dlg"/>
        </w:rPr>
        <w:t>Johann Hari takes a strong stand in support of liberal eugenics.</w:t>
      </w:r>
    </w:p>
    <w:p w14:paraId="40F69222" w14:textId="77777777" w:rsidR="006A2912" w:rsidRPr="006A2912" w:rsidRDefault="006A2912" w:rsidP="006A2912">
      <w:pPr>
        <w:jc w:val="both"/>
        <w:rPr>
          <w:rFonts w:cs="Arial"/>
        </w:rPr>
      </w:pPr>
      <w:r w:rsidRPr="006A2912">
        <w:rPr>
          <w:rFonts w:cs="MS Shell Dlg"/>
        </w:rPr>
        <w:t xml:space="preserve">How convincing do you find his arguments </w:t>
      </w:r>
      <w:proofErr w:type="gramStart"/>
      <w:r w:rsidRPr="006A2912">
        <w:rPr>
          <w:rFonts w:cs="MS Shell Dlg"/>
        </w:rPr>
        <w:t>in light of</w:t>
      </w:r>
      <w:proofErr w:type="gramEnd"/>
      <w:r w:rsidRPr="006A2912">
        <w:rPr>
          <w:rFonts w:cs="MS Shell Dlg"/>
        </w:rPr>
        <w:t xml:space="preserve"> your own experience and </w:t>
      </w:r>
      <w:r w:rsidRPr="006A2912">
        <w:rPr>
          <w:rFonts w:cs="MS Shell Dlg"/>
        </w:rPr>
        <w:br/>
        <w:t>knowledge?</w:t>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p>
    <w:p w14:paraId="4E50F9DE" w14:textId="77777777" w:rsidR="006A2912" w:rsidRPr="006A2912" w:rsidRDefault="006A2912" w:rsidP="006A2912">
      <w:pPr>
        <w:jc w:val="both"/>
        <w:rPr>
          <w:rFonts w:cs="Arial"/>
          <w:b/>
        </w:rPr>
      </w:pPr>
    </w:p>
    <w:p w14:paraId="138E997C" w14:textId="77777777" w:rsidR="00A9412A" w:rsidRDefault="00A9412A" w:rsidP="006A2912">
      <w:pPr>
        <w:jc w:val="both"/>
        <w:rPr>
          <w:rFonts w:cs="Arial"/>
          <w:b/>
        </w:rPr>
      </w:pPr>
    </w:p>
    <w:p w14:paraId="60A2E9BC" w14:textId="77777777" w:rsidR="00A9412A" w:rsidRDefault="00A9412A" w:rsidP="006A2912">
      <w:pPr>
        <w:jc w:val="both"/>
        <w:rPr>
          <w:rFonts w:cs="Arial"/>
          <w:b/>
        </w:rPr>
      </w:pPr>
    </w:p>
    <w:p w14:paraId="64EDBA45" w14:textId="77777777" w:rsidR="00A9412A" w:rsidRDefault="00A9412A" w:rsidP="006A2912">
      <w:pPr>
        <w:jc w:val="both"/>
        <w:rPr>
          <w:rFonts w:cs="Arial"/>
          <w:b/>
        </w:rPr>
      </w:pPr>
    </w:p>
    <w:p w14:paraId="0F0FD544" w14:textId="77777777" w:rsidR="00A9412A" w:rsidRDefault="00A9412A" w:rsidP="006A2912">
      <w:pPr>
        <w:jc w:val="both"/>
        <w:rPr>
          <w:rFonts w:cs="Arial"/>
          <w:b/>
        </w:rPr>
      </w:pPr>
    </w:p>
    <w:p w14:paraId="6D755044" w14:textId="77777777" w:rsidR="00A9412A" w:rsidRDefault="00A9412A" w:rsidP="006A2912">
      <w:pPr>
        <w:jc w:val="both"/>
        <w:rPr>
          <w:rFonts w:cs="Arial"/>
          <w:b/>
        </w:rPr>
      </w:pPr>
    </w:p>
    <w:p w14:paraId="4895343E" w14:textId="77777777" w:rsidR="00A9412A" w:rsidRDefault="00A9412A" w:rsidP="006A2912">
      <w:pPr>
        <w:jc w:val="both"/>
        <w:rPr>
          <w:rFonts w:cs="Arial"/>
          <w:b/>
        </w:rPr>
      </w:pPr>
    </w:p>
    <w:p w14:paraId="1F020BF6" w14:textId="77777777" w:rsidR="00A9412A" w:rsidRDefault="00A9412A" w:rsidP="006A2912">
      <w:pPr>
        <w:jc w:val="both"/>
        <w:rPr>
          <w:rFonts w:cs="Arial"/>
          <w:b/>
        </w:rPr>
      </w:pPr>
    </w:p>
    <w:p w14:paraId="2C91A340" w14:textId="77777777" w:rsidR="00A9412A" w:rsidRDefault="00A9412A" w:rsidP="006A2912">
      <w:pPr>
        <w:jc w:val="both"/>
        <w:rPr>
          <w:rFonts w:cs="Arial"/>
          <w:b/>
        </w:rPr>
      </w:pPr>
    </w:p>
    <w:p w14:paraId="6A30A1A5" w14:textId="77777777" w:rsidR="006A2912" w:rsidRPr="006A2912" w:rsidRDefault="006A2912" w:rsidP="006A2912">
      <w:pPr>
        <w:jc w:val="both"/>
        <w:rPr>
          <w:rFonts w:cs="Arial"/>
          <w:b/>
        </w:rPr>
      </w:pPr>
      <w:r w:rsidRPr="006A2912">
        <w:rPr>
          <w:rFonts w:cs="Arial"/>
          <w:b/>
        </w:rPr>
        <w:t>Example 3</w:t>
      </w:r>
    </w:p>
    <w:p w14:paraId="66B61726" w14:textId="77777777" w:rsidR="006A2912" w:rsidRPr="006A2912" w:rsidRDefault="006A2912" w:rsidP="006A2912">
      <w:pPr>
        <w:jc w:val="both"/>
        <w:rPr>
          <w:rFonts w:cs="Arial"/>
        </w:rPr>
      </w:pPr>
      <w:r w:rsidRPr="006A2912">
        <w:rPr>
          <w:rFonts w:cs="Arial"/>
        </w:rPr>
        <w:t>Passage 1 suggests that freedom of though and expressions are universal rights. Passage 2 claims that limiting freedom of speech is justified.</w:t>
      </w:r>
    </w:p>
    <w:p w14:paraId="72A2EF55" w14:textId="77777777" w:rsidR="006A2912" w:rsidRPr="006A2912" w:rsidRDefault="006A2912" w:rsidP="006A2912">
      <w:pPr>
        <w:jc w:val="both"/>
        <w:rPr>
          <w:rFonts w:cs="Arial"/>
        </w:rPr>
      </w:pPr>
    </w:p>
    <w:p w14:paraId="6FC48A9C" w14:textId="303737E7" w:rsidR="006A2912" w:rsidRPr="006A2912" w:rsidRDefault="006A2912" w:rsidP="006A2912">
      <w:pPr>
        <w:jc w:val="both"/>
        <w:rPr>
          <w:rFonts w:cs="Arial"/>
        </w:rPr>
      </w:pPr>
      <w:r w:rsidRPr="006A2912">
        <w:rPr>
          <w:rFonts w:cs="Arial"/>
        </w:rPr>
        <w:t>How far should your society address the demand for freedom of though</w:t>
      </w:r>
      <w:r w:rsidR="00A9412A">
        <w:rPr>
          <w:rFonts w:cs="Arial"/>
        </w:rPr>
        <w:t>ts</w:t>
      </w:r>
      <w:r w:rsidRPr="006A2912">
        <w:rPr>
          <w:rFonts w:cs="Arial"/>
        </w:rPr>
        <w:t xml:space="preserve"> and expression? Justify your view with reference to relevant material from the two passages as well as your knowledge and experience. (</w:t>
      </w:r>
      <w:r w:rsidR="004F492A">
        <w:rPr>
          <w:rFonts w:cs="Arial"/>
        </w:rPr>
        <w:t>10</w:t>
      </w:r>
      <w:r w:rsidRPr="006A2912">
        <w:rPr>
          <w:rFonts w:cs="Arial"/>
        </w:rPr>
        <w:t>)</w:t>
      </w:r>
    </w:p>
    <w:p w14:paraId="620670E4" w14:textId="77777777" w:rsidR="006A2912" w:rsidRPr="006A2912" w:rsidRDefault="006A2912" w:rsidP="006A2912">
      <w:pPr>
        <w:jc w:val="both"/>
        <w:rPr>
          <w:rFonts w:cs="Arial"/>
        </w:rPr>
      </w:pPr>
    </w:p>
    <w:p w14:paraId="2C25BC29" w14:textId="77777777" w:rsidR="006A2912" w:rsidRPr="006A2912" w:rsidRDefault="006A2912" w:rsidP="006A2912">
      <w:pPr>
        <w:jc w:val="both"/>
        <w:rPr>
          <w:rFonts w:cs="Arial"/>
        </w:rPr>
      </w:pPr>
    </w:p>
    <w:p w14:paraId="3EB048DC" w14:textId="77777777" w:rsidR="006A2912" w:rsidRDefault="006A2912" w:rsidP="006A2912">
      <w:pPr>
        <w:jc w:val="both"/>
        <w:rPr>
          <w:rFonts w:cs="Arial"/>
        </w:rPr>
      </w:pPr>
    </w:p>
    <w:p w14:paraId="0BE80335" w14:textId="77777777" w:rsidR="0069483F" w:rsidRDefault="0069483F" w:rsidP="006A2912">
      <w:pPr>
        <w:jc w:val="both"/>
        <w:rPr>
          <w:rFonts w:cs="Arial"/>
        </w:rPr>
      </w:pPr>
    </w:p>
    <w:p w14:paraId="5ECFAF37" w14:textId="77777777" w:rsidR="0069483F" w:rsidRDefault="0069483F" w:rsidP="006A2912">
      <w:pPr>
        <w:jc w:val="both"/>
        <w:rPr>
          <w:rFonts w:cs="Arial"/>
        </w:rPr>
      </w:pPr>
    </w:p>
    <w:p w14:paraId="266850D2" w14:textId="77777777" w:rsidR="0069483F" w:rsidRDefault="0069483F" w:rsidP="006A2912">
      <w:pPr>
        <w:jc w:val="both"/>
        <w:rPr>
          <w:rFonts w:cs="Arial"/>
        </w:rPr>
      </w:pPr>
    </w:p>
    <w:p w14:paraId="0AF14FA0" w14:textId="77777777" w:rsidR="0069483F" w:rsidRDefault="0069483F" w:rsidP="006A2912">
      <w:pPr>
        <w:jc w:val="both"/>
        <w:rPr>
          <w:rFonts w:cs="Arial"/>
        </w:rPr>
      </w:pPr>
    </w:p>
    <w:p w14:paraId="66885D9A" w14:textId="77777777" w:rsidR="0069483F" w:rsidRDefault="0069483F" w:rsidP="006A2912">
      <w:pPr>
        <w:jc w:val="both"/>
        <w:rPr>
          <w:rFonts w:cs="Arial"/>
        </w:rPr>
      </w:pPr>
    </w:p>
    <w:p w14:paraId="187BCACB" w14:textId="77777777" w:rsidR="0069483F" w:rsidRDefault="0069483F" w:rsidP="006A2912">
      <w:pPr>
        <w:jc w:val="both"/>
        <w:rPr>
          <w:rFonts w:cs="Arial"/>
        </w:rPr>
      </w:pPr>
    </w:p>
    <w:p w14:paraId="601F8C29" w14:textId="77777777" w:rsidR="0069483F" w:rsidRPr="006A2912" w:rsidRDefault="0069483F" w:rsidP="006A2912">
      <w:pPr>
        <w:jc w:val="both"/>
        <w:rPr>
          <w:rFonts w:cs="Arial"/>
        </w:rPr>
      </w:pPr>
    </w:p>
    <w:p w14:paraId="3550E680" w14:textId="77777777" w:rsidR="00FC1E56" w:rsidRDefault="00FC1E56" w:rsidP="00087307">
      <w:pPr>
        <w:jc w:val="both"/>
        <w:rPr>
          <w:rFonts w:cs="Arial"/>
          <w:b/>
        </w:rPr>
      </w:pPr>
    </w:p>
    <w:sectPr w:rsidR="00FC1E56"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55BC" w14:textId="77777777" w:rsidR="0006612D" w:rsidRDefault="0006612D" w:rsidP="002F44CD">
      <w:r>
        <w:separator/>
      </w:r>
    </w:p>
  </w:endnote>
  <w:endnote w:type="continuationSeparator" w:id="0">
    <w:p w14:paraId="43C78A63" w14:textId="77777777" w:rsidR="0006612D" w:rsidRDefault="0006612D"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242A" w14:textId="77777777" w:rsidR="0006612D" w:rsidRDefault="0006612D" w:rsidP="002F44CD">
      <w:r>
        <w:separator/>
      </w:r>
    </w:p>
  </w:footnote>
  <w:footnote w:type="continuationSeparator" w:id="0">
    <w:p w14:paraId="06534D00" w14:textId="77777777" w:rsidR="0006612D" w:rsidRDefault="0006612D"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A16A" w14:textId="77777777" w:rsidR="002F44CD" w:rsidRDefault="0006612D">
    <w:pPr>
      <w:pStyle w:val="Header"/>
    </w:pPr>
    <w:r>
      <w:rPr>
        <w:noProof/>
      </w:rPr>
      <w:pict w14:anchorId="336F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1A668F21"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4F6157">
          <w:fldChar w:fldCharType="begin"/>
        </w:r>
        <w:r w:rsidR="00157A1D">
          <w:instrText xml:space="preserve"> PAGE   \* MERGEFORMAT </w:instrText>
        </w:r>
        <w:r w:rsidR="004F6157">
          <w:fldChar w:fldCharType="separate"/>
        </w:r>
        <w:r w:rsidR="00FC52A9" w:rsidRPr="00FC52A9">
          <w:rPr>
            <w:b/>
            <w:noProof/>
          </w:rPr>
          <w:t>9</w:t>
        </w:r>
        <w:r w:rsidR="004F6157">
          <w:rPr>
            <w:b/>
            <w:noProof/>
          </w:rPr>
          <w:fldChar w:fldCharType="end"/>
        </w:r>
      </w:p>
    </w:sdtContent>
  </w:sdt>
  <w:p w14:paraId="6B8DA041" w14:textId="77777777" w:rsidR="002F44CD" w:rsidRDefault="0006612D">
    <w:pPr>
      <w:pStyle w:val="Header"/>
    </w:pPr>
    <w:r>
      <w:rPr>
        <w:noProof/>
      </w:rPr>
      <w:pict w14:anchorId="500A5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2216" w14:textId="77777777" w:rsidR="002F44CD" w:rsidRDefault="0006612D">
    <w:pPr>
      <w:pStyle w:val="Header"/>
    </w:pPr>
    <w:r>
      <w:rPr>
        <w:noProof/>
      </w:rPr>
      <w:pict w14:anchorId="38452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 w15:restartNumberingAfterBreak="0">
    <w:nsid w:val="11627E80"/>
    <w:multiLevelType w:val="hybridMultilevel"/>
    <w:tmpl w:val="E514BA6E"/>
    <w:lvl w:ilvl="0" w:tplc="80FCC908">
      <w:numFmt w:val="bullet"/>
      <w:lvlText w:val="-"/>
      <w:lvlJc w:val="left"/>
      <w:pPr>
        <w:ind w:left="1080" w:hanging="360"/>
      </w:pPr>
      <w:rPr>
        <w:rFonts w:ascii="Cambria" w:eastAsiaTheme="minorEastAsia"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8" w15:restartNumberingAfterBreak="0">
    <w:nsid w:val="46A87125"/>
    <w:multiLevelType w:val="hybridMultilevel"/>
    <w:tmpl w:val="D0140574"/>
    <w:lvl w:ilvl="0" w:tplc="D48CC100">
      <w:numFmt w:val="bullet"/>
      <w:lvlText w:val="-"/>
      <w:lvlJc w:val="left"/>
      <w:pPr>
        <w:ind w:left="1080" w:hanging="360"/>
      </w:pPr>
      <w:rPr>
        <w:rFonts w:ascii="Cambria" w:eastAsiaTheme="minorEastAsia"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1" w15:restartNumberingAfterBreak="0">
    <w:nsid w:val="5EB21965"/>
    <w:multiLevelType w:val="hybridMultilevel"/>
    <w:tmpl w:val="6890C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18"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524265">
    <w:abstractNumId w:val="7"/>
  </w:num>
  <w:num w:numId="2" w16cid:durableId="1432969368">
    <w:abstractNumId w:val="15"/>
  </w:num>
  <w:num w:numId="3" w16cid:durableId="1576431402">
    <w:abstractNumId w:val="17"/>
  </w:num>
  <w:num w:numId="4" w16cid:durableId="661467538">
    <w:abstractNumId w:val="10"/>
  </w:num>
  <w:num w:numId="5" w16cid:durableId="1272782733">
    <w:abstractNumId w:val="5"/>
  </w:num>
  <w:num w:numId="6" w16cid:durableId="1461923271">
    <w:abstractNumId w:val="18"/>
  </w:num>
  <w:num w:numId="7" w16cid:durableId="2050109377">
    <w:abstractNumId w:val="19"/>
  </w:num>
  <w:num w:numId="8" w16cid:durableId="2112578125">
    <w:abstractNumId w:val="12"/>
  </w:num>
  <w:num w:numId="9" w16cid:durableId="316619490">
    <w:abstractNumId w:val="6"/>
  </w:num>
  <w:num w:numId="10" w16cid:durableId="406533409">
    <w:abstractNumId w:val="14"/>
  </w:num>
  <w:num w:numId="11" w16cid:durableId="478961293">
    <w:abstractNumId w:val="4"/>
  </w:num>
  <w:num w:numId="12" w16cid:durableId="1634288233">
    <w:abstractNumId w:val="2"/>
  </w:num>
  <w:num w:numId="13" w16cid:durableId="1235357941">
    <w:abstractNumId w:val="13"/>
  </w:num>
  <w:num w:numId="14" w16cid:durableId="1142192276">
    <w:abstractNumId w:val="3"/>
  </w:num>
  <w:num w:numId="15" w16cid:durableId="680204251">
    <w:abstractNumId w:val="16"/>
  </w:num>
  <w:num w:numId="16" w16cid:durableId="1510170308">
    <w:abstractNumId w:val="9"/>
  </w:num>
  <w:num w:numId="17" w16cid:durableId="1215655742">
    <w:abstractNumId w:val="0"/>
  </w:num>
  <w:num w:numId="18" w16cid:durableId="400953038">
    <w:abstractNumId w:val="8"/>
  </w:num>
  <w:num w:numId="19" w16cid:durableId="400450805">
    <w:abstractNumId w:val="1"/>
  </w:num>
  <w:num w:numId="20" w16cid:durableId="6635068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Lc0N7A0NbYwNLIwMDVX0lEKTi0uzszPAykwrAUAjoqxbiwAAAA="/>
  </w:docVars>
  <w:rsids>
    <w:rsidRoot w:val="002F44CD"/>
    <w:rsid w:val="00004F7B"/>
    <w:rsid w:val="000368FA"/>
    <w:rsid w:val="00044F6B"/>
    <w:rsid w:val="0006612D"/>
    <w:rsid w:val="00080C39"/>
    <w:rsid w:val="00087307"/>
    <w:rsid w:val="00091F6F"/>
    <w:rsid w:val="000B0494"/>
    <w:rsid w:val="000C54BB"/>
    <w:rsid w:val="000E0BE2"/>
    <w:rsid w:val="00133129"/>
    <w:rsid w:val="0014334A"/>
    <w:rsid w:val="0014681E"/>
    <w:rsid w:val="00151724"/>
    <w:rsid w:val="00157A1D"/>
    <w:rsid w:val="00175B0D"/>
    <w:rsid w:val="001C4043"/>
    <w:rsid w:val="001F3440"/>
    <w:rsid w:val="002049E5"/>
    <w:rsid w:val="002311CB"/>
    <w:rsid w:val="00240B9C"/>
    <w:rsid w:val="00290705"/>
    <w:rsid w:val="002B566F"/>
    <w:rsid w:val="002D494F"/>
    <w:rsid w:val="002F44CD"/>
    <w:rsid w:val="0034308C"/>
    <w:rsid w:val="00344488"/>
    <w:rsid w:val="0034680A"/>
    <w:rsid w:val="00351FDF"/>
    <w:rsid w:val="003A16D2"/>
    <w:rsid w:val="003A447D"/>
    <w:rsid w:val="003B06EC"/>
    <w:rsid w:val="003B79DE"/>
    <w:rsid w:val="003D7590"/>
    <w:rsid w:val="003E6229"/>
    <w:rsid w:val="003F2AD8"/>
    <w:rsid w:val="00410131"/>
    <w:rsid w:val="0045621B"/>
    <w:rsid w:val="004D4601"/>
    <w:rsid w:val="004F492A"/>
    <w:rsid w:val="004F6157"/>
    <w:rsid w:val="005001C9"/>
    <w:rsid w:val="00506181"/>
    <w:rsid w:val="00507C37"/>
    <w:rsid w:val="005630EC"/>
    <w:rsid w:val="00586010"/>
    <w:rsid w:val="00590F29"/>
    <w:rsid w:val="005A72CA"/>
    <w:rsid w:val="005F5595"/>
    <w:rsid w:val="006023DD"/>
    <w:rsid w:val="006062AE"/>
    <w:rsid w:val="00610143"/>
    <w:rsid w:val="00613929"/>
    <w:rsid w:val="006320EF"/>
    <w:rsid w:val="00654128"/>
    <w:rsid w:val="0069483F"/>
    <w:rsid w:val="006A2912"/>
    <w:rsid w:val="006A71DF"/>
    <w:rsid w:val="006C2E2D"/>
    <w:rsid w:val="006C444A"/>
    <w:rsid w:val="006D05E4"/>
    <w:rsid w:val="006E1B84"/>
    <w:rsid w:val="006F2C3E"/>
    <w:rsid w:val="006F5AB7"/>
    <w:rsid w:val="007B1CEE"/>
    <w:rsid w:val="007C397F"/>
    <w:rsid w:val="007C7DF4"/>
    <w:rsid w:val="00864C8D"/>
    <w:rsid w:val="008B1D30"/>
    <w:rsid w:val="008B3675"/>
    <w:rsid w:val="008C121C"/>
    <w:rsid w:val="008D69F9"/>
    <w:rsid w:val="00904726"/>
    <w:rsid w:val="009219CB"/>
    <w:rsid w:val="00922AEB"/>
    <w:rsid w:val="00930F6F"/>
    <w:rsid w:val="0096658F"/>
    <w:rsid w:val="009964EF"/>
    <w:rsid w:val="00996705"/>
    <w:rsid w:val="009D355F"/>
    <w:rsid w:val="00A008B0"/>
    <w:rsid w:val="00A93303"/>
    <w:rsid w:val="00A9412A"/>
    <w:rsid w:val="00A976BF"/>
    <w:rsid w:val="00AB795C"/>
    <w:rsid w:val="00AC4B72"/>
    <w:rsid w:val="00AF7C76"/>
    <w:rsid w:val="00B35568"/>
    <w:rsid w:val="00BC4579"/>
    <w:rsid w:val="00C42E43"/>
    <w:rsid w:val="00C50C29"/>
    <w:rsid w:val="00C50CEF"/>
    <w:rsid w:val="00C54E50"/>
    <w:rsid w:val="00C717CC"/>
    <w:rsid w:val="00C93093"/>
    <w:rsid w:val="00CB314D"/>
    <w:rsid w:val="00CC7BAF"/>
    <w:rsid w:val="00CD4D00"/>
    <w:rsid w:val="00D0569C"/>
    <w:rsid w:val="00D17815"/>
    <w:rsid w:val="00D23724"/>
    <w:rsid w:val="00D56BE5"/>
    <w:rsid w:val="00D81B52"/>
    <w:rsid w:val="00DA4D49"/>
    <w:rsid w:val="00E33C68"/>
    <w:rsid w:val="00E672B0"/>
    <w:rsid w:val="00EA374E"/>
    <w:rsid w:val="00EF1B9B"/>
    <w:rsid w:val="00F54B29"/>
    <w:rsid w:val="00F6211C"/>
    <w:rsid w:val="00F77E26"/>
    <w:rsid w:val="00F840ED"/>
    <w:rsid w:val="00F95840"/>
    <w:rsid w:val="00FC1E56"/>
    <w:rsid w:val="00FC52A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8FDA12"/>
  <w15:docId w15:val="{DA11D83E-4F2D-4AEE-BEB4-F76F9CFD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rsid w:val="00FC1E56"/>
    <w:pPr>
      <w:spacing w:before="100" w:beforeAutospacing="1" w:after="100" w:afterAutospacing="1"/>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90FC8-E4DE-489B-82D4-05069CE9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cp:lastPrinted>2018-11-25T01:47:00Z</cp:lastPrinted>
  <dcterms:created xsi:type="dcterms:W3CDTF">2022-04-23T03:37:00Z</dcterms:created>
  <dcterms:modified xsi:type="dcterms:W3CDTF">2022-04-23T03:37:00Z</dcterms:modified>
</cp:coreProperties>
</file>