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867" w:rsidRDefault="00684E72" w:rsidP="00664D7C">
      <w:pPr>
        <w:spacing w:after="0" w:line="240" w:lineRule="auto"/>
        <w:jc w:val="both"/>
        <w:rPr>
          <w:rFonts w:ascii="Arial" w:hAnsi="Arial" w:cs="Arial"/>
          <w:b/>
          <w:sz w:val="26"/>
          <w:szCs w:val="26"/>
        </w:rPr>
      </w:pPr>
      <w:r w:rsidRPr="00684E72">
        <w:rPr>
          <w:rFonts w:ascii="Arial" w:hAnsi="Arial" w:cs="Arial"/>
          <w:b/>
          <w:sz w:val="26"/>
          <w:szCs w:val="26"/>
        </w:rPr>
        <w:t>GP Term 4</w:t>
      </w:r>
      <w:r>
        <w:rPr>
          <w:rFonts w:ascii="Arial" w:hAnsi="Arial" w:cs="Arial"/>
          <w:b/>
          <w:sz w:val="26"/>
          <w:szCs w:val="26"/>
        </w:rPr>
        <w:t xml:space="preserve"> 2017 – Comprehension Topic 2: </w:t>
      </w:r>
      <w:r w:rsidRPr="00684E72">
        <w:rPr>
          <w:rFonts w:ascii="Arial" w:hAnsi="Arial" w:cs="Arial"/>
          <w:b/>
          <w:sz w:val="26"/>
          <w:szCs w:val="26"/>
        </w:rPr>
        <w:t xml:space="preserve">Social Issues – </w:t>
      </w:r>
      <w:r w:rsidR="00857F2C">
        <w:rPr>
          <w:rFonts w:ascii="Arial" w:hAnsi="Arial" w:cs="Arial"/>
          <w:b/>
          <w:sz w:val="26"/>
          <w:szCs w:val="26"/>
        </w:rPr>
        <w:t>Racial Prejudice</w:t>
      </w:r>
    </w:p>
    <w:p w:rsidR="00684E72" w:rsidRDefault="00684E72" w:rsidP="00664D7C">
      <w:pPr>
        <w:spacing w:after="0" w:line="240" w:lineRule="auto"/>
        <w:jc w:val="both"/>
        <w:rPr>
          <w:rFonts w:ascii="Arial" w:hAnsi="Arial" w:cs="Arial"/>
          <w:b/>
          <w:sz w:val="26"/>
          <w:szCs w:val="26"/>
        </w:rPr>
      </w:pPr>
    </w:p>
    <w:p w:rsidR="00684E72" w:rsidRDefault="00857F2C" w:rsidP="00664D7C">
      <w:pPr>
        <w:spacing w:after="0" w:line="240" w:lineRule="auto"/>
        <w:jc w:val="both"/>
        <w:rPr>
          <w:rFonts w:ascii="Arial" w:hAnsi="Arial" w:cs="Arial"/>
          <w:sz w:val="26"/>
          <w:szCs w:val="26"/>
        </w:rPr>
      </w:pPr>
      <w:r>
        <w:rPr>
          <w:rFonts w:ascii="Arial" w:hAnsi="Arial" w:cs="Arial"/>
          <w:noProof/>
          <w:sz w:val="26"/>
          <w:szCs w:val="26"/>
        </w:rPr>
        <w:drawing>
          <wp:inline distT="0" distB="0" distL="0" distR="0">
            <wp:extent cx="5582920" cy="275769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7504" cy="2759958"/>
                    </a:xfrm>
                    <a:prstGeom prst="rect">
                      <a:avLst/>
                    </a:prstGeom>
                    <a:noFill/>
                    <a:ln>
                      <a:noFill/>
                    </a:ln>
                  </pic:spPr>
                </pic:pic>
              </a:graphicData>
            </a:graphic>
          </wp:inline>
        </w:drawing>
      </w:r>
    </w:p>
    <w:p w:rsidR="00857F2C" w:rsidRDefault="00857F2C" w:rsidP="00664D7C">
      <w:pPr>
        <w:spacing w:after="0" w:line="240" w:lineRule="auto"/>
        <w:jc w:val="both"/>
        <w:rPr>
          <w:rFonts w:ascii="Arial" w:hAnsi="Arial" w:cs="Arial"/>
          <w:sz w:val="26"/>
          <w:szCs w:val="26"/>
        </w:rPr>
      </w:pPr>
    </w:p>
    <w:p w:rsidR="00857F2C" w:rsidRDefault="00857F2C" w:rsidP="00970F71">
      <w:pPr>
        <w:spacing w:after="0" w:line="240" w:lineRule="auto"/>
        <w:jc w:val="center"/>
        <w:rPr>
          <w:rFonts w:ascii="Arial" w:hAnsi="Arial" w:cs="Arial"/>
          <w:sz w:val="26"/>
          <w:szCs w:val="26"/>
        </w:rPr>
      </w:pPr>
      <w:r>
        <w:rPr>
          <w:rFonts w:ascii="Arial" w:hAnsi="Arial" w:cs="Arial"/>
          <w:noProof/>
          <w:sz w:val="26"/>
          <w:szCs w:val="26"/>
        </w:rPr>
        <w:drawing>
          <wp:inline distT="0" distB="0" distL="0" distR="0">
            <wp:extent cx="5403638" cy="2985717"/>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6935" cy="2998590"/>
                    </a:xfrm>
                    <a:prstGeom prst="rect">
                      <a:avLst/>
                    </a:prstGeom>
                    <a:noFill/>
                    <a:ln>
                      <a:noFill/>
                    </a:ln>
                  </pic:spPr>
                </pic:pic>
              </a:graphicData>
            </a:graphic>
          </wp:inline>
        </w:drawing>
      </w:r>
    </w:p>
    <w:p w:rsidR="00857F2C" w:rsidRDefault="00857F2C" w:rsidP="00664D7C">
      <w:pPr>
        <w:spacing w:after="0" w:line="240" w:lineRule="auto"/>
        <w:jc w:val="both"/>
        <w:rPr>
          <w:rFonts w:ascii="Arial" w:hAnsi="Arial" w:cs="Arial"/>
          <w:sz w:val="26"/>
          <w:szCs w:val="26"/>
        </w:rPr>
      </w:pPr>
    </w:p>
    <w:p w:rsidR="00857F2C" w:rsidRDefault="00857F2C" w:rsidP="00970F71">
      <w:pPr>
        <w:spacing w:after="0" w:line="240" w:lineRule="auto"/>
        <w:jc w:val="center"/>
        <w:rPr>
          <w:rFonts w:ascii="Arial" w:hAnsi="Arial" w:cs="Arial"/>
          <w:sz w:val="26"/>
          <w:szCs w:val="26"/>
        </w:rPr>
      </w:pPr>
      <w:r>
        <w:rPr>
          <w:rFonts w:ascii="Arial" w:hAnsi="Arial" w:cs="Arial"/>
          <w:noProof/>
          <w:sz w:val="26"/>
          <w:szCs w:val="26"/>
        </w:rPr>
        <w:drawing>
          <wp:inline distT="0" distB="0" distL="0" distR="0">
            <wp:extent cx="5582920" cy="188366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6661" cy="1884925"/>
                    </a:xfrm>
                    <a:prstGeom prst="rect">
                      <a:avLst/>
                    </a:prstGeom>
                    <a:noFill/>
                    <a:ln>
                      <a:noFill/>
                    </a:ln>
                  </pic:spPr>
                </pic:pic>
              </a:graphicData>
            </a:graphic>
          </wp:inline>
        </w:drawing>
      </w:r>
    </w:p>
    <w:p w:rsidR="00857F2C" w:rsidRDefault="00857F2C" w:rsidP="00664D7C">
      <w:pPr>
        <w:spacing w:after="0" w:line="240" w:lineRule="auto"/>
        <w:jc w:val="both"/>
        <w:rPr>
          <w:rFonts w:ascii="Arial" w:hAnsi="Arial" w:cs="Arial"/>
          <w:sz w:val="26"/>
          <w:szCs w:val="26"/>
        </w:rPr>
      </w:pPr>
    </w:p>
    <w:p w:rsidR="00970F71" w:rsidRDefault="00970F71" w:rsidP="00664D7C">
      <w:pPr>
        <w:spacing w:after="0" w:line="240" w:lineRule="auto"/>
        <w:jc w:val="both"/>
        <w:rPr>
          <w:rFonts w:ascii="Arial" w:hAnsi="Arial" w:cs="Arial"/>
          <w:noProof/>
          <w:sz w:val="26"/>
          <w:szCs w:val="26"/>
        </w:rPr>
      </w:pPr>
    </w:p>
    <w:p w:rsidR="00857F2C" w:rsidRDefault="00857F2C" w:rsidP="00664D7C">
      <w:pPr>
        <w:spacing w:after="0" w:line="240" w:lineRule="auto"/>
        <w:jc w:val="both"/>
        <w:rPr>
          <w:rFonts w:ascii="Arial" w:hAnsi="Arial" w:cs="Arial"/>
          <w:sz w:val="26"/>
          <w:szCs w:val="26"/>
        </w:rPr>
      </w:pPr>
      <w:bookmarkStart w:id="0" w:name="_GoBack"/>
      <w:bookmarkEnd w:id="0"/>
      <w:r>
        <w:rPr>
          <w:rFonts w:ascii="Arial" w:hAnsi="Arial" w:cs="Arial"/>
          <w:noProof/>
          <w:sz w:val="26"/>
          <w:szCs w:val="26"/>
        </w:rPr>
        <w:drawing>
          <wp:inline distT="0" distB="0" distL="0" distR="0">
            <wp:extent cx="5728970" cy="2791460"/>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8970" cy="2791460"/>
                    </a:xfrm>
                    <a:prstGeom prst="rect">
                      <a:avLst/>
                    </a:prstGeom>
                    <a:noFill/>
                    <a:ln>
                      <a:noFill/>
                    </a:ln>
                  </pic:spPr>
                </pic:pic>
              </a:graphicData>
            </a:graphic>
          </wp:inline>
        </w:drawing>
      </w:r>
    </w:p>
    <w:p w:rsidR="00857F2C" w:rsidRDefault="00857F2C" w:rsidP="00664D7C">
      <w:pPr>
        <w:spacing w:after="0" w:line="240" w:lineRule="auto"/>
        <w:jc w:val="both"/>
        <w:rPr>
          <w:rFonts w:ascii="Arial" w:hAnsi="Arial" w:cs="Arial"/>
          <w:sz w:val="26"/>
          <w:szCs w:val="26"/>
        </w:rPr>
      </w:pPr>
    </w:p>
    <w:p w:rsidR="00857F2C" w:rsidRDefault="00857F2C" w:rsidP="00664D7C">
      <w:pPr>
        <w:spacing w:after="0" w:line="240" w:lineRule="auto"/>
        <w:jc w:val="both"/>
        <w:rPr>
          <w:rFonts w:ascii="Arial" w:hAnsi="Arial" w:cs="Arial"/>
          <w:sz w:val="26"/>
          <w:szCs w:val="26"/>
        </w:rPr>
      </w:pPr>
      <w:r>
        <w:rPr>
          <w:rFonts w:ascii="Arial" w:hAnsi="Arial" w:cs="Arial"/>
          <w:noProof/>
          <w:sz w:val="26"/>
          <w:szCs w:val="26"/>
        </w:rPr>
        <w:drawing>
          <wp:inline distT="0" distB="0" distL="0" distR="0">
            <wp:extent cx="5728970" cy="3235325"/>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8970" cy="3235325"/>
                    </a:xfrm>
                    <a:prstGeom prst="rect">
                      <a:avLst/>
                    </a:prstGeom>
                    <a:noFill/>
                    <a:ln>
                      <a:noFill/>
                    </a:ln>
                  </pic:spPr>
                </pic:pic>
              </a:graphicData>
            </a:graphic>
          </wp:inline>
        </w:drawing>
      </w:r>
    </w:p>
    <w:p w:rsidR="00857F2C" w:rsidRDefault="00857F2C" w:rsidP="00664D7C">
      <w:pPr>
        <w:spacing w:after="0" w:line="240" w:lineRule="auto"/>
        <w:jc w:val="both"/>
        <w:rPr>
          <w:rFonts w:ascii="Arial" w:hAnsi="Arial" w:cs="Arial"/>
          <w:sz w:val="26"/>
          <w:szCs w:val="26"/>
        </w:rPr>
      </w:pPr>
    </w:p>
    <w:p w:rsidR="00857F2C" w:rsidRDefault="00857F2C" w:rsidP="00664D7C">
      <w:pPr>
        <w:spacing w:after="0" w:line="240" w:lineRule="auto"/>
        <w:jc w:val="both"/>
        <w:rPr>
          <w:rFonts w:ascii="Arial" w:hAnsi="Arial" w:cs="Arial"/>
          <w:sz w:val="26"/>
          <w:szCs w:val="26"/>
        </w:rPr>
      </w:pPr>
      <w:r>
        <w:rPr>
          <w:rFonts w:ascii="Arial" w:hAnsi="Arial" w:cs="Arial"/>
          <w:noProof/>
          <w:sz w:val="26"/>
          <w:szCs w:val="26"/>
        </w:rPr>
        <w:drawing>
          <wp:inline distT="0" distB="0" distL="0" distR="0">
            <wp:extent cx="5728970" cy="219583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970" cy="2195830"/>
                    </a:xfrm>
                    <a:prstGeom prst="rect">
                      <a:avLst/>
                    </a:prstGeom>
                    <a:noFill/>
                    <a:ln>
                      <a:noFill/>
                    </a:ln>
                  </pic:spPr>
                </pic:pic>
              </a:graphicData>
            </a:graphic>
          </wp:inline>
        </w:drawing>
      </w:r>
    </w:p>
    <w:p w:rsidR="00684E72" w:rsidRDefault="00684E72" w:rsidP="00664D7C">
      <w:pPr>
        <w:spacing w:after="0" w:line="240" w:lineRule="auto"/>
        <w:jc w:val="both"/>
        <w:rPr>
          <w:rFonts w:ascii="Arial" w:hAnsi="Arial" w:cs="Arial"/>
          <w:sz w:val="26"/>
          <w:szCs w:val="26"/>
        </w:rPr>
      </w:pPr>
    </w:p>
    <w:p w:rsidR="00684E72" w:rsidRDefault="00857F2C" w:rsidP="00664D7C">
      <w:pPr>
        <w:spacing w:after="0" w:line="240" w:lineRule="auto"/>
        <w:jc w:val="both"/>
        <w:rPr>
          <w:rFonts w:ascii="Arial" w:hAnsi="Arial" w:cs="Arial"/>
          <w:sz w:val="26"/>
          <w:szCs w:val="26"/>
        </w:rPr>
      </w:pPr>
      <w:r>
        <w:rPr>
          <w:rFonts w:ascii="Arial" w:hAnsi="Arial" w:cs="Arial"/>
          <w:noProof/>
          <w:sz w:val="26"/>
          <w:szCs w:val="26"/>
        </w:rPr>
        <w:drawing>
          <wp:inline distT="0" distB="0" distL="0" distR="0">
            <wp:extent cx="5728970" cy="320738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970" cy="3207385"/>
                    </a:xfrm>
                    <a:prstGeom prst="rect">
                      <a:avLst/>
                    </a:prstGeom>
                    <a:noFill/>
                    <a:ln>
                      <a:noFill/>
                    </a:ln>
                  </pic:spPr>
                </pic:pic>
              </a:graphicData>
            </a:graphic>
          </wp:inline>
        </w:drawing>
      </w:r>
    </w:p>
    <w:p w:rsidR="00684E72" w:rsidRPr="00684E72" w:rsidRDefault="00684E72" w:rsidP="00664D7C">
      <w:pPr>
        <w:spacing w:after="0" w:line="240" w:lineRule="auto"/>
        <w:jc w:val="both"/>
        <w:rPr>
          <w:rFonts w:ascii="Arial" w:hAnsi="Arial" w:cs="Arial"/>
          <w:sz w:val="26"/>
          <w:szCs w:val="26"/>
        </w:rPr>
      </w:pPr>
    </w:p>
    <w:p w:rsidR="00684E72" w:rsidRDefault="00684E72" w:rsidP="00664D7C">
      <w:pPr>
        <w:spacing w:after="0" w:line="240" w:lineRule="auto"/>
        <w:jc w:val="both"/>
        <w:rPr>
          <w:rFonts w:ascii="Arial" w:hAnsi="Arial" w:cs="Arial"/>
          <w:b/>
          <w:sz w:val="26"/>
          <w:szCs w:val="26"/>
        </w:rPr>
      </w:pPr>
    </w:p>
    <w:p w:rsidR="009C6867" w:rsidRDefault="009C6867" w:rsidP="00664D7C">
      <w:pPr>
        <w:spacing w:after="0" w:line="240" w:lineRule="auto"/>
        <w:jc w:val="both"/>
        <w:rPr>
          <w:rFonts w:ascii="Arial" w:hAnsi="Arial" w:cs="Arial"/>
          <w:b/>
          <w:sz w:val="26"/>
          <w:szCs w:val="26"/>
        </w:rPr>
      </w:pPr>
    </w:p>
    <w:p w:rsidR="00684E72" w:rsidRDefault="00684E72" w:rsidP="00664D7C">
      <w:pPr>
        <w:spacing w:after="0" w:line="240" w:lineRule="auto"/>
        <w:jc w:val="both"/>
        <w:rPr>
          <w:rFonts w:ascii="Arial" w:hAnsi="Arial" w:cs="Arial"/>
          <w:b/>
          <w:noProof/>
          <w:sz w:val="26"/>
          <w:szCs w:val="26"/>
        </w:rPr>
      </w:pPr>
    </w:p>
    <w:p w:rsidR="008150CF" w:rsidRDefault="008150CF" w:rsidP="00664D7C">
      <w:pPr>
        <w:spacing w:after="0" w:line="240" w:lineRule="auto"/>
        <w:jc w:val="both"/>
        <w:rPr>
          <w:rFonts w:ascii="Arial" w:hAnsi="Arial" w:cs="Arial"/>
          <w:b/>
          <w:sz w:val="26"/>
          <w:szCs w:val="26"/>
        </w:rPr>
      </w:pPr>
    </w:p>
    <w:p w:rsidR="00684E72" w:rsidRDefault="00684E72" w:rsidP="00664D7C">
      <w:pPr>
        <w:spacing w:after="0" w:line="240" w:lineRule="auto"/>
        <w:jc w:val="both"/>
        <w:rPr>
          <w:rFonts w:ascii="Arial" w:hAnsi="Arial" w:cs="Arial"/>
          <w:b/>
          <w:sz w:val="26"/>
          <w:szCs w:val="26"/>
        </w:rPr>
      </w:pPr>
    </w:p>
    <w:p w:rsidR="00684E72" w:rsidRDefault="00684E72" w:rsidP="00664D7C">
      <w:pPr>
        <w:spacing w:after="0" w:line="240" w:lineRule="auto"/>
        <w:jc w:val="both"/>
        <w:rPr>
          <w:rFonts w:ascii="Arial" w:hAnsi="Arial" w:cs="Arial"/>
          <w:b/>
          <w:sz w:val="26"/>
          <w:szCs w:val="26"/>
        </w:rPr>
      </w:pPr>
    </w:p>
    <w:p w:rsidR="00684E72" w:rsidRDefault="00684E72" w:rsidP="00664D7C">
      <w:pPr>
        <w:spacing w:after="0" w:line="240" w:lineRule="auto"/>
        <w:jc w:val="both"/>
        <w:rPr>
          <w:rFonts w:ascii="Arial" w:hAnsi="Arial" w:cs="Arial"/>
          <w:b/>
          <w:sz w:val="26"/>
          <w:szCs w:val="26"/>
        </w:rPr>
      </w:pPr>
    </w:p>
    <w:p w:rsidR="00684E72" w:rsidRDefault="00684E72" w:rsidP="00684E72">
      <w:pPr>
        <w:spacing w:after="0" w:line="240" w:lineRule="auto"/>
        <w:jc w:val="center"/>
        <w:rPr>
          <w:rFonts w:ascii="Arial" w:hAnsi="Arial" w:cs="Arial"/>
          <w:b/>
          <w:sz w:val="26"/>
          <w:szCs w:val="26"/>
        </w:rPr>
      </w:pPr>
    </w:p>
    <w:p w:rsidR="008150CF" w:rsidRDefault="008150CF" w:rsidP="00664D7C">
      <w:pPr>
        <w:spacing w:after="0" w:line="240" w:lineRule="auto"/>
        <w:jc w:val="both"/>
        <w:rPr>
          <w:rFonts w:ascii="Arial" w:hAnsi="Arial" w:cs="Arial"/>
          <w:b/>
          <w:sz w:val="26"/>
          <w:szCs w:val="26"/>
        </w:rPr>
      </w:pPr>
    </w:p>
    <w:p w:rsidR="008150CF" w:rsidRDefault="008150CF" w:rsidP="00664D7C">
      <w:pPr>
        <w:spacing w:after="0" w:line="240" w:lineRule="auto"/>
        <w:jc w:val="both"/>
        <w:rPr>
          <w:rFonts w:ascii="Arial" w:hAnsi="Arial" w:cs="Arial"/>
          <w:b/>
          <w:sz w:val="26"/>
          <w:szCs w:val="26"/>
        </w:rPr>
      </w:pPr>
    </w:p>
    <w:p w:rsidR="00684E72" w:rsidRDefault="00684E72" w:rsidP="00857F2C">
      <w:pPr>
        <w:rPr>
          <w:rFonts w:ascii="Arial" w:hAnsi="Arial" w:cs="Arial"/>
          <w:b/>
          <w:sz w:val="26"/>
          <w:szCs w:val="26"/>
        </w:rPr>
      </w:pPr>
    </w:p>
    <w:p w:rsidR="008150CF" w:rsidRDefault="008150CF" w:rsidP="00664D7C">
      <w:pPr>
        <w:spacing w:after="0" w:line="240" w:lineRule="auto"/>
        <w:jc w:val="both"/>
        <w:rPr>
          <w:rFonts w:ascii="Arial" w:hAnsi="Arial" w:cs="Arial"/>
          <w:b/>
          <w:sz w:val="26"/>
          <w:szCs w:val="26"/>
        </w:rPr>
      </w:pPr>
    </w:p>
    <w:p w:rsidR="008150CF" w:rsidRDefault="008150CF" w:rsidP="00664D7C">
      <w:pPr>
        <w:jc w:val="both"/>
        <w:rPr>
          <w:rFonts w:ascii="Arial" w:hAnsi="Arial" w:cs="Arial"/>
          <w:b/>
          <w:sz w:val="26"/>
          <w:szCs w:val="26"/>
        </w:rPr>
      </w:pPr>
      <w:r>
        <w:rPr>
          <w:rFonts w:ascii="Arial" w:hAnsi="Arial" w:cs="Arial"/>
          <w:b/>
          <w:sz w:val="26"/>
          <w:szCs w:val="26"/>
        </w:rPr>
        <w:br w:type="page"/>
      </w:r>
    </w:p>
    <w:p w:rsidR="008150CF" w:rsidRPr="008150CF" w:rsidRDefault="008150CF" w:rsidP="00664D7C">
      <w:pPr>
        <w:spacing w:after="0" w:line="240" w:lineRule="auto"/>
        <w:jc w:val="both"/>
        <w:rPr>
          <w:rFonts w:ascii="Arial" w:hAnsi="Arial" w:cs="Arial"/>
          <w:sz w:val="26"/>
          <w:szCs w:val="26"/>
        </w:rPr>
      </w:pPr>
      <w:r w:rsidRPr="008150CF">
        <w:rPr>
          <w:rFonts w:ascii="Arial" w:hAnsi="Arial" w:cs="Arial"/>
          <w:sz w:val="26"/>
          <w:szCs w:val="26"/>
        </w:rPr>
        <w:lastRenderedPageBreak/>
        <w:t xml:space="preserve">Read the passage in the insert and then answer </w:t>
      </w:r>
      <w:r w:rsidRPr="00664D7C">
        <w:rPr>
          <w:rFonts w:ascii="Arial" w:hAnsi="Arial" w:cs="Arial"/>
          <w:b/>
          <w:sz w:val="26"/>
          <w:szCs w:val="26"/>
        </w:rPr>
        <w:t>all</w:t>
      </w:r>
      <w:r w:rsidRPr="008150CF">
        <w:rPr>
          <w:rFonts w:ascii="Arial" w:hAnsi="Arial" w:cs="Arial"/>
          <w:sz w:val="26"/>
          <w:szCs w:val="26"/>
        </w:rPr>
        <w:t xml:space="preserve"> the questions. Note that up to fifteen marks will be given for the quality and accuracy of your use of English throughout this Paper.</w:t>
      </w:r>
    </w:p>
    <w:p w:rsidR="008150CF" w:rsidRPr="008150CF" w:rsidRDefault="008150CF" w:rsidP="00664D7C">
      <w:pPr>
        <w:spacing w:after="0" w:line="240" w:lineRule="auto"/>
        <w:jc w:val="both"/>
        <w:rPr>
          <w:rFonts w:ascii="Arial" w:hAnsi="Arial" w:cs="Arial"/>
          <w:sz w:val="26"/>
          <w:szCs w:val="26"/>
        </w:rPr>
      </w:pPr>
    </w:p>
    <w:p w:rsidR="008150CF" w:rsidRDefault="008150CF" w:rsidP="00664D7C">
      <w:pPr>
        <w:spacing w:after="0" w:line="240" w:lineRule="auto"/>
        <w:jc w:val="both"/>
        <w:rPr>
          <w:rFonts w:ascii="Arial" w:hAnsi="Arial" w:cs="Arial"/>
          <w:sz w:val="26"/>
          <w:szCs w:val="26"/>
        </w:rPr>
      </w:pPr>
      <w:r w:rsidRPr="008150CF">
        <w:rPr>
          <w:rFonts w:ascii="Arial" w:hAnsi="Arial" w:cs="Arial"/>
          <w:sz w:val="26"/>
          <w:szCs w:val="26"/>
        </w:rPr>
        <w:t>NOTE: When a question asks for an answer IN YOUR OWN WORDS AS FAR AS POSSIBLE and you select the appropriate material from the passage for your answer, you must still use your own words to express it. Little credit can be given to answers which only copy words or phrases from the passage.</w:t>
      </w:r>
    </w:p>
    <w:p w:rsidR="00684E72" w:rsidRPr="00684E72" w:rsidRDefault="00684E72" w:rsidP="00664D7C">
      <w:pPr>
        <w:spacing w:after="0" w:line="240" w:lineRule="auto"/>
        <w:jc w:val="both"/>
        <w:rPr>
          <w:rFonts w:ascii="Arial" w:hAnsi="Arial" w:cs="Arial"/>
          <w:b/>
          <w:sz w:val="26"/>
          <w:szCs w:val="26"/>
        </w:rPr>
      </w:pPr>
    </w:p>
    <w:p w:rsidR="00684E72" w:rsidRPr="00684E72" w:rsidRDefault="00684E72" w:rsidP="00684E72">
      <w:pPr>
        <w:spacing w:after="0" w:line="240" w:lineRule="auto"/>
        <w:jc w:val="both"/>
        <w:rPr>
          <w:rFonts w:ascii="Arial" w:hAnsi="Arial" w:cs="Arial"/>
          <w:sz w:val="26"/>
          <w:szCs w:val="26"/>
        </w:rPr>
      </w:pPr>
      <w:r w:rsidRPr="00684E72">
        <w:rPr>
          <w:rFonts w:ascii="Arial" w:hAnsi="Arial" w:cs="Arial"/>
          <w:b/>
          <w:sz w:val="26"/>
          <w:szCs w:val="26"/>
        </w:rPr>
        <w:t>Questions on Passage 1</w:t>
      </w:r>
    </w:p>
    <w:p w:rsidR="00684E72" w:rsidRDefault="00684E72" w:rsidP="00684E72">
      <w:pPr>
        <w:spacing w:after="0" w:line="240" w:lineRule="auto"/>
        <w:jc w:val="both"/>
        <w:rPr>
          <w:rFonts w:ascii="Arial" w:hAnsi="Arial" w:cs="Arial"/>
          <w:sz w:val="26"/>
          <w:szCs w:val="26"/>
        </w:rPr>
      </w:pPr>
    </w:p>
    <w:p w:rsidR="00857F2C" w:rsidRPr="00684E72" w:rsidRDefault="00857F2C" w:rsidP="00684E72">
      <w:pPr>
        <w:spacing w:after="0" w:line="240" w:lineRule="auto"/>
        <w:jc w:val="both"/>
        <w:rPr>
          <w:rFonts w:ascii="Arial" w:hAnsi="Arial" w:cs="Arial"/>
          <w:sz w:val="26"/>
          <w:szCs w:val="26"/>
        </w:rPr>
      </w:pPr>
      <w:r>
        <w:rPr>
          <w:rFonts w:ascii="Arial" w:hAnsi="Arial" w:cs="Arial"/>
          <w:sz w:val="26"/>
          <w:szCs w:val="26"/>
        </w:rPr>
        <w:t>1(a) Why does the author place the phrase ‘through Jermaine Jackson, black of course, patently knowns and understands’ (line 4) in brackets or parenthesis? [1]</w:t>
      </w:r>
    </w:p>
    <w:p w:rsidR="00684E72" w:rsidRDefault="00684E72" w:rsidP="00684E72">
      <w:pPr>
        <w:spacing w:after="0" w:line="240" w:lineRule="auto"/>
        <w:jc w:val="both"/>
        <w:rPr>
          <w:rFonts w:ascii="Arial" w:hAnsi="Arial" w:cs="Arial"/>
          <w:sz w:val="26"/>
          <w:szCs w:val="26"/>
        </w:rPr>
      </w:pPr>
    </w:p>
    <w:p w:rsidR="003C4026" w:rsidRDefault="003C4026" w:rsidP="00684E72">
      <w:pPr>
        <w:spacing w:after="0" w:line="240" w:lineRule="auto"/>
        <w:jc w:val="both"/>
        <w:rPr>
          <w:rFonts w:ascii="Arial" w:hAnsi="Arial" w:cs="Arial"/>
          <w:sz w:val="26"/>
          <w:szCs w:val="26"/>
        </w:rPr>
      </w:pPr>
      <w:bookmarkStart w:id="1" w:name="_Hlk494829348"/>
      <w:r>
        <w:rPr>
          <w:rFonts w:ascii="Arial" w:hAnsi="Arial" w:cs="Arial"/>
          <w:sz w:val="26"/>
          <w:szCs w:val="26"/>
        </w:rPr>
        <w:t>…………………………………………………………………………………………..</w:t>
      </w:r>
    </w:p>
    <w:p w:rsidR="003C4026" w:rsidRDefault="003C4026" w:rsidP="00684E72">
      <w:pPr>
        <w:spacing w:after="0" w:line="240" w:lineRule="auto"/>
        <w:jc w:val="both"/>
        <w:rPr>
          <w:rFonts w:ascii="Arial" w:hAnsi="Arial" w:cs="Arial"/>
          <w:sz w:val="26"/>
          <w:szCs w:val="26"/>
        </w:rPr>
      </w:pPr>
    </w:p>
    <w:p w:rsidR="003C4026" w:rsidRDefault="003C4026" w:rsidP="00684E72">
      <w:pPr>
        <w:spacing w:after="0" w:line="240" w:lineRule="auto"/>
        <w:jc w:val="both"/>
        <w:rPr>
          <w:rFonts w:ascii="Arial" w:hAnsi="Arial" w:cs="Arial"/>
          <w:sz w:val="26"/>
          <w:szCs w:val="26"/>
        </w:rPr>
      </w:pPr>
      <w:r>
        <w:rPr>
          <w:rFonts w:ascii="Arial" w:hAnsi="Arial" w:cs="Arial"/>
          <w:sz w:val="26"/>
          <w:szCs w:val="26"/>
        </w:rPr>
        <w:t>…………………………………………………………………………………………..</w:t>
      </w:r>
      <w:bookmarkEnd w:id="1"/>
    </w:p>
    <w:p w:rsidR="003C4026" w:rsidRDefault="003C4026" w:rsidP="00684E72">
      <w:pPr>
        <w:spacing w:after="0" w:line="240" w:lineRule="auto"/>
        <w:jc w:val="both"/>
        <w:rPr>
          <w:rFonts w:ascii="Arial" w:hAnsi="Arial" w:cs="Arial"/>
          <w:sz w:val="26"/>
          <w:szCs w:val="26"/>
        </w:rPr>
      </w:pPr>
    </w:p>
    <w:p w:rsidR="00857F2C" w:rsidRDefault="00857F2C" w:rsidP="00857F2C">
      <w:pPr>
        <w:spacing w:after="0" w:line="240" w:lineRule="auto"/>
        <w:jc w:val="both"/>
        <w:rPr>
          <w:rFonts w:ascii="Arial" w:hAnsi="Arial" w:cs="Arial"/>
          <w:sz w:val="26"/>
          <w:szCs w:val="26"/>
        </w:rPr>
      </w:pPr>
      <w:r>
        <w:rPr>
          <w:rFonts w:ascii="Arial" w:hAnsi="Arial" w:cs="Arial"/>
          <w:sz w:val="26"/>
          <w:szCs w:val="26"/>
        </w:rPr>
        <w:t>…………………………………………………………………………………………..</w:t>
      </w:r>
    </w:p>
    <w:p w:rsidR="00857F2C" w:rsidRPr="00684E72" w:rsidRDefault="00857F2C" w:rsidP="00684E72">
      <w:pPr>
        <w:spacing w:after="0" w:line="240" w:lineRule="auto"/>
        <w:jc w:val="both"/>
        <w:rPr>
          <w:rFonts w:ascii="Arial" w:hAnsi="Arial" w:cs="Arial"/>
          <w:sz w:val="26"/>
          <w:szCs w:val="26"/>
        </w:rPr>
      </w:pPr>
    </w:p>
    <w:p w:rsidR="00684E72" w:rsidRPr="00684E72" w:rsidRDefault="00857F2C" w:rsidP="00684E72">
      <w:pPr>
        <w:spacing w:after="0" w:line="240" w:lineRule="auto"/>
        <w:jc w:val="both"/>
        <w:rPr>
          <w:rFonts w:ascii="Arial" w:hAnsi="Arial" w:cs="Arial"/>
          <w:sz w:val="26"/>
          <w:szCs w:val="26"/>
        </w:rPr>
      </w:pPr>
      <w:r>
        <w:rPr>
          <w:rFonts w:ascii="Arial" w:hAnsi="Arial" w:cs="Arial"/>
          <w:sz w:val="26"/>
          <w:szCs w:val="26"/>
        </w:rPr>
        <w:t>1(b) Explain the author’s use of the phrase ‘of course’ (line 4). [1]</w:t>
      </w:r>
    </w:p>
    <w:p w:rsidR="00684E72" w:rsidRDefault="00684E72" w:rsidP="00684E72">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684E72">
      <w:pPr>
        <w:spacing w:after="0" w:line="240" w:lineRule="auto"/>
        <w:jc w:val="both"/>
        <w:rPr>
          <w:rFonts w:ascii="Arial" w:hAnsi="Arial" w:cs="Arial"/>
          <w:sz w:val="26"/>
          <w:szCs w:val="26"/>
        </w:rPr>
      </w:pPr>
    </w:p>
    <w:p w:rsidR="00581649" w:rsidRDefault="00581649" w:rsidP="00581649">
      <w:pPr>
        <w:spacing w:after="0" w:line="240" w:lineRule="auto"/>
        <w:jc w:val="both"/>
        <w:rPr>
          <w:rFonts w:ascii="Arial" w:hAnsi="Arial" w:cs="Arial"/>
          <w:sz w:val="26"/>
          <w:szCs w:val="26"/>
        </w:rPr>
      </w:pPr>
      <w:r>
        <w:rPr>
          <w:rFonts w:ascii="Arial" w:hAnsi="Arial" w:cs="Arial"/>
          <w:sz w:val="26"/>
          <w:szCs w:val="26"/>
        </w:rPr>
        <w:t xml:space="preserve">2(a) </w:t>
      </w:r>
      <w:r w:rsidRPr="00581649">
        <w:rPr>
          <w:rFonts w:ascii="Arial" w:hAnsi="Arial" w:cs="Arial"/>
          <w:sz w:val="26"/>
          <w:szCs w:val="26"/>
        </w:rPr>
        <w:t xml:space="preserve">‘The fact that hardly anyone is ever prepared </w:t>
      </w:r>
      <w:r>
        <w:rPr>
          <w:rFonts w:ascii="Arial" w:hAnsi="Arial" w:cs="Arial"/>
          <w:sz w:val="26"/>
          <w:szCs w:val="26"/>
        </w:rPr>
        <w:t xml:space="preserve">to admit to racist behaviour is </w:t>
      </w:r>
      <w:r w:rsidRPr="00581649">
        <w:rPr>
          <w:rFonts w:ascii="Arial" w:hAnsi="Arial" w:cs="Arial"/>
          <w:sz w:val="26"/>
          <w:szCs w:val="26"/>
        </w:rPr>
        <w:t xml:space="preserve">perhaps a sort of strength it is also testimony to </w:t>
      </w:r>
      <w:r>
        <w:rPr>
          <w:rFonts w:ascii="Arial" w:hAnsi="Arial" w:cs="Arial"/>
          <w:sz w:val="26"/>
          <w:szCs w:val="26"/>
        </w:rPr>
        <w:t>profound weakness’ (lines 4-7).</w:t>
      </w:r>
    </w:p>
    <w:p w:rsidR="00970F71" w:rsidRDefault="00970F71" w:rsidP="00581649">
      <w:pPr>
        <w:spacing w:after="0" w:line="240" w:lineRule="auto"/>
        <w:jc w:val="both"/>
        <w:rPr>
          <w:rFonts w:ascii="Arial" w:hAnsi="Arial" w:cs="Arial"/>
          <w:sz w:val="26"/>
          <w:szCs w:val="26"/>
        </w:rPr>
      </w:pPr>
    </w:p>
    <w:p w:rsidR="00AB17C3" w:rsidRDefault="00581649" w:rsidP="00581649">
      <w:pPr>
        <w:spacing w:after="0" w:line="240" w:lineRule="auto"/>
        <w:jc w:val="both"/>
        <w:rPr>
          <w:rFonts w:ascii="Arial" w:hAnsi="Arial" w:cs="Arial"/>
          <w:sz w:val="26"/>
          <w:szCs w:val="26"/>
        </w:rPr>
      </w:pPr>
      <w:r w:rsidRPr="00581649">
        <w:rPr>
          <w:rFonts w:ascii="Arial" w:hAnsi="Arial" w:cs="Arial"/>
          <w:sz w:val="26"/>
          <w:szCs w:val="26"/>
        </w:rPr>
        <w:t>Explain the paradox in the quotation.</w:t>
      </w:r>
      <w:r>
        <w:rPr>
          <w:rFonts w:ascii="Arial" w:hAnsi="Arial" w:cs="Arial"/>
          <w:sz w:val="26"/>
          <w:szCs w:val="26"/>
        </w:rPr>
        <w:t xml:space="preserve"> [2]</w:t>
      </w:r>
    </w:p>
    <w:p w:rsidR="00581649" w:rsidRDefault="00581649"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581649">
      <w:pPr>
        <w:spacing w:after="0" w:line="240" w:lineRule="auto"/>
        <w:jc w:val="both"/>
        <w:rPr>
          <w:rFonts w:ascii="Arial" w:hAnsi="Arial" w:cs="Arial"/>
          <w:sz w:val="26"/>
          <w:szCs w:val="26"/>
        </w:rPr>
      </w:pPr>
    </w:p>
    <w:p w:rsidR="00581649" w:rsidRDefault="00581649" w:rsidP="00581649">
      <w:pPr>
        <w:spacing w:after="0" w:line="240" w:lineRule="auto"/>
        <w:jc w:val="both"/>
        <w:rPr>
          <w:rFonts w:ascii="Arial" w:hAnsi="Arial" w:cs="Arial"/>
          <w:sz w:val="26"/>
          <w:szCs w:val="26"/>
        </w:rPr>
      </w:pPr>
      <w:r>
        <w:rPr>
          <w:rFonts w:ascii="Arial" w:hAnsi="Arial" w:cs="Arial"/>
          <w:sz w:val="26"/>
          <w:szCs w:val="26"/>
        </w:rPr>
        <w:t>2(b) What does ‘perhaps’ (line 5) say about his conclusion? [1]</w:t>
      </w:r>
    </w:p>
    <w:p w:rsidR="00581649" w:rsidRDefault="00581649"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581649" w:rsidRPr="00581649" w:rsidRDefault="00581649" w:rsidP="00581649">
      <w:pPr>
        <w:spacing w:after="0" w:line="240" w:lineRule="auto"/>
        <w:jc w:val="both"/>
        <w:rPr>
          <w:rFonts w:ascii="Arial" w:hAnsi="Arial" w:cs="Arial"/>
          <w:sz w:val="26"/>
          <w:szCs w:val="26"/>
        </w:rPr>
      </w:pPr>
      <w:r>
        <w:rPr>
          <w:rFonts w:ascii="Arial" w:hAnsi="Arial" w:cs="Arial"/>
          <w:sz w:val="26"/>
          <w:szCs w:val="26"/>
        </w:rPr>
        <w:lastRenderedPageBreak/>
        <w:t xml:space="preserve">3. </w:t>
      </w:r>
      <w:r w:rsidR="00970F71">
        <w:rPr>
          <w:rFonts w:ascii="Arial" w:hAnsi="Arial" w:cs="Arial"/>
          <w:sz w:val="26"/>
          <w:szCs w:val="26"/>
        </w:rPr>
        <w:t>‘</w:t>
      </w:r>
      <w:r w:rsidRPr="00581649">
        <w:rPr>
          <w:rFonts w:ascii="Arial" w:hAnsi="Arial" w:cs="Arial"/>
          <w:sz w:val="26"/>
          <w:szCs w:val="26"/>
        </w:rPr>
        <w:t>we are a society that is dripping in racism.’</w:t>
      </w:r>
    </w:p>
    <w:p w:rsidR="00581649" w:rsidRPr="00581649" w:rsidRDefault="00581649" w:rsidP="00581649">
      <w:pPr>
        <w:spacing w:after="0" w:line="240" w:lineRule="auto"/>
        <w:jc w:val="both"/>
        <w:rPr>
          <w:rFonts w:ascii="Arial" w:hAnsi="Arial" w:cs="Arial"/>
          <w:sz w:val="26"/>
          <w:szCs w:val="26"/>
        </w:rPr>
      </w:pPr>
      <w:r w:rsidRPr="00581649">
        <w:rPr>
          <w:rFonts w:ascii="Arial" w:hAnsi="Arial" w:cs="Arial"/>
          <w:sz w:val="26"/>
          <w:szCs w:val="26"/>
        </w:rPr>
        <w:t>Explain why the author uses the word ‘dripping’ (line 9).</w:t>
      </w:r>
      <w:r>
        <w:rPr>
          <w:rFonts w:ascii="Arial" w:hAnsi="Arial" w:cs="Arial"/>
          <w:sz w:val="26"/>
          <w:szCs w:val="26"/>
        </w:rPr>
        <w:t xml:space="preserve"> [1]</w:t>
      </w:r>
    </w:p>
    <w:p w:rsidR="00581649" w:rsidRDefault="00581649"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581649">
      <w:pPr>
        <w:spacing w:after="0" w:line="240" w:lineRule="auto"/>
        <w:jc w:val="both"/>
        <w:rPr>
          <w:rFonts w:ascii="Arial" w:hAnsi="Arial" w:cs="Arial"/>
          <w:sz w:val="26"/>
          <w:szCs w:val="26"/>
        </w:rPr>
      </w:pPr>
      <w:r>
        <w:rPr>
          <w:rFonts w:ascii="Arial" w:hAnsi="Arial" w:cs="Arial"/>
          <w:sz w:val="26"/>
          <w:szCs w:val="26"/>
        </w:rPr>
        <w:t>…………………………………………………………………………………………..</w:t>
      </w:r>
    </w:p>
    <w:p w:rsidR="00581649" w:rsidRDefault="00581649" w:rsidP="00581649">
      <w:pPr>
        <w:spacing w:after="0" w:line="240" w:lineRule="auto"/>
        <w:jc w:val="both"/>
        <w:rPr>
          <w:rFonts w:ascii="Arial" w:hAnsi="Arial" w:cs="Arial"/>
          <w:sz w:val="26"/>
          <w:szCs w:val="26"/>
        </w:rPr>
      </w:pPr>
    </w:p>
    <w:p w:rsidR="00581649" w:rsidRDefault="00581649" w:rsidP="00581649">
      <w:pPr>
        <w:spacing w:after="0" w:line="240" w:lineRule="auto"/>
        <w:jc w:val="both"/>
        <w:rPr>
          <w:rFonts w:ascii="Arial" w:hAnsi="Arial" w:cs="Arial"/>
          <w:sz w:val="26"/>
          <w:szCs w:val="26"/>
        </w:rPr>
      </w:pPr>
      <w:r w:rsidRPr="00581649">
        <w:rPr>
          <w:rFonts w:ascii="Arial" w:hAnsi="Arial" w:cs="Arial"/>
          <w:sz w:val="26"/>
          <w:szCs w:val="26"/>
        </w:rPr>
        <w:t>4</w:t>
      </w:r>
      <w:r>
        <w:rPr>
          <w:rFonts w:ascii="Arial" w:hAnsi="Arial" w:cs="Arial"/>
          <w:sz w:val="26"/>
          <w:szCs w:val="26"/>
        </w:rPr>
        <w:t>. What does the expression ‘</w:t>
      </w:r>
      <w:r w:rsidRPr="00581649">
        <w:rPr>
          <w:rFonts w:ascii="Arial" w:hAnsi="Arial" w:cs="Arial"/>
          <w:sz w:val="26"/>
          <w:szCs w:val="26"/>
        </w:rPr>
        <w:t>believed it was our responsibility to brin</w:t>
      </w:r>
      <w:r>
        <w:rPr>
          <w:rFonts w:ascii="Arial" w:hAnsi="Arial" w:cs="Arial"/>
          <w:sz w:val="26"/>
          <w:szCs w:val="26"/>
        </w:rPr>
        <w:t xml:space="preserve">g civilization </w:t>
      </w:r>
      <w:r w:rsidRPr="00581649">
        <w:rPr>
          <w:rFonts w:ascii="Arial" w:hAnsi="Arial" w:cs="Arial"/>
          <w:sz w:val="26"/>
          <w:szCs w:val="26"/>
        </w:rPr>
        <w:t>to those who allegedly lacked it’ (lines 11 – 12) tell</w:t>
      </w:r>
      <w:r>
        <w:rPr>
          <w:rFonts w:ascii="Arial" w:hAnsi="Arial" w:cs="Arial"/>
          <w:sz w:val="26"/>
          <w:szCs w:val="26"/>
        </w:rPr>
        <w:t xml:space="preserve"> you about the author’s opinion </w:t>
      </w:r>
      <w:r w:rsidRPr="00581649">
        <w:rPr>
          <w:rFonts w:ascii="Arial" w:hAnsi="Arial" w:cs="Arial"/>
          <w:sz w:val="26"/>
          <w:szCs w:val="26"/>
        </w:rPr>
        <w:t>of the British conquerors and their justification?</w:t>
      </w:r>
      <w:r>
        <w:rPr>
          <w:rFonts w:ascii="Arial" w:hAnsi="Arial" w:cs="Arial"/>
          <w:sz w:val="26"/>
          <w:szCs w:val="26"/>
        </w:rPr>
        <w:t xml:space="preserve"> [2]</w:t>
      </w:r>
    </w:p>
    <w:p w:rsidR="00970F71" w:rsidRDefault="00970F71"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581649">
      <w:pPr>
        <w:spacing w:after="0" w:line="240" w:lineRule="auto"/>
        <w:jc w:val="both"/>
        <w:rPr>
          <w:rFonts w:ascii="Arial" w:hAnsi="Arial" w:cs="Arial"/>
          <w:sz w:val="26"/>
          <w:szCs w:val="26"/>
        </w:rPr>
      </w:pPr>
    </w:p>
    <w:p w:rsidR="00970F71" w:rsidRDefault="00970F71">
      <w:pPr>
        <w:rPr>
          <w:rFonts w:ascii="Arial" w:hAnsi="Arial" w:cs="Arial"/>
          <w:b/>
          <w:sz w:val="26"/>
          <w:szCs w:val="26"/>
          <w:u w:val="single"/>
        </w:rPr>
      </w:pPr>
      <w:r>
        <w:rPr>
          <w:rFonts w:ascii="Arial" w:hAnsi="Arial" w:cs="Arial"/>
          <w:b/>
          <w:sz w:val="26"/>
          <w:szCs w:val="26"/>
          <w:u w:val="single"/>
        </w:rPr>
        <w:br w:type="page"/>
      </w:r>
    </w:p>
    <w:p w:rsidR="00581649" w:rsidRPr="00581649" w:rsidRDefault="00581649" w:rsidP="00581649">
      <w:pPr>
        <w:spacing w:after="0" w:line="240" w:lineRule="auto"/>
        <w:jc w:val="both"/>
        <w:rPr>
          <w:rFonts w:ascii="Arial" w:hAnsi="Arial" w:cs="Arial"/>
          <w:b/>
          <w:sz w:val="26"/>
          <w:szCs w:val="26"/>
          <w:u w:val="single"/>
        </w:rPr>
      </w:pPr>
      <w:r>
        <w:rPr>
          <w:rFonts w:ascii="Arial" w:hAnsi="Arial" w:cs="Arial"/>
          <w:b/>
          <w:sz w:val="26"/>
          <w:szCs w:val="26"/>
          <w:u w:val="single"/>
        </w:rPr>
        <w:lastRenderedPageBreak/>
        <w:t xml:space="preserve">Summary Question </w:t>
      </w:r>
    </w:p>
    <w:p w:rsidR="00581649" w:rsidRPr="00581649" w:rsidRDefault="00581649" w:rsidP="00581649">
      <w:pPr>
        <w:spacing w:after="0" w:line="240" w:lineRule="auto"/>
        <w:jc w:val="both"/>
        <w:rPr>
          <w:rFonts w:ascii="Arial" w:hAnsi="Arial" w:cs="Arial"/>
          <w:sz w:val="26"/>
          <w:szCs w:val="26"/>
        </w:rPr>
      </w:pPr>
      <w:r w:rsidRPr="00581649">
        <w:rPr>
          <w:rFonts w:ascii="Arial" w:hAnsi="Arial" w:cs="Arial"/>
          <w:sz w:val="26"/>
          <w:szCs w:val="26"/>
        </w:rPr>
        <w:t>5</w:t>
      </w:r>
      <w:r>
        <w:rPr>
          <w:rFonts w:ascii="Arial" w:hAnsi="Arial" w:cs="Arial"/>
          <w:sz w:val="26"/>
          <w:szCs w:val="26"/>
        </w:rPr>
        <w:t>.</w:t>
      </w:r>
      <w:r w:rsidRPr="00581649">
        <w:rPr>
          <w:rFonts w:ascii="Arial" w:hAnsi="Arial" w:cs="Arial"/>
          <w:sz w:val="26"/>
          <w:szCs w:val="26"/>
        </w:rPr>
        <w:t xml:space="preserve"> Using material from paragraphs 4 to 6 of Passage 1, summarise the ways in</w:t>
      </w:r>
    </w:p>
    <w:p w:rsidR="00581649" w:rsidRDefault="00581649" w:rsidP="00581649">
      <w:pPr>
        <w:spacing w:after="0" w:line="240" w:lineRule="auto"/>
        <w:jc w:val="both"/>
        <w:rPr>
          <w:rFonts w:ascii="Arial" w:hAnsi="Arial" w:cs="Arial"/>
          <w:sz w:val="26"/>
          <w:szCs w:val="26"/>
        </w:rPr>
      </w:pPr>
      <w:r w:rsidRPr="00581649">
        <w:rPr>
          <w:rFonts w:ascii="Arial" w:hAnsi="Arial" w:cs="Arial"/>
          <w:sz w:val="26"/>
          <w:szCs w:val="26"/>
        </w:rPr>
        <w:t>which racism exhibits itself and the reasons for its manifestations.</w:t>
      </w:r>
    </w:p>
    <w:p w:rsidR="00581649" w:rsidRPr="00581649" w:rsidRDefault="00581649" w:rsidP="00581649">
      <w:pPr>
        <w:spacing w:after="0" w:line="240" w:lineRule="auto"/>
        <w:jc w:val="both"/>
        <w:rPr>
          <w:rFonts w:ascii="Arial" w:hAnsi="Arial" w:cs="Arial"/>
          <w:sz w:val="26"/>
          <w:szCs w:val="26"/>
        </w:rPr>
      </w:pPr>
    </w:p>
    <w:p w:rsidR="00581649" w:rsidRDefault="00581649" w:rsidP="00581649">
      <w:pPr>
        <w:spacing w:after="0" w:line="240" w:lineRule="auto"/>
        <w:jc w:val="both"/>
        <w:rPr>
          <w:rFonts w:ascii="Arial" w:hAnsi="Arial" w:cs="Arial"/>
          <w:sz w:val="26"/>
          <w:szCs w:val="26"/>
        </w:rPr>
      </w:pPr>
      <w:r w:rsidRPr="00581649">
        <w:rPr>
          <w:rFonts w:ascii="Arial" w:hAnsi="Arial" w:cs="Arial"/>
          <w:sz w:val="26"/>
          <w:szCs w:val="26"/>
        </w:rPr>
        <w:t xml:space="preserve">Write your summary in </w:t>
      </w:r>
      <w:r w:rsidRPr="00970F71">
        <w:rPr>
          <w:rFonts w:ascii="Arial" w:hAnsi="Arial" w:cs="Arial"/>
          <w:b/>
          <w:sz w:val="26"/>
          <w:szCs w:val="26"/>
        </w:rPr>
        <w:t>no more than 120 words</w:t>
      </w:r>
      <w:r w:rsidRPr="00581649">
        <w:rPr>
          <w:rFonts w:ascii="Arial" w:hAnsi="Arial" w:cs="Arial"/>
          <w:sz w:val="26"/>
          <w:szCs w:val="26"/>
        </w:rPr>
        <w:t>, not counting the opening words</w:t>
      </w:r>
      <w:r w:rsidR="00970F71">
        <w:rPr>
          <w:rFonts w:ascii="Arial" w:hAnsi="Arial" w:cs="Arial"/>
          <w:sz w:val="26"/>
          <w:szCs w:val="26"/>
        </w:rPr>
        <w:t xml:space="preserve"> </w:t>
      </w:r>
      <w:r w:rsidRPr="00581649">
        <w:rPr>
          <w:rFonts w:ascii="Arial" w:hAnsi="Arial" w:cs="Arial"/>
          <w:sz w:val="26"/>
          <w:szCs w:val="26"/>
        </w:rPr>
        <w:t xml:space="preserve">which are printed below. </w:t>
      </w:r>
      <w:r w:rsidRPr="00970F71">
        <w:rPr>
          <w:rFonts w:ascii="Arial" w:hAnsi="Arial" w:cs="Arial"/>
          <w:b/>
          <w:sz w:val="26"/>
          <w:szCs w:val="26"/>
        </w:rPr>
        <w:t xml:space="preserve">Use your own words as far as possible. </w:t>
      </w:r>
      <w:r>
        <w:rPr>
          <w:rFonts w:ascii="Arial" w:hAnsi="Arial" w:cs="Arial"/>
          <w:sz w:val="26"/>
          <w:szCs w:val="26"/>
        </w:rPr>
        <w:t>[8]</w:t>
      </w:r>
    </w:p>
    <w:p w:rsidR="00581649" w:rsidRPr="00581649" w:rsidRDefault="00581649" w:rsidP="00581649">
      <w:pPr>
        <w:spacing w:after="0" w:line="240" w:lineRule="auto"/>
        <w:jc w:val="both"/>
        <w:rPr>
          <w:rFonts w:ascii="Arial" w:hAnsi="Arial" w:cs="Arial"/>
          <w:sz w:val="26"/>
          <w:szCs w:val="26"/>
        </w:rPr>
      </w:pPr>
    </w:p>
    <w:p w:rsidR="00581649" w:rsidRPr="00970F71" w:rsidRDefault="00581649" w:rsidP="00581649">
      <w:pPr>
        <w:spacing w:after="0" w:line="240" w:lineRule="auto"/>
        <w:jc w:val="both"/>
        <w:rPr>
          <w:rFonts w:ascii="Arial" w:hAnsi="Arial" w:cs="Arial"/>
          <w:i/>
          <w:sz w:val="26"/>
          <w:szCs w:val="26"/>
        </w:rPr>
      </w:pPr>
      <w:r w:rsidRPr="00970F71">
        <w:rPr>
          <w:rFonts w:ascii="Arial" w:hAnsi="Arial" w:cs="Arial"/>
          <w:i/>
          <w:sz w:val="26"/>
          <w:szCs w:val="26"/>
        </w:rPr>
        <w:t xml:space="preserve">Racism exhibits itself through </w:t>
      </w:r>
    </w:p>
    <w:p w:rsidR="00970F71" w:rsidRDefault="00970F71"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581649" w:rsidRDefault="00581649" w:rsidP="00581649">
      <w:pPr>
        <w:spacing w:after="0" w:line="240" w:lineRule="auto"/>
        <w:jc w:val="both"/>
        <w:rPr>
          <w:rFonts w:ascii="Arial" w:hAnsi="Arial" w:cs="Arial"/>
          <w:sz w:val="26"/>
          <w:szCs w:val="26"/>
        </w:rPr>
      </w:pPr>
    </w:p>
    <w:p w:rsidR="00581649" w:rsidRDefault="00581649" w:rsidP="00581649">
      <w:pPr>
        <w:spacing w:after="0" w:line="240" w:lineRule="auto"/>
        <w:jc w:val="both"/>
        <w:rPr>
          <w:rFonts w:ascii="Arial" w:hAnsi="Arial" w:cs="Arial"/>
          <w:sz w:val="26"/>
          <w:szCs w:val="26"/>
        </w:rPr>
      </w:pPr>
      <w:r>
        <w:rPr>
          <w:rFonts w:ascii="Arial" w:hAnsi="Arial" w:cs="Arial"/>
          <w:sz w:val="26"/>
          <w:szCs w:val="26"/>
        </w:rPr>
        <w:lastRenderedPageBreak/>
        <w:t xml:space="preserve">6. </w:t>
      </w:r>
      <w:r w:rsidRPr="00581649">
        <w:rPr>
          <w:rFonts w:ascii="Arial" w:hAnsi="Arial" w:cs="Arial"/>
          <w:sz w:val="26"/>
          <w:szCs w:val="26"/>
        </w:rPr>
        <w:t>In paragraph 7, why is it difficult for the Western wor</w:t>
      </w:r>
      <w:r>
        <w:rPr>
          <w:rFonts w:ascii="Arial" w:hAnsi="Arial" w:cs="Arial"/>
          <w:sz w:val="26"/>
          <w:szCs w:val="26"/>
        </w:rPr>
        <w:t xml:space="preserve">ld to ignore reactions from the </w:t>
      </w:r>
      <w:r w:rsidRPr="00581649">
        <w:rPr>
          <w:rFonts w:ascii="Arial" w:hAnsi="Arial" w:cs="Arial"/>
          <w:sz w:val="26"/>
          <w:szCs w:val="26"/>
        </w:rPr>
        <w:t xml:space="preserve">old colonial world? </w:t>
      </w:r>
      <w:r w:rsidRPr="00970F71">
        <w:rPr>
          <w:rFonts w:ascii="Arial" w:hAnsi="Arial" w:cs="Arial"/>
          <w:b/>
          <w:sz w:val="26"/>
          <w:szCs w:val="26"/>
        </w:rPr>
        <w:t>Use your own words as far as possible.</w:t>
      </w:r>
      <w:r>
        <w:rPr>
          <w:rFonts w:ascii="Arial" w:hAnsi="Arial" w:cs="Arial"/>
          <w:sz w:val="26"/>
          <w:szCs w:val="26"/>
        </w:rPr>
        <w:t xml:space="preserve"> [2]</w:t>
      </w:r>
    </w:p>
    <w:p w:rsidR="00581649" w:rsidRDefault="00581649"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581649">
      <w:pPr>
        <w:spacing w:after="0" w:line="240" w:lineRule="auto"/>
        <w:jc w:val="both"/>
        <w:rPr>
          <w:rFonts w:ascii="Arial" w:hAnsi="Arial" w:cs="Arial"/>
          <w:sz w:val="26"/>
          <w:szCs w:val="26"/>
        </w:rPr>
      </w:pPr>
    </w:p>
    <w:p w:rsidR="00970F71" w:rsidRDefault="00970F71" w:rsidP="00581649">
      <w:pPr>
        <w:spacing w:after="0" w:line="240" w:lineRule="auto"/>
        <w:jc w:val="both"/>
        <w:rPr>
          <w:rFonts w:ascii="Arial" w:hAnsi="Arial" w:cs="Arial"/>
          <w:sz w:val="26"/>
          <w:szCs w:val="26"/>
        </w:rPr>
      </w:pPr>
    </w:p>
    <w:p w:rsidR="00581649" w:rsidRDefault="00581649" w:rsidP="00581649">
      <w:pPr>
        <w:spacing w:after="0" w:line="240" w:lineRule="auto"/>
        <w:jc w:val="both"/>
        <w:rPr>
          <w:rFonts w:ascii="Arial" w:hAnsi="Arial" w:cs="Arial"/>
          <w:sz w:val="26"/>
          <w:szCs w:val="26"/>
        </w:rPr>
      </w:pPr>
      <w:r>
        <w:rPr>
          <w:rFonts w:ascii="Arial" w:hAnsi="Arial" w:cs="Arial"/>
          <w:sz w:val="26"/>
          <w:szCs w:val="26"/>
        </w:rPr>
        <w:t xml:space="preserve">7. </w:t>
      </w:r>
      <w:r w:rsidRPr="00581649">
        <w:rPr>
          <w:rFonts w:ascii="Arial" w:hAnsi="Arial" w:cs="Arial"/>
          <w:sz w:val="26"/>
          <w:szCs w:val="26"/>
        </w:rPr>
        <w:t>What point does the author want to make when he says ‘Th</w:t>
      </w:r>
      <w:r>
        <w:rPr>
          <w:rFonts w:ascii="Arial" w:hAnsi="Arial" w:cs="Arial"/>
          <w:sz w:val="26"/>
          <w:szCs w:val="26"/>
        </w:rPr>
        <w:t xml:space="preserve">at, though, was in the </w:t>
      </w:r>
      <w:r w:rsidRPr="00581649">
        <w:rPr>
          <w:rFonts w:ascii="Arial" w:hAnsi="Arial" w:cs="Arial"/>
          <w:sz w:val="26"/>
          <w:szCs w:val="26"/>
        </w:rPr>
        <w:t>context of the Muslim world which in</w:t>
      </w:r>
      <w:r>
        <w:rPr>
          <w:rFonts w:ascii="Arial" w:hAnsi="Arial" w:cs="Arial"/>
          <w:sz w:val="26"/>
          <w:szCs w:val="26"/>
        </w:rPr>
        <w:t xml:space="preserve"> global terms, remains weak and </w:t>
      </w:r>
      <w:r w:rsidRPr="00581649">
        <w:rPr>
          <w:rFonts w:ascii="Arial" w:hAnsi="Arial" w:cs="Arial"/>
          <w:sz w:val="26"/>
          <w:szCs w:val="26"/>
        </w:rPr>
        <w:t>marginalized’ (lines 58 – 59)?</w:t>
      </w:r>
      <w:r>
        <w:rPr>
          <w:rFonts w:ascii="Arial" w:hAnsi="Arial" w:cs="Arial"/>
          <w:sz w:val="26"/>
          <w:szCs w:val="26"/>
        </w:rPr>
        <w:t xml:space="preserve"> [1]</w:t>
      </w:r>
    </w:p>
    <w:p w:rsidR="00970F71" w:rsidRDefault="00970F71"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581649" w:rsidRDefault="00581649" w:rsidP="00581649">
      <w:pPr>
        <w:spacing w:after="0" w:line="240" w:lineRule="auto"/>
        <w:jc w:val="both"/>
        <w:rPr>
          <w:rFonts w:ascii="Arial" w:hAnsi="Arial" w:cs="Arial"/>
          <w:b/>
          <w:sz w:val="26"/>
          <w:szCs w:val="26"/>
        </w:rPr>
      </w:pPr>
      <w:r>
        <w:rPr>
          <w:rFonts w:ascii="Arial" w:hAnsi="Arial" w:cs="Arial"/>
          <w:b/>
          <w:sz w:val="26"/>
          <w:szCs w:val="26"/>
        </w:rPr>
        <w:t>Question from Passage 2</w:t>
      </w:r>
    </w:p>
    <w:p w:rsidR="00581649" w:rsidRPr="00581649" w:rsidRDefault="00581649" w:rsidP="00581649">
      <w:pPr>
        <w:spacing w:after="0" w:line="240" w:lineRule="auto"/>
        <w:jc w:val="both"/>
        <w:rPr>
          <w:rFonts w:ascii="Arial" w:hAnsi="Arial" w:cs="Arial"/>
          <w:sz w:val="26"/>
          <w:szCs w:val="26"/>
        </w:rPr>
      </w:pPr>
      <w:r>
        <w:rPr>
          <w:rFonts w:ascii="Arial" w:hAnsi="Arial" w:cs="Arial"/>
          <w:sz w:val="26"/>
          <w:szCs w:val="26"/>
        </w:rPr>
        <w:t xml:space="preserve">8. </w:t>
      </w:r>
      <w:r w:rsidRPr="00581649">
        <w:rPr>
          <w:rFonts w:ascii="Arial" w:hAnsi="Arial" w:cs="Arial"/>
          <w:sz w:val="26"/>
          <w:szCs w:val="26"/>
        </w:rPr>
        <w:t>Explain what makes the author conclude that ‘people were waiting with bated</w:t>
      </w:r>
    </w:p>
    <w:p w:rsidR="00581649" w:rsidRPr="00970F71" w:rsidRDefault="00581649" w:rsidP="00581649">
      <w:pPr>
        <w:spacing w:after="0" w:line="240" w:lineRule="auto"/>
        <w:jc w:val="both"/>
        <w:rPr>
          <w:rFonts w:ascii="Arial" w:hAnsi="Arial" w:cs="Arial"/>
          <w:b/>
          <w:sz w:val="26"/>
          <w:szCs w:val="26"/>
        </w:rPr>
      </w:pPr>
      <w:r w:rsidRPr="00581649">
        <w:rPr>
          <w:rFonts w:ascii="Arial" w:hAnsi="Arial" w:cs="Arial"/>
          <w:sz w:val="26"/>
          <w:szCs w:val="26"/>
        </w:rPr>
        <w:t>breath for a moment like this to arrive’ (lines 14 – 15</w:t>
      </w:r>
      <w:r w:rsidRPr="00970F71">
        <w:rPr>
          <w:rFonts w:ascii="Arial" w:hAnsi="Arial" w:cs="Arial"/>
          <w:b/>
          <w:sz w:val="26"/>
          <w:szCs w:val="26"/>
        </w:rPr>
        <w:t>). Use your own words as</w:t>
      </w:r>
    </w:p>
    <w:p w:rsidR="00581649" w:rsidRDefault="00581649" w:rsidP="00581649">
      <w:pPr>
        <w:spacing w:after="0" w:line="240" w:lineRule="auto"/>
        <w:jc w:val="both"/>
        <w:rPr>
          <w:rFonts w:ascii="Arial" w:hAnsi="Arial" w:cs="Arial"/>
          <w:sz w:val="26"/>
          <w:szCs w:val="26"/>
        </w:rPr>
      </w:pPr>
      <w:r w:rsidRPr="00970F71">
        <w:rPr>
          <w:rFonts w:ascii="Arial" w:hAnsi="Arial" w:cs="Arial"/>
          <w:b/>
          <w:sz w:val="26"/>
          <w:szCs w:val="26"/>
        </w:rPr>
        <w:t>far as possible.</w:t>
      </w:r>
      <w:r>
        <w:rPr>
          <w:rFonts w:ascii="Arial" w:hAnsi="Arial" w:cs="Arial"/>
          <w:sz w:val="26"/>
          <w:szCs w:val="26"/>
        </w:rPr>
        <w:t xml:space="preserve"> [2]</w:t>
      </w:r>
    </w:p>
    <w:p w:rsidR="00581649" w:rsidRDefault="00581649"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581649" w:rsidRDefault="00581649" w:rsidP="00581649">
      <w:pPr>
        <w:spacing w:after="0" w:line="240" w:lineRule="auto"/>
        <w:jc w:val="both"/>
        <w:rPr>
          <w:rFonts w:ascii="Arial" w:hAnsi="Arial" w:cs="Arial"/>
          <w:sz w:val="26"/>
          <w:szCs w:val="26"/>
        </w:rPr>
      </w:pPr>
    </w:p>
    <w:p w:rsidR="00581649" w:rsidRPr="00581649" w:rsidRDefault="00581649" w:rsidP="00581649">
      <w:pPr>
        <w:spacing w:after="0" w:line="240" w:lineRule="auto"/>
        <w:jc w:val="both"/>
        <w:rPr>
          <w:rFonts w:ascii="Arial" w:hAnsi="Arial" w:cs="Arial"/>
          <w:sz w:val="26"/>
          <w:szCs w:val="26"/>
        </w:rPr>
      </w:pPr>
      <w:r>
        <w:rPr>
          <w:rFonts w:ascii="Arial" w:hAnsi="Arial" w:cs="Arial"/>
          <w:sz w:val="26"/>
          <w:szCs w:val="26"/>
        </w:rPr>
        <w:t>9. ‘t</w:t>
      </w:r>
      <w:r w:rsidRPr="00581649">
        <w:rPr>
          <w:rFonts w:ascii="Arial" w:hAnsi="Arial" w:cs="Arial"/>
          <w:sz w:val="26"/>
          <w:szCs w:val="26"/>
        </w:rPr>
        <w:t>he meaning of the word “racist” has mutated in recent years’ (lines 31 – 32).</w:t>
      </w:r>
    </w:p>
    <w:p w:rsidR="00581649" w:rsidRDefault="00581649" w:rsidP="00581649">
      <w:pPr>
        <w:spacing w:after="0" w:line="240" w:lineRule="auto"/>
        <w:jc w:val="both"/>
        <w:rPr>
          <w:rFonts w:ascii="Arial" w:hAnsi="Arial" w:cs="Arial"/>
          <w:sz w:val="26"/>
          <w:szCs w:val="26"/>
        </w:rPr>
      </w:pPr>
      <w:r w:rsidRPr="00581649">
        <w:rPr>
          <w:rFonts w:ascii="Arial" w:hAnsi="Arial" w:cs="Arial"/>
          <w:sz w:val="26"/>
          <w:szCs w:val="26"/>
        </w:rPr>
        <w:t>What does it suggest about human nature?</w:t>
      </w:r>
      <w:r>
        <w:rPr>
          <w:rFonts w:ascii="Arial" w:hAnsi="Arial" w:cs="Arial"/>
          <w:sz w:val="26"/>
          <w:szCs w:val="26"/>
        </w:rPr>
        <w:t xml:space="preserve"> [1]</w:t>
      </w:r>
    </w:p>
    <w:p w:rsidR="00970F71" w:rsidRDefault="00970F71" w:rsidP="00581649">
      <w:pPr>
        <w:spacing w:after="0" w:line="240" w:lineRule="auto"/>
        <w:jc w:val="both"/>
        <w:rPr>
          <w:rFonts w:ascii="Arial" w:hAnsi="Arial" w:cs="Arial"/>
          <w:sz w:val="26"/>
          <w:szCs w:val="26"/>
        </w:rPr>
      </w:pPr>
    </w:p>
    <w:p w:rsidR="00970F71" w:rsidRPr="00970F71" w:rsidRDefault="00970F71" w:rsidP="00970F71">
      <w:pPr>
        <w:spacing w:after="0" w:line="240" w:lineRule="auto"/>
        <w:jc w:val="both"/>
        <w:rPr>
          <w:rFonts w:ascii="Arial" w:hAnsi="Arial" w:cs="Arial"/>
          <w:sz w:val="26"/>
          <w:szCs w:val="26"/>
        </w:rPr>
      </w:pPr>
      <w:r w:rsidRPr="00970F71">
        <w:rPr>
          <w:rFonts w:ascii="Arial" w:hAnsi="Arial" w:cs="Arial"/>
          <w:sz w:val="26"/>
          <w:szCs w:val="26"/>
        </w:rPr>
        <w:t>…………………………………………………………………………………………..</w:t>
      </w:r>
    </w:p>
    <w:p w:rsidR="00970F71" w:rsidRP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sidRPr="00970F71">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581649" w:rsidRDefault="00581649" w:rsidP="00581649">
      <w:pPr>
        <w:spacing w:after="0" w:line="240" w:lineRule="auto"/>
        <w:jc w:val="both"/>
        <w:rPr>
          <w:rFonts w:ascii="Arial" w:hAnsi="Arial" w:cs="Arial"/>
          <w:sz w:val="26"/>
          <w:szCs w:val="26"/>
        </w:rPr>
      </w:pPr>
    </w:p>
    <w:p w:rsidR="00970F71" w:rsidRDefault="00970F71">
      <w:pPr>
        <w:rPr>
          <w:rFonts w:ascii="Arial" w:hAnsi="Arial" w:cs="Arial"/>
          <w:b/>
          <w:sz w:val="26"/>
          <w:szCs w:val="26"/>
          <w:u w:val="single"/>
        </w:rPr>
      </w:pPr>
      <w:r>
        <w:rPr>
          <w:rFonts w:ascii="Arial" w:hAnsi="Arial" w:cs="Arial"/>
          <w:b/>
          <w:sz w:val="26"/>
          <w:szCs w:val="26"/>
          <w:u w:val="single"/>
        </w:rPr>
        <w:br w:type="page"/>
      </w:r>
    </w:p>
    <w:p w:rsidR="00581649" w:rsidRDefault="00581649" w:rsidP="00581649">
      <w:pPr>
        <w:spacing w:after="0" w:line="240" w:lineRule="auto"/>
        <w:jc w:val="both"/>
        <w:rPr>
          <w:rFonts w:ascii="Arial" w:hAnsi="Arial" w:cs="Arial"/>
          <w:b/>
          <w:sz w:val="26"/>
          <w:szCs w:val="26"/>
          <w:u w:val="single"/>
        </w:rPr>
      </w:pPr>
      <w:r>
        <w:rPr>
          <w:rFonts w:ascii="Arial" w:hAnsi="Arial" w:cs="Arial"/>
          <w:b/>
          <w:sz w:val="26"/>
          <w:szCs w:val="26"/>
          <w:u w:val="single"/>
        </w:rPr>
        <w:lastRenderedPageBreak/>
        <w:t>Application Question (AQ)</w:t>
      </w:r>
    </w:p>
    <w:p w:rsidR="00581649" w:rsidRDefault="00581649" w:rsidP="00581649">
      <w:pPr>
        <w:spacing w:after="0" w:line="240" w:lineRule="auto"/>
        <w:jc w:val="both"/>
        <w:rPr>
          <w:rFonts w:ascii="Arial" w:hAnsi="Arial" w:cs="Arial"/>
          <w:sz w:val="26"/>
          <w:szCs w:val="26"/>
        </w:rPr>
      </w:pPr>
      <w:r>
        <w:rPr>
          <w:rFonts w:ascii="Arial" w:hAnsi="Arial" w:cs="Arial"/>
          <w:sz w:val="26"/>
          <w:szCs w:val="26"/>
        </w:rPr>
        <w:t xml:space="preserve">10. </w:t>
      </w:r>
      <w:r w:rsidRPr="00581649">
        <w:rPr>
          <w:rFonts w:ascii="Arial" w:hAnsi="Arial" w:cs="Arial"/>
          <w:sz w:val="26"/>
          <w:szCs w:val="26"/>
        </w:rPr>
        <w:t xml:space="preserve">Jacques argues that </w:t>
      </w:r>
      <w:proofErr w:type="gramStart"/>
      <w:r w:rsidRPr="00581649">
        <w:rPr>
          <w:rFonts w:ascii="Arial" w:hAnsi="Arial" w:cs="Arial"/>
          <w:sz w:val="26"/>
          <w:szCs w:val="26"/>
        </w:rPr>
        <w:t>racism is exhibited by eve</w:t>
      </w:r>
      <w:r>
        <w:rPr>
          <w:rFonts w:ascii="Arial" w:hAnsi="Arial" w:cs="Arial"/>
          <w:sz w:val="26"/>
          <w:szCs w:val="26"/>
        </w:rPr>
        <w:t>ry race and O’Neill</w:t>
      </w:r>
      <w:proofErr w:type="gramEnd"/>
      <w:r>
        <w:rPr>
          <w:rFonts w:ascii="Arial" w:hAnsi="Arial" w:cs="Arial"/>
          <w:sz w:val="26"/>
          <w:szCs w:val="26"/>
        </w:rPr>
        <w:t xml:space="preserve"> argues that </w:t>
      </w:r>
      <w:r w:rsidRPr="00581649">
        <w:rPr>
          <w:rFonts w:ascii="Arial" w:hAnsi="Arial" w:cs="Arial"/>
          <w:sz w:val="26"/>
          <w:szCs w:val="26"/>
        </w:rPr>
        <w:t xml:space="preserve">racism can take on different forms. </w:t>
      </w:r>
    </w:p>
    <w:p w:rsidR="00581649" w:rsidRDefault="00581649" w:rsidP="00581649">
      <w:pPr>
        <w:spacing w:after="0" w:line="240" w:lineRule="auto"/>
        <w:jc w:val="both"/>
        <w:rPr>
          <w:rFonts w:ascii="Arial" w:hAnsi="Arial" w:cs="Arial"/>
          <w:sz w:val="26"/>
          <w:szCs w:val="26"/>
        </w:rPr>
      </w:pPr>
    </w:p>
    <w:p w:rsidR="00581649" w:rsidRDefault="00581649" w:rsidP="00581649">
      <w:pPr>
        <w:spacing w:after="0" w:line="240" w:lineRule="auto"/>
        <w:jc w:val="both"/>
        <w:rPr>
          <w:rFonts w:ascii="Arial" w:hAnsi="Arial" w:cs="Arial"/>
          <w:sz w:val="26"/>
          <w:szCs w:val="26"/>
        </w:rPr>
      </w:pPr>
      <w:r w:rsidRPr="00581649">
        <w:rPr>
          <w:rFonts w:ascii="Arial" w:hAnsi="Arial" w:cs="Arial"/>
          <w:sz w:val="26"/>
          <w:szCs w:val="26"/>
        </w:rPr>
        <w:t xml:space="preserve">To what </w:t>
      </w:r>
      <w:r>
        <w:rPr>
          <w:rFonts w:ascii="Arial" w:hAnsi="Arial" w:cs="Arial"/>
          <w:sz w:val="26"/>
          <w:szCs w:val="26"/>
        </w:rPr>
        <w:t xml:space="preserve">extent has racism affected your </w:t>
      </w:r>
      <w:r w:rsidRPr="00581649">
        <w:rPr>
          <w:rFonts w:ascii="Arial" w:hAnsi="Arial" w:cs="Arial"/>
          <w:sz w:val="26"/>
          <w:szCs w:val="26"/>
        </w:rPr>
        <w:t xml:space="preserve">country? How are these experiences </w:t>
      </w:r>
      <w:proofErr w:type="gramStart"/>
      <w:r w:rsidRPr="00581649">
        <w:rPr>
          <w:rFonts w:ascii="Arial" w:hAnsi="Arial" w:cs="Arial"/>
          <w:sz w:val="26"/>
          <w:szCs w:val="26"/>
        </w:rPr>
        <w:t>similar to</w:t>
      </w:r>
      <w:proofErr w:type="gramEnd"/>
      <w:r w:rsidRPr="00581649">
        <w:rPr>
          <w:rFonts w:ascii="Arial" w:hAnsi="Arial" w:cs="Arial"/>
          <w:sz w:val="26"/>
          <w:szCs w:val="26"/>
        </w:rPr>
        <w:t>, or</w:t>
      </w:r>
      <w:r>
        <w:rPr>
          <w:rFonts w:ascii="Arial" w:hAnsi="Arial" w:cs="Arial"/>
          <w:sz w:val="26"/>
          <w:szCs w:val="26"/>
        </w:rPr>
        <w:t xml:space="preserve"> different from those discussed </w:t>
      </w:r>
      <w:r w:rsidRPr="00581649">
        <w:rPr>
          <w:rFonts w:ascii="Arial" w:hAnsi="Arial" w:cs="Arial"/>
          <w:sz w:val="26"/>
          <w:szCs w:val="26"/>
        </w:rPr>
        <w:t>in both passages?</w:t>
      </w:r>
      <w:r>
        <w:rPr>
          <w:rFonts w:ascii="Arial" w:hAnsi="Arial" w:cs="Arial"/>
          <w:sz w:val="26"/>
          <w:szCs w:val="26"/>
        </w:rPr>
        <w:t xml:space="preserve"> [8]</w:t>
      </w:r>
    </w:p>
    <w:p w:rsidR="00970F71" w:rsidRDefault="00970F71" w:rsidP="00581649">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970F71" w:rsidRDefault="00970F71" w:rsidP="00970F71">
      <w:pPr>
        <w:spacing w:after="0" w:line="240" w:lineRule="auto"/>
        <w:jc w:val="both"/>
        <w:rPr>
          <w:rFonts w:ascii="Arial" w:hAnsi="Arial" w:cs="Arial"/>
          <w:sz w:val="26"/>
          <w:szCs w:val="26"/>
        </w:rPr>
      </w:pPr>
      <w:r>
        <w:rPr>
          <w:rFonts w:ascii="Arial" w:hAnsi="Arial" w:cs="Arial"/>
          <w:sz w:val="26"/>
          <w:szCs w:val="26"/>
        </w:rPr>
        <w:t>…………………………………………………………………………………………..</w:t>
      </w:r>
    </w:p>
    <w:p w:rsidR="00970F71" w:rsidRDefault="00970F71" w:rsidP="00970F71">
      <w:pPr>
        <w:spacing w:after="0" w:line="240" w:lineRule="auto"/>
        <w:jc w:val="both"/>
        <w:rPr>
          <w:rFonts w:ascii="Arial" w:hAnsi="Arial" w:cs="Arial"/>
          <w:sz w:val="26"/>
          <w:szCs w:val="26"/>
        </w:rPr>
      </w:pPr>
    </w:p>
    <w:p w:rsidR="00581649" w:rsidRPr="00581649" w:rsidRDefault="00970F71" w:rsidP="00581649">
      <w:pPr>
        <w:spacing w:after="0" w:line="240" w:lineRule="auto"/>
        <w:jc w:val="both"/>
        <w:rPr>
          <w:rFonts w:ascii="Arial" w:hAnsi="Arial" w:cs="Arial"/>
          <w:sz w:val="26"/>
          <w:szCs w:val="26"/>
        </w:rPr>
      </w:pPr>
      <w:r>
        <w:rPr>
          <w:rFonts w:ascii="Arial" w:hAnsi="Arial" w:cs="Arial"/>
          <w:sz w:val="26"/>
          <w:szCs w:val="26"/>
        </w:rPr>
        <w:t>…………</w:t>
      </w:r>
      <w:r>
        <w:rPr>
          <w:rFonts w:ascii="Arial" w:hAnsi="Arial" w:cs="Arial"/>
          <w:sz w:val="26"/>
          <w:szCs w:val="26"/>
        </w:rPr>
        <w:t>………………………………………………………………………………..</w:t>
      </w:r>
    </w:p>
    <w:sectPr w:rsidR="00581649" w:rsidRPr="00581649" w:rsidSect="00841266">
      <w:headerReference w:type="default" r:id="rId14"/>
      <w:footerReference w:type="default" r:id="rId15"/>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562C" w:rsidRDefault="0053562C" w:rsidP="00566AB3">
      <w:pPr>
        <w:spacing w:after="0" w:line="240" w:lineRule="auto"/>
      </w:pPr>
      <w:r>
        <w:separator/>
      </w:r>
    </w:p>
  </w:endnote>
  <w:endnote w:type="continuationSeparator" w:id="0">
    <w:p w:rsidR="0053562C" w:rsidRDefault="0053562C"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0D2" w:rsidRDefault="004500D2"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rsidR="009B23EC" w:rsidRDefault="009B23EC"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00526A86"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rsidR="009B23EC" w:rsidRPr="003829CF" w:rsidRDefault="009B23EC" w:rsidP="009B23EC">
    <w:pPr>
      <w:pStyle w:val="Footer"/>
      <w:rPr>
        <w:rFonts w:ascii="Arial" w:hAnsi="Arial" w:cs="Arial"/>
        <w:b/>
        <w:sz w:val="20"/>
        <w:szCs w:val="20"/>
      </w:rPr>
    </w:pPr>
    <w:r>
      <w:rPr>
        <w:rFonts w:ascii="Arial" w:hAnsi="Arial" w:cs="Arial"/>
        <w:b/>
        <w:sz w:val="20"/>
        <w:szCs w:val="20"/>
      </w:rPr>
      <w:t>Contact: Call Simon @ 9689 0510</w:t>
    </w:r>
    <w:r w:rsidR="003829CF">
      <w:rPr>
        <w:rFonts w:ascii="Arial" w:hAnsi="Arial" w:cs="Arial"/>
        <w:b/>
        <w:sz w:val="20"/>
        <w:szCs w:val="20"/>
      </w:rPr>
      <w:tab/>
    </w:r>
    <w:r w:rsidR="003829CF">
      <w:rPr>
        <w:rFonts w:ascii="Arial" w:hAnsi="Arial" w:cs="Arial"/>
        <w:b/>
        <w:sz w:val="20"/>
        <w:szCs w:val="20"/>
      </w:rPr>
      <w:tab/>
    </w:r>
    <w:r>
      <w:rPr>
        <w:rFonts w:ascii="Arial" w:hAnsi="Arial" w:cs="Arial"/>
        <w:b/>
        <w:sz w:val="20"/>
        <w:szCs w:val="20"/>
      </w:rPr>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562C" w:rsidRDefault="0053562C" w:rsidP="00566AB3">
      <w:pPr>
        <w:spacing w:after="0" w:line="240" w:lineRule="auto"/>
      </w:pPr>
      <w:r>
        <w:separator/>
      </w:r>
    </w:p>
  </w:footnote>
  <w:footnote w:type="continuationSeparator" w:id="0">
    <w:p w:rsidR="0053562C" w:rsidRDefault="0053562C"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6F2" w:rsidRPr="00642770" w:rsidRDefault="0031040D" w:rsidP="00642770">
    <w:pPr>
      <w:pStyle w:val="Header"/>
      <w:pBdr>
        <w:bottom w:val="single" w:sz="4" w:space="1" w:color="D9D9D9" w:themeColor="background1" w:themeShade="D9"/>
      </w:pBdr>
      <w:jc w:val="right"/>
      <w:rPr>
        <w:b/>
        <w:bCs/>
      </w:rPr>
    </w:pPr>
    <w:r>
      <w:rPr>
        <w:noProof/>
        <w:lang w:eastAsia="zh-CN"/>
      </w:rPr>
      <w:drawing>
        <wp:inline distT="0" distB="0" distL="0" distR="0" wp14:anchorId="4280E6BE" wp14:editId="6620E3A2">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970F71" w:rsidRPr="00970F71">
          <w:rPr>
            <w:b/>
            <w:bCs/>
            <w:noProof/>
          </w:rPr>
          <w:t>5</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9"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0"/>
  </w:num>
  <w:num w:numId="2">
    <w:abstractNumId w:val="6"/>
  </w:num>
  <w:num w:numId="3">
    <w:abstractNumId w:val="4"/>
  </w:num>
  <w:num w:numId="4">
    <w:abstractNumId w:val="12"/>
  </w:num>
  <w:num w:numId="5">
    <w:abstractNumId w:val="8"/>
  </w:num>
  <w:num w:numId="6">
    <w:abstractNumId w:val="5"/>
  </w:num>
  <w:num w:numId="7">
    <w:abstractNumId w:val="1"/>
  </w:num>
  <w:num w:numId="8">
    <w:abstractNumId w:val="3"/>
  </w:num>
  <w:num w:numId="9">
    <w:abstractNumId w:val="0"/>
  </w:num>
  <w:num w:numId="10">
    <w:abstractNumId w:val="2"/>
  </w:num>
  <w:num w:numId="11">
    <w:abstractNumId w:val="7"/>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AB3"/>
    <w:rsid w:val="00002596"/>
    <w:rsid w:val="00010784"/>
    <w:rsid w:val="00012137"/>
    <w:rsid w:val="0003230D"/>
    <w:rsid w:val="00034FFC"/>
    <w:rsid w:val="00057657"/>
    <w:rsid w:val="00085331"/>
    <w:rsid w:val="000A4E14"/>
    <w:rsid w:val="000C753C"/>
    <w:rsid w:val="000E0959"/>
    <w:rsid w:val="0012254B"/>
    <w:rsid w:val="00293657"/>
    <w:rsid w:val="002E71DB"/>
    <w:rsid w:val="0031040D"/>
    <w:rsid w:val="00326126"/>
    <w:rsid w:val="00327B13"/>
    <w:rsid w:val="003829CF"/>
    <w:rsid w:val="00393F79"/>
    <w:rsid w:val="003C06BE"/>
    <w:rsid w:val="003C4026"/>
    <w:rsid w:val="003E09C5"/>
    <w:rsid w:val="003E30C1"/>
    <w:rsid w:val="004375D0"/>
    <w:rsid w:val="004500D2"/>
    <w:rsid w:val="00467A62"/>
    <w:rsid w:val="00492229"/>
    <w:rsid w:val="004B36F2"/>
    <w:rsid w:val="004C2575"/>
    <w:rsid w:val="004F15E7"/>
    <w:rsid w:val="0051795C"/>
    <w:rsid w:val="00521EF8"/>
    <w:rsid w:val="00526A86"/>
    <w:rsid w:val="00531697"/>
    <w:rsid w:val="005352BD"/>
    <w:rsid w:val="0053562C"/>
    <w:rsid w:val="005359A8"/>
    <w:rsid w:val="00541331"/>
    <w:rsid w:val="00566AB3"/>
    <w:rsid w:val="00581649"/>
    <w:rsid w:val="00586654"/>
    <w:rsid w:val="00590611"/>
    <w:rsid w:val="005E5E18"/>
    <w:rsid w:val="00600FC6"/>
    <w:rsid w:val="00642770"/>
    <w:rsid w:val="0065379B"/>
    <w:rsid w:val="00664D7C"/>
    <w:rsid w:val="00672821"/>
    <w:rsid w:val="00684E72"/>
    <w:rsid w:val="006B4856"/>
    <w:rsid w:val="006B5DDB"/>
    <w:rsid w:val="006F068B"/>
    <w:rsid w:val="006F65BD"/>
    <w:rsid w:val="00722323"/>
    <w:rsid w:val="00727BD2"/>
    <w:rsid w:val="00773703"/>
    <w:rsid w:val="00773A7B"/>
    <w:rsid w:val="007822E0"/>
    <w:rsid w:val="008128FD"/>
    <w:rsid w:val="008150CF"/>
    <w:rsid w:val="00841266"/>
    <w:rsid w:val="00857F2C"/>
    <w:rsid w:val="00887725"/>
    <w:rsid w:val="00895695"/>
    <w:rsid w:val="008A5032"/>
    <w:rsid w:val="00916D3A"/>
    <w:rsid w:val="00970F71"/>
    <w:rsid w:val="009B23EC"/>
    <w:rsid w:val="009C4D38"/>
    <w:rsid w:val="009C6867"/>
    <w:rsid w:val="009C6F11"/>
    <w:rsid w:val="009F62AA"/>
    <w:rsid w:val="00A04D64"/>
    <w:rsid w:val="00A2101D"/>
    <w:rsid w:val="00A2493F"/>
    <w:rsid w:val="00A41541"/>
    <w:rsid w:val="00A66883"/>
    <w:rsid w:val="00AA1EEF"/>
    <w:rsid w:val="00AB17C3"/>
    <w:rsid w:val="00AB25AF"/>
    <w:rsid w:val="00AE0AA7"/>
    <w:rsid w:val="00AE72A0"/>
    <w:rsid w:val="00AF1D50"/>
    <w:rsid w:val="00AF21B4"/>
    <w:rsid w:val="00B117CA"/>
    <w:rsid w:val="00B212CC"/>
    <w:rsid w:val="00BB5672"/>
    <w:rsid w:val="00BE053E"/>
    <w:rsid w:val="00C165A7"/>
    <w:rsid w:val="00C20BCD"/>
    <w:rsid w:val="00CA53BB"/>
    <w:rsid w:val="00CD17D7"/>
    <w:rsid w:val="00D14004"/>
    <w:rsid w:val="00D265BB"/>
    <w:rsid w:val="00D72217"/>
    <w:rsid w:val="00D871F9"/>
    <w:rsid w:val="00E64AF6"/>
    <w:rsid w:val="00E7508B"/>
    <w:rsid w:val="00EA6D6C"/>
    <w:rsid w:val="00F02D8C"/>
    <w:rsid w:val="00F23B9B"/>
    <w:rsid w:val="00F24957"/>
    <w:rsid w:val="00F91F5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C4406"/>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Justin Ng Ren Xian</cp:lastModifiedBy>
  <cp:revision>9</cp:revision>
  <cp:lastPrinted>2016-01-16T03:46:00Z</cp:lastPrinted>
  <dcterms:created xsi:type="dcterms:W3CDTF">2017-09-27T06:40:00Z</dcterms:created>
  <dcterms:modified xsi:type="dcterms:W3CDTF">2017-10-03T13:28:00Z</dcterms:modified>
</cp:coreProperties>
</file>