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4A" w:rsidRPr="00DF554A" w:rsidRDefault="00841266" w:rsidP="00AB7CA4">
      <w:pPr>
        <w:spacing w:after="0" w:line="240" w:lineRule="auto"/>
        <w:rPr>
          <w:b/>
          <w:sz w:val="32"/>
          <w:szCs w:val="32"/>
        </w:rPr>
      </w:pPr>
      <w:bookmarkStart w:id="0" w:name="_GoBack"/>
      <w:bookmarkEnd w:id="0"/>
      <w:r w:rsidRPr="007A76E3">
        <w:rPr>
          <w:b/>
          <w:sz w:val="32"/>
          <w:szCs w:val="32"/>
        </w:rPr>
        <w:t>GP</w:t>
      </w:r>
      <w:r w:rsidR="00D265BB" w:rsidRPr="007A76E3">
        <w:rPr>
          <w:b/>
          <w:sz w:val="32"/>
          <w:szCs w:val="32"/>
        </w:rPr>
        <w:t xml:space="preserve"> Comprehension – </w:t>
      </w:r>
      <w:r w:rsidR="007B4943">
        <w:rPr>
          <w:b/>
          <w:sz w:val="32"/>
          <w:szCs w:val="32"/>
        </w:rPr>
        <w:t xml:space="preserve">Importance of </w:t>
      </w:r>
      <w:r w:rsidR="001A1C49">
        <w:rPr>
          <w:b/>
          <w:sz w:val="32"/>
          <w:szCs w:val="32"/>
        </w:rPr>
        <w:t xml:space="preserve">Tradition </w:t>
      </w:r>
      <w:r w:rsidR="007B4943">
        <w:rPr>
          <w:b/>
          <w:sz w:val="32"/>
          <w:szCs w:val="32"/>
        </w:rPr>
        <w:t xml:space="preserve"> </w:t>
      </w:r>
    </w:p>
    <w:p w:rsidR="00DF554A" w:rsidRDefault="00DF554A" w:rsidP="00AB7CA4">
      <w:pPr>
        <w:spacing w:after="0" w:line="240" w:lineRule="auto"/>
        <w:rPr>
          <w:sz w:val="32"/>
          <w:szCs w:val="32"/>
        </w:rPr>
      </w:pPr>
    </w:p>
    <w:p w:rsidR="00DF554A" w:rsidRDefault="006D029A" w:rsidP="006D029A">
      <w:pPr>
        <w:spacing w:after="0" w:line="240" w:lineRule="auto"/>
        <w:jc w:val="both"/>
        <w:rPr>
          <w:sz w:val="32"/>
          <w:szCs w:val="32"/>
        </w:rPr>
      </w:pPr>
      <w:r>
        <w:rPr>
          <w:noProof/>
          <w:sz w:val="32"/>
          <w:szCs w:val="32"/>
          <w:lang w:val="en-US" w:eastAsia="zh-CN"/>
        </w:rPr>
        <w:drawing>
          <wp:inline distT="0" distB="0" distL="0" distR="0">
            <wp:extent cx="5722620" cy="3177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177540"/>
                    </a:xfrm>
                    <a:prstGeom prst="rect">
                      <a:avLst/>
                    </a:prstGeom>
                    <a:noFill/>
                    <a:ln>
                      <a:noFill/>
                    </a:ln>
                  </pic:spPr>
                </pic:pic>
              </a:graphicData>
            </a:graphic>
          </wp:inline>
        </w:drawing>
      </w:r>
    </w:p>
    <w:p w:rsidR="006D029A" w:rsidRDefault="006D029A" w:rsidP="006D029A">
      <w:pPr>
        <w:spacing w:after="0" w:line="240" w:lineRule="auto"/>
        <w:jc w:val="both"/>
        <w:rPr>
          <w:sz w:val="32"/>
          <w:szCs w:val="32"/>
        </w:rPr>
      </w:pPr>
    </w:p>
    <w:p w:rsidR="006D029A" w:rsidRDefault="006D029A" w:rsidP="006D029A">
      <w:pPr>
        <w:spacing w:after="0" w:line="240" w:lineRule="auto"/>
        <w:jc w:val="both"/>
        <w:rPr>
          <w:sz w:val="32"/>
          <w:szCs w:val="32"/>
        </w:rPr>
      </w:pPr>
      <w:r>
        <w:rPr>
          <w:noProof/>
          <w:sz w:val="32"/>
          <w:szCs w:val="32"/>
          <w:lang w:val="en-US" w:eastAsia="zh-CN"/>
        </w:rPr>
        <w:drawing>
          <wp:inline distT="0" distB="0" distL="0" distR="0">
            <wp:extent cx="5730240" cy="25755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575560"/>
                    </a:xfrm>
                    <a:prstGeom prst="rect">
                      <a:avLst/>
                    </a:prstGeom>
                    <a:noFill/>
                    <a:ln>
                      <a:noFill/>
                    </a:ln>
                  </pic:spPr>
                </pic:pic>
              </a:graphicData>
            </a:graphic>
          </wp:inline>
        </w:drawing>
      </w:r>
    </w:p>
    <w:p w:rsidR="006D029A" w:rsidRDefault="006D029A" w:rsidP="006D029A">
      <w:pPr>
        <w:spacing w:after="0" w:line="240" w:lineRule="auto"/>
        <w:jc w:val="both"/>
        <w:rPr>
          <w:sz w:val="32"/>
          <w:szCs w:val="32"/>
        </w:rPr>
      </w:pPr>
    </w:p>
    <w:p w:rsidR="006D029A" w:rsidRDefault="006D029A" w:rsidP="006D029A">
      <w:pPr>
        <w:spacing w:after="0" w:line="240" w:lineRule="auto"/>
        <w:jc w:val="both"/>
        <w:rPr>
          <w:sz w:val="32"/>
          <w:szCs w:val="32"/>
        </w:rPr>
      </w:pPr>
      <w:r>
        <w:rPr>
          <w:noProof/>
          <w:sz w:val="32"/>
          <w:szCs w:val="32"/>
          <w:lang w:val="en-US" w:eastAsia="zh-CN"/>
        </w:rPr>
        <w:drawing>
          <wp:inline distT="0" distB="0" distL="0" distR="0" wp14:anchorId="0568666F" wp14:editId="112E671A">
            <wp:extent cx="5722620" cy="1470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1470660"/>
                    </a:xfrm>
                    <a:prstGeom prst="rect">
                      <a:avLst/>
                    </a:prstGeom>
                    <a:noFill/>
                    <a:ln>
                      <a:noFill/>
                    </a:ln>
                  </pic:spPr>
                </pic:pic>
              </a:graphicData>
            </a:graphic>
          </wp:inline>
        </w:drawing>
      </w:r>
    </w:p>
    <w:p w:rsidR="006D029A" w:rsidRDefault="006D029A" w:rsidP="006D029A">
      <w:pPr>
        <w:spacing w:after="0" w:line="240" w:lineRule="auto"/>
        <w:jc w:val="center"/>
        <w:rPr>
          <w:sz w:val="32"/>
          <w:szCs w:val="32"/>
        </w:rPr>
      </w:pPr>
      <w:r>
        <w:rPr>
          <w:noProof/>
          <w:sz w:val="32"/>
          <w:szCs w:val="32"/>
          <w:lang w:val="en-US" w:eastAsia="zh-CN"/>
        </w:rPr>
        <w:lastRenderedPageBreak/>
        <w:drawing>
          <wp:inline distT="0" distB="0" distL="0" distR="0">
            <wp:extent cx="4998720" cy="1703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1034" cy="1708155"/>
                    </a:xfrm>
                    <a:prstGeom prst="rect">
                      <a:avLst/>
                    </a:prstGeom>
                    <a:noFill/>
                    <a:ln>
                      <a:noFill/>
                    </a:ln>
                  </pic:spPr>
                </pic:pic>
              </a:graphicData>
            </a:graphic>
          </wp:inline>
        </w:drawing>
      </w:r>
    </w:p>
    <w:p w:rsidR="006D029A" w:rsidRDefault="006D029A" w:rsidP="006D029A">
      <w:pPr>
        <w:spacing w:after="0" w:line="240" w:lineRule="auto"/>
        <w:jc w:val="both"/>
        <w:rPr>
          <w:sz w:val="32"/>
          <w:szCs w:val="32"/>
        </w:rPr>
      </w:pPr>
    </w:p>
    <w:p w:rsidR="006D029A" w:rsidRDefault="006D029A" w:rsidP="006D029A">
      <w:pPr>
        <w:spacing w:after="0" w:line="240" w:lineRule="auto"/>
        <w:jc w:val="center"/>
        <w:rPr>
          <w:sz w:val="32"/>
          <w:szCs w:val="32"/>
        </w:rPr>
      </w:pPr>
      <w:r>
        <w:rPr>
          <w:noProof/>
          <w:sz w:val="32"/>
          <w:szCs w:val="32"/>
          <w:lang w:val="en-US" w:eastAsia="zh-CN"/>
        </w:rPr>
        <w:drawing>
          <wp:inline distT="0" distB="0" distL="0" distR="0">
            <wp:extent cx="4998720" cy="212994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521" cy="2140515"/>
                    </a:xfrm>
                    <a:prstGeom prst="rect">
                      <a:avLst/>
                    </a:prstGeom>
                    <a:noFill/>
                    <a:ln>
                      <a:noFill/>
                    </a:ln>
                  </pic:spPr>
                </pic:pic>
              </a:graphicData>
            </a:graphic>
          </wp:inline>
        </w:drawing>
      </w:r>
    </w:p>
    <w:p w:rsidR="006D029A" w:rsidRDefault="006D029A" w:rsidP="006D029A">
      <w:pPr>
        <w:spacing w:after="0" w:line="240" w:lineRule="auto"/>
        <w:jc w:val="both"/>
        <w:rPr>
          <w:sz w:val="32"/>
          <w:szCs w:val="32"/>
        </w:rPr>
      </w:pPr>
    </w:p>
    <w:p w:rsidR="006D029A" w:rsidRDefault="006D029A" w:rsidP="006D029A">
      <w:pPr>
        <w:spacing w:after="0" w:line="240" w:lineRule="auto"/>
        <w:jc w:val="center"/>
        <w:rPr>
          <w:sz w:val="32"/>
          <w:szCs w:val="32"/>
        </w:rPr>
      </w:pPr>
      <w:r>
        <w:rPr>
          <w:noProof/>
          <w:sz w:val="32"/>
          <w:szCs w:val="32"/>
          <w:lang w:val="en-US" w:eastAsia="zh-CN"/>
        </w:rPr>
        <w:drawing>
          <wp:inline distT="0" distB="0" distL="0" distR="0">
            <wp:extent cx="5036820" cy="268272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2687" cy="2696506"/>
                    </a:xfrm>
                    <a:prstGeom prst="rect">
                      <a:avLst/>
                    </a:prstGeom>
                    <a:noFill/>
                    <a:ln>
                      <a:noFill/>
                    </a:ln>
                  </pic:spPr>
                </pic:pic>
              </a:graphicData>
            </a:graphic>
          </wp:inline>
        </w:drawing>
      </w:r>
    </w:p>
    <w:p w:rsidR="006D029A" w:rsidRDefault="006D029A" w:rsidP="006D029A">
      <w:pPr>
        <w:spacing w:after="0" w:line="240" w:lineRule="auto"/>
        <w:jc w:val="center"/>
        <w:rPr>
          <w:sz w:val="32"/>
          <w:szCs w:val="32"/>
        </w:rPr>
      </w:pPr>
      <w:r>
        <w:rPr>
          <w:noProof/>
          <w:sz w:val="32"/>
          <w:szCs w:val="32"/>
          <w:lang w:val="en-US" w:eastAsia="zh-CN"/>
        </w:rPr>
        <w:drawing>
          <wp:inline distT="0" distB="0" distL="0" distR="0" wp14:anchorId="0537B8D1" wp14:editId="45B9CC18">
            <wp:extent cx="5052060" cy="11705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4089" cy="1175621"/>
                    </a:xfrm>
                    <a:prstGeom prst="rect">
                      <a:avLst/>
                    </a:prstGeom>
                    <a:noFill/>
                    <a:ln>
                      <a:noFill/>
                    </a:ln>
                  </pic:spPr>
                </pic:pic>
              </a:graphicData>
            </a:graphic>
          </wp:inline>
        </w:drawing>
      </w:r>
    </w:p>
    <w:p w:rsidR="00642770" w:rsidRPr="00DF554A" w:rsidRDefault="00642770" w:rsidP="00AB7CA4">
      <w:pPr>
        <w:spacing w:after="0" w:line="240" w:lineRule="auto"/>
        <w:rPr>
          <w:sz w:val="26"/>
          <w:szCs w:val="26"/>
        </w:rPr>
      </w:pPr>
    </w:p>
    <w:p w:rsidR="006D029A" w:rsidRPr="006D029A" w:rsidRDefault="006D029A" w:rsidP="006D029A">
      <w:pPr>
        <w:spacing w:after="0" w:line="240" w:lineRule="auto"/>
        <w:jc w:val="both"/>
        <w:rPr>
          <w:rFonts w:ascii="Arial" w:eastAsia="SimSun" w:hAnsi="Arial" w:cs="Arial"/>
          <w:i/>
          <w:sz w:val="24"/>
          <w:szCs w:val="24"/>
          <w:lang w:val="en-GB"/>
        </w:rPr>
      </w:pPr>
      <w:r w:rsidRPr="006D029A">
        <w:rPr>
          <w:rFonts w:ascii="Arial" w:eastAsia="SimSun" w:hAnsi="Arial" w:cs="Arial"/>
          <w:i/>
          <w:sz w:val="24"/>
          <w:szCs w:val="24"/>
          <w:lang w:val="en-GB"/>
        </w:rPr>
        <w:lastRenderedPageBreak/>
        <w:t xml:space="preserve">Read the passage in the insert and then answer </w:t>
      </w:r>
      <w:r w:rsidRPr="006D029A">
        <w:rPr>
          <w:rFonts w:ascii="Arial" w:eastAsia="SimSun" w:hAnsi="Arial" w:cs="Arial"/>
          <w:b/>
          <w:i/>
          <w:sz w:val="24"/>
          <w:szCs w:val="24"/>
          <w:lang w:val="en-GB"/>
        </w:rPr>
        <w:t>all</w:t>
      </w:r>
      <w:r w:rsidRPr="006D029A">
        <w:rPr>
          <w:rFonts w:ascii="Arial" w:eastAsia="SimSun" w:hAnsi="Arial" w:cs="Arial"/>
          <w:i/>
          <w:sz w:val="24"/>
          <w:szCs w:val="24"/>
          <w:lang w:val="en-GB"/>
        </w:rPr>
        <w:t xml:space="preserve"> the questions which follow. Note that up to fifteen marks will be given for the quality and accuracy of your use of English throughout this Paper.</w:t>
      </w:r>
    </w:p>
    <w:p w:rsidR="006D029A" w:rsidRPr="006D029A" w:rsidRDefault="006D029A" w:rsidP="006D029A">
      <w:pPr>
        <w:spacing w:after="0" w:line="240" w:lineRule="auto"/>
        <w:jc w:val="both"/>
        <w:rPr>
          <w:rFonts w:ascii="Arial" w:eastAsia="SimSun" w:hAnsi="Arial" w:cs="Arial"/>
          <w:i/>
          <w:sz w:val="24"/>
          <w:szCs w:val="24"/>
          <w:lang w:val="en-GB"/>
        </w:rPr>
      </w:pPr>
    </w:p>
    <w:p w:rsidR="004115D7" w:rsidRDefault="006D029A" w:rsidP="006D029A">
      <w:pPr>
        <w:spacing w:after="0" w:line="240" w:lineRule="auto"/>
        <w:jc w:val="both"/>
        <w:rPr>
          <w:rFonts w:ascii="Arial" w:eastAsia="SimSun" w:hAnsi="Arial" w:cs="Arial"/>
          <w:i/>
          <w:sz w:val="24"/>
          <w:szCs w:val="24"/>
          <w:lang w:val="en-GB"/>
        </w:rPr>
      </w:pPr>
      <w:r w:rsidRPr="006D029A">
        <w:rPr>
          <w:rFonts w:ascii="Arial" w:eastAsia="SimSun" w:hAnsi="Arial" w:cs="Arial"/>
          <w:i/>
          <w:sz w:val="24"/>
          <w:szCs w:val="24"/>
          <w:lang w:val="en-GB"/>
        </w:rPr>
        <w:t>NOTE: When a question asks for an answer IN YOUR OWN WORDS AS FAR AS POSSIBLE and you select the appropriate material from the passage for your answer, you must use your own words to express it. Little credit can be given to answers which only copy words or phrases from the passage.</w:t>
      </w:r>
    </w:p>
    <w:p w:rsidR="006D029A" w:rsidRDefault="006D029A" w:rsidP="006D029A">
      <w:pPr>
        <w:spacing w:after="0" w:line="240" w:lineRule="auto"/>
        <w:jc w:val="both"/>
        <w:rPr>
          <w:rFonts w:ascii="Arial" w:hAnsi="Arial" w:cs="Arial"/>
          <w:b/>
          <w:sz w:val="24"/>
          <w:szCs w:val="24"/>
        </w:rPr>
      </w:pPr>
    </w:p>
    <w:p w:rsidR="00AB7CA4" w:rsidRPr="006D029A" w:rsidRDefault="006D029A" w:rsidP="006D029A">
      <w:pPr>
        <w:spacing w:after="0" w:line="240" w:lineRule="auto"/>
        <w:jc w:val="both"/>
        <w:rPr>
          <w:rFonts w:ascii="Arial" w:hAnsi="Arial" w:cs="Arial"/>
          <w:b/>
          <w:sz w:val="24"/>
          <w:szCs w:val="24"/>
        </w:rPr>
      </w:pPr>
      <w:r w:rsidRPr="006D029A">
        <w:rPr>
          <w:rFonts w:ascii="Arial" w:hAnsi="Arial" w:cs="Arial"/>
          <w:b/>
          <w:sz w:val="24"/>
          <w:szCs w:val="24"/>
        </w:rPr>
        <w:t>Q1) ‘Except for the fact that they do not.’ (line 5) What does this sentence indicate about the perception of rituals described in lines 1 – 5? [1]</w:t>
      </w:r>
    </w:p>
    <w:p w:rsidR="006D029A" w:rsidRDefault="006D029A" w:rsidP="004115D7">
      <w:pPr>
        <w:spacing w:after="0" w:line="240" w:lineRule="auto"/>
        <w:jc w:val="both"/>
        <w:rPr>
          <w:rFonts w:ascii="Tahoma" w:eastAsia="SimSun" w:hAnsi="Tahoma" w:cs="Tahoma"/>
        </w:rPr>
      </w:pP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6058A8"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rPr>
      </w:pPr>
    </w:p>
    <w:p w:rsidR="00AB7CA4" w:rsidRPr="006058A8" w:rsidRDefault="00AB7CA4" w:rsidP="00AB7CA4">
      <w:pPr>
        <w:spacing w:after="0" w:line="240" w:lineRule="auto"/>
        <w:jc w:val="both"/>
        <w:rPr>
          <w:rFonts w:ascii="Arial" w:hAnsi="Arial" w:cs="Arial"/>
          <w:b/>
          <w:sz w:val="24"/>
          <w:szCs w:val="24"/>
        </w:rPr>
      </w:pPr>
      <w:r w:rsidRPr="006058A8">
        <w:rPr>
          <w:rFonts w:ascii="Arial" w:hAnsi="Arial" w:cs="Arial"/>
          <w:b/>
          <w:sz w:val="24"/>
          <w:szCs w:val="24"/>
        </w:rPr>
        <w:t xml:space="preserve">Q2) </w:t>
      </w:r>
      <w:r w:rsidR="006D029A" w:rsidRPr="006D029A">
        <w:rPr>
          <w:rFonts w:ascii="Arial" w:hAnsi="Arial" w:cs="Arial"/>
          <w:b/>
          <w:sz w:val="24"/>
          <w:szCs w:val="24"/>
        </w:rPr>
        <w:t>Why is the word ‘authentic’ (line 15) in inverted commas?</w:t>
      </w:r>
      <w:r w:rsidR="006D029A">
        <w:rPr>
          <w:rFonts w:ascii="Arial" w:hAnsi="Arial" w:cs="Arial"/>
          <w:b/>
          <w:sz w:val="24"/>
          <w:szCs w:val="24"/>
        </w:rPr>
        <w:t xml:space="preserve"> [2</w:t>
      </w:r>
      <w:r w:rsidRPr="006058A8">
        <w:rPr>
          <w:rFonts w:ascii="Arial" w:hAnsi="Arial" w:cs="Arial"/>
          <w:b/>
          <w:sz w:val="24"/>
          <w:szCs w:val="24"/>
        </w:rPr>
        <w:t>]</w:t>
      </w:r>
    </w:p>
    <w:p w:rsidR="00AB7CA4" w:rsidRDefault="00AB7CA4" w:rsidP="00AB7CA4">
      <w:pPr>
        <w:spacing w:after="0" w:line="240" w:lineRule="auto"/>
        <w:jc w:val="both"/>
        <w:rPr>
          <w:rFonts w:ascii="Arial"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6058A8"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rPr>
      </w:pPr>
    </w:p>
    <w:p w:rsidR="00AB7CA4" w:rsidRPr="006058A8" w:rsidRDefault="00AB7CA4" w:rsidP="00AB7CA4">
      <w:pPr>
        <w:spacing w:after="0" w:line="240" w:lineRule="auto"/>
        <w:jc w:val="both"/>
        <w:rPr>
          <w:rFonts w:ascii="Arial" w:hAnsi="Arial" w:cs="Arial"/>
          <w:b/>
          <w:sz w:val="24"/>
          <w:szCs w:val="24"/>
        </w:rPr>
      </w:pPr>
      <w:r w:rsidRPr="006058A8">
        <w:rPr>
          <w:rFonts w:ascii="Arial" w:hAnsi="Arial" w:cs="Arial"/>
          <w:b/>
          <w:sz w:val="24"/>
          <w:szCs w:val="24"/>
        </w:rPr>
        <w:t xml:space="preserve">Q3) </w:t>
      </w:r>
      <w:r w:rsidR="006D029A" w:rsidRPr="006D029A">
        <w:rPr>
          <w:rFonts w:ascii="Arial" w:hAnsi="Arial" w:cs="Arial"/>
          <w:b/>
          <w:sz w:val="24"/>
          <w:szCs w:val="24"/>
        </w:rPr>
        <w:t xml:space="preserve">Why is it paradoxical that ‘the idea of tradition is a creation of modernity’ (line 17)? </w:t>
      </w:r>
      <w:r w:rsidRPr="006058A8">
        <w:rPr>
          <w:rFonts w:ascii="Arial" w:hAnsi="Arial" w:cs="Arial"/>
          <w:b/>
          <w:sz w:val="24"/>
          <w:szCs w:val="24"/>
        </w:rPr>
        <w:t>[2]</w:t>
      </w:r>
    </w:p>
    <w:p w:rsidR="00AB7CA4" w:rsidRDefault="00AB7CA4" w:rsidP="00AB7CA4">
      <w:pPr>
        <w:spacing w:after="0" w:line="240" w:lineRule="auto"/>
        <w:jc w:val="both"/>
        <w:rPr>
          <w:rFonts w:ascii="Arial"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6058A8" w:rsidRDefault="004115D7" w:rsidP="004115D7">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6D029A" w:rsidRDefault="006D029A" w:rsidP="00AB7CA4">
      <w:pPr>
        <w:spacing w:after="0" w:line="240" w:lineRule="auto"/>
        <w:jc w:val="both"/>
        <w:rPr>
          <w:rFonts w:ascii="Arial" w:hAnsi="Arial" w:cs="Arial"/>
          <w:b/>
          <w:sz w:val="24"/>
          <w:szCs w:val="24"/>
        </w:rPr>
      </w:pPr>
    </w:p>
    <w:p w:rsidR="00AB7CA4" w:rsidRPr="006058A8" w:rsidRDefault="00AB7CA4" w:rsidP="00AB7CA4">
      <w:pPr>
        <w:spacing w:after="0" w:line="240" w:lineRule="auto"/>
        <w:jc w:val="both"/>
        <w:rPr>
          <w:rFonts w:ascii="Arial" w:hAnsi="Arial" w:cs="Arial"/>
          <w:b/>
          <w:sz w:val="24"/>
          <w:szCs w:val="24"/>
        </w:rPr>
      </w:pPr>
      <w:r w:rsidRPr="006058A8">
        <w:rPr>
          <w:rFonts w:ascii="Arial" w:hAnsi="Arial" w:cs="Arial"/>
          <w:b/>
          <w:sz w:val="24"/>
          <w:szCs w:val="24"/>
        </w:rPr>
        <w:t xml:space="preserve">Q4) </w:t>
      </w:r>
      <w:r w:rsidR="006D029A" w:rsidRPr="006D029A">
        <w:rPr>
          <w:rFonts w:ascii="Arial" w:hAnsi="Arial" w:cs="Arial"/>
          <w:b/>
          <w:sz w:val="24"/>
          <w:szCs w:val="24"/>
        </w:rPr>
        <w:t xml:space="preserve">In the third paragraph, how does the author illustrate the idea that ‘tradition is always manipulated by powerful people’ (lines 18 – 19)? Use your own words as far as possible. </w:t>
      </w:r>
      <w:r w:rsidR="006D029A">
        <w:rPr>
          <w:rFonts w:ascii="Arial" w:hAnsi="Arial" w:cs="Arial"/>
          <w:b/>
          <w:sz w:val="24"/>
          <w:szCs w:val="24"/>
        </w:rPr>
        <w:t>[2</w:t>
      </w:r>
      <w:r w:rsidRPr="006058A8">
        <w:rPr>
          <w:rFonts w:ascii="Arial" w:hAnsi="Arial" w:cs="Arial"/>
          <w:b/>
          <w:sz w:val="24"/>
          <w:szCs w:val="24"/>
        </w:rPr>
        <w:t>]</w:t>
      </w:r>
    </w:p>
    <w:p w:rsidR="00AB7CA4" w:rsidRDefault="00AB7CA4" w:rsidP="00AB7CA4">
      <w:pPr>
        <w:spacing w:after="0" w:line="240" w:lineRule="auto"/>
        <w:jc w:val="both"/>
        <w:rPr>
          <w:rFonts w:ascii="Arial"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6058A8" w:rsidRDefault="004115D7" w:rsidP="004115D7">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6058A8" w:rsidRDefault="006058A8">
      <w:pPr>
        <w:rPr>
          <w:rFonts w:ascii="Arial" w:hAnsi="Arial" w:cs="Arial"/>
          <w:b/>
          <w:sz w:val="24"/>
          <w:szCs w:val="24"/>
        </w:rPr>
      </w:pPr>
    </w:p>
    <w:p w:rsidR="004115D7" w:rsidRDefault="004115D7">
      <w:pPr>
        <w:rPr>
          <w:rFonts w:ascii="Arial" w:hAnsi="Arial" w:cs="Arial"/>
          <w:b/>
          <w:sz w:val="24"/>
          <w:szCs w:val="24"/>
        </w:rPr>
      </w:pPr>
      <w:r>
        <w:rPr>
          <w:rFonts w:ascii="Arial" w:hAnsi="Arial" w:cs="Arial"/>
          <w:b/>
          <w:sz w:val="24"/>
          <w:szCs w:val="24"/>
        </w:rPr>
        <w:br w:type="page"/>
      </w:r>
    </w:p>
    <w:p w:rsidR="00AB7CA4" w:rsidRPr="006058A8" w:rsidRDefault="00AB7CA4" w:rsidP="00AB7CA4">
      <w:pPr>
        <w:spacing w:after="0" w:line="240" w:lineRule="auto"/>
        <w:jc w:val="both"/>
        <w:rPr>
          <w:rFonts w:ascii="Arial" w:hAnsi="Arial" w:cs="Arial"/>
          <w:b/>
          <w:sz w:val="24"/>
          <w:szCs w:val="24"/>
        </w:rPr>
      </w:pPr>
      <w:r w:rsidRPr="006058A8">
        <w:rPr>
          <w:rFonts w:ascii="Arial" w:hAnsi="Arial" w:cs="Arial"/>
          <w:b/>
          <w:sz w:val="24"/>
          <w:szCs w:val="24"/>
        </w:rPr>
        <w:lastRenderedPageBreak/>
        <w:t xml:space="preserve">Q5) </w:t>
      </w:r>
      <w:r w:rsidR="006D029A" w:rsidRPr="006D029A">
        <w:rPr>
          <w:rFonts w:ascii="Arial" w:hAnsi="Arial" w:cs="Arial"/>
          <w:b/>
          <w:sz w:val="24"/>
          <w:szCs w:val="24"/>
        </w:rPr>
        <w:t>Why is the prefix ‘re’ in italics in the word ‘reinvented’ (line 23)?</w:t>
      </w:r>
      <w:r w:rsidR="006D029A">
        <w:rPr>
          <w:rFonts w:ascii="Arial" w:hAnsi="Arial" w:cs="Arial"/>
          <w:b/>
          <w:sz w:val="24"/>
          <w:szCs w:val="24"/>
        </w:rPr>
        <w:t xml:space="preserve"> [2]</w:t>
      </w:r>
    </w:p>
    <w:p w:rsidR="00AB7CA4" w:rsidRDefault="00AB7CA4" w:rsidP="00AB7CA4">
      <w:pPr>
        <w:spacing w:after="0" w:line="240" w:lineRule="auto"/>
        <w:jc w:val="both"/>
        <w:rPr>
          <w:rFonts w:ascii="Arial"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4115D7" w:rsidRDefault="004115D7" w:rsidP="004115D7">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4115D7" w:rsidRPr="004115D7" w:rsidRDefault="004115D7" w:rsidP="004115D7">
      <w:pPr>
        <w:spacing w:after="0" w:line="240" w:lineRule="auto"/>
        <w:jc w:val="both"/>
        <w:rPr>
          <w:rFonts w:ascii="Arial" w:hAnsi="Arial" w:cs="Arial"/>
          <w:sz w:val="24"/>
          <w:szCs w:val="24"/>
        </w:rPr>
      </w:pPr>
    </w:p>
    <w:p w:rsidR="00AB7CA4" w:rsidRDefault="00AB7CA4" w:rsidP="00AB7CA4">
      <w:pPr>
        <w:spacing w:after="0" w:line="240" w:lineRule="auto"/>
        <w:jc w:val="both"/>
        <w:rPr>
          <w:rFonts w:ascii="Arial" w:hAnsi="Arial" w:cs="Arial"/>
          <w:b/>
          <w:sz w:val="24"/>
          <w:szCs w:val="24"/>
        </w:rPr>
      </w:pPr>
      <w:r w:rsidRPr="006058A8">
        <w:rPr>
          <w:rFonts w:ascii="Arial" w:hAnsi="Arial" w:cs="Arial"/>
          <w:b/>
          <w:sz w:val="24"/>
          <w:szCs w:val="24"/>
        </w:rPr>
        <w:t>Q6</w:t>
      </w:r>
      <w:r w:rsidR="006D029A">
        <w:rPr>
          <w:rFonts w:ascii="Arial" w:hAnsi="Arial" w:cs="Arial"/>
          <w:b/>
          <w:sz w:val="24"/>
          <w:szCs w:val="24"/>
        </w:rPr>
        <w:t>)</w:t>
      </w:r>
      <w:r w:rsidR="006D029A" w:rsidRPr="006D029A">
        <w:t xml:space="preserve"> </w:t>
      </w:r>
      <w:r w:rsidR="006D029A" w:rsidRPr="006D029A">
        <w:rPr>
          <w:rFonts w:ascii="Arial" w:hAnsi="Arial" w:cs="Arial"/>
          <w:b/>
          <w:sz w:val="24"/>
          <w:szCs w:val="24"/>
        </w:rPr>
        <w:t>What is the author implying about the core prescriptions of Islam by his use of the word ‘recognisably’ (line 27)?</w:t>
      </w:r>
      <w:r w:rsidR="006D029A">
        <w:rPr>
          <w:rFonts w:ascii="Arial" w:hAnsi="Arial" w:cs="Arial"/>
          <w:b/>
          <w:sz w:val="24"/>
          <w:szCs w:val="24"/>
        </w:rPr>
        <w:t xml:space="preserve"> [1]</w:t>
      </w:r>
    </w:p>
    <w:p w:rsidR="006058A8" w:rsidRDefault="006058A8" w:rsidP="00AB7CA4">
      <w:pPr>
        <w:spacing w:after="0" w:line="240" w:lineRule="auto"/>
        <w:jc w:val="both"/>
        <w:rPr>
          <w:rFonts w:ascii="Arial" w:hAnsi="Arial" w:cs="Arial"/>
          <w:b/>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AB7CA4" w:rsidRDefault="00AB7CA4" w:rsidP="00AB7CA4">
      <w:pPr>
        <w:spacing w:after="0" w:line="240" w:lineRule="auto"/>
        <w:jc w:val="both"/>
        <w:rPr>
          <w:rFonts w:ascii="Arial" w:hAnsi="Arial" w:cs="Arial"/>
          <w:b/>
          <w:sz w:val="24"/>
          <w:szCs w:val="24"/>
        </w:rPr>
      </w:pPr>
      <w:r w:rsidRPr="006058A8">
        <w:rPr>
          <w:rFonts w:ascii="Arial" w:hAnsi="Arial" w:cs="Arial"/>
          <w:b/>
          <w:sz w:val="24"/>
          <w:szCs w:val="24"/>
        </w:rPr>
        <w:t xml:space="preserve">Q7) </w:t>
      </w:r>
      <w:r w:rsidR="006D029A" w:rsidRPr="006D029A">
        <w:rPr>
          <w:rFonts w:ascii="Arial" w:hAnsi="Arial" w:cs="Arial"/>
          <w:b/>
          <w:sz w:val="24"/>
          <w:szCs w:val="24"/>
        </w:rPr>
        <w:t>Why are ‘therapy and counselling of all kinds’ (lines 76) becoming popular in Western countries? Use your own words as far as possible.</w:t>
      </w:r>
      <w:r w:rsidR="006D029A">
        <w:rPr>
          <w:rFonts w:ascii="Arial" w:hAnsi="Arial" w:cs="Arial"/>
          <w:b/>
          <w:sz w:val="24"/>
          <w:szCs w:val="24"/>
        </w:rPr>
        <w:t xml:space="preserve"> [3]</w:t>
      </w:r>
    </w:p>
    <w:p w:rsidR="006058A8" w:rsidRDefault="006058A8" w:rsidP="00AB7CA4">
      <w:pPr>
        <w:spacing w:after="0" w:line="240" w:lineRule="auto"/>
        <w:jc w:val="both"/>
        <w:rPr>
          <w:rFonts w:ascii="Arial"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6058A8" w:rsidRDefault="004115D7" w:rsidP="004115D7">
      <w:pPr>
        <w:spacing w:after="0" w:line="240" w:lineRule="auto"/>
        <w:jc w:val="both"/>
        <w:rPr>
          <w:rFonts w:ascii="Arial" w:hAnsi="Arial" w:cs="Arial"/>
          <w:b/>
          <w:sz w:val="24"/>
          <w:szCs w:val="24"/>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b/>
          <w:sz w:val="24"/>
          <w:szCs w:val="24"/>
        </w:rPr>
      </w:pPr>
    </w:p>
    <w:p w:rsidR="004115D7" w:rsidRPr="006058A8" w:rsidRDefault="004115D7" w:rsidP="004115D7">
      <w:pPr>
        <w:spacing w:after="0" w:line="240" w:lineRule="auto"/>
        <w:jc w:val="both"/>
        <w:rPr>
          <w:rFonts w:ascii="Arial" w:hAnsi="Arial" w:cs="Arial"/>
          <w:b/>
          <w:sz w:val="24"/>
          <w:szCs w:val="24"/>
        </w:rPr>
      </w:pPr>
      <w:r w:rsidRPr="003B4610">
        <w:rPr>
          <w:rFonts w:ascii="Tahoma" w:eastAsia="SimSun" w:hAnsi="Tahoma" w:cs="Tahoma"/>
        </w:rPr>
        <w:t>…………………………………………………………………………………………</w:t>
      </w:r>
      <w:r>
        <w:rPr>
          <w:rFonts w:ascii="Tahoma" w:eastAsia="SimSun" w:hAnsi="Tahoma" w:cs="Tahoma"/>
        </w:rPr>
        <w:t>…………………………………………</w:t>
      </w:r>
    </w:p>
    <w:p w:rsidR="004115D7" w:rsidRDefault="004115D7">
      <w:pPr>
        <w:rPr>
          <w:rFonts w:ascii="Arial" w:hAnsi="Arial" w:cs="Arial"/>
          <w:b/>
          <w:sz w:val="24"/>
          <w:szCs w:val="24"/>
        </w:rPr>
      </w:pPr>
    </w:p>
    <w:p w:rsidR="00AB7CA4" w:rsidRPr="006058A8" w:rsidRDefault="00AB7CA4" w:rsidP="00AB7CA4">
      <w:pPr>
        <w:spacing w:after="0" w:line="240" w:lineRule="auto"/>
        <w:jc w:val="both"/>
        <w:rPr>
          <w:rFonts w:ascii="Arial" w:hAnsi="Arial" w:cs="Arial"/>
          <w:b/>
          <w:sz w:val="24"/>
          <w:szCs w:val="24"/>
        </w:rPr>
      </w:pPr>
      <w:r w:rsidRPr="006058A8">
        <w:rPr>
          <w:rFonts w:ascii="Arial" w:hAnsi="Arial" w:cs="Arial"/>
          <w:b/>
          <w:sz w:val="24"/>
          <w:szCs w:val="24"/>
        </w:rPr>
        <w:t xml:space="preserve">Q8) </w:t>
      </w:r>
      <w:r w:rsidR="006D029A" w:rsidRPr="006D029A">
        <w:rPr>
          <w:rFonts w:ascii="Arial" w:hAnsi="Arial" w:cs="Arial"/>
          <w:b/>
          <w:sz w:val="24"/>
          <w:szCs w:val="24"/>
        </w:rPr>
        <w:t>In paragraph 10, what are two differences between a cosmopolitan outlook and fundamentalism? Use your own words as far as possible.</w:t>
      </w:r>
      <w:r w:rsidR="006D029A">
        <w:rPr>
          <w:rFonts w:ascii="Arial" w:hAnsi="Arial" w:cs="Arial"/>
          <w:b/>
          <w:sz w:val="24"/>
          <w:szCs w:val="24"/>
        </w:rPr>
        <w:t xml:space="preserve"> [2]</w:t>
      </w:r>
    </w:p>
    <w:p w:rsidR="006D029A" w:rsidRDefault="006D029A" w:rsidP="004115D7">
      <w:pPr>
        <w:spacing w:line="360" w:lineRule="auto"/>
        <w:jc w:val="both"/>
        <w:rPr>
          <w:rFonts w:ascii="Tahoma" w:eastAsia="SimSun" w:hAnsi="Tahoma" w:cs="Tahoma"/>
        </w:rPr>
      </w:pPr>
    </w:p>
    <w:p w:rsidR="004115D7" w:rsidRDefault="006D029A" w:rsidP="004115D7">
      <w:pPr>
        <w:spacing w:line="360" w:lineRule="auto"/>
        <w:jc w:val="both"/>
        <w:rPr>
          <w:rFonts w:ascii="Tahoma" w:eastAsia="SimSun" w:hAnsi="Tahoma" w:cs="Tahoma"/>
        </w:rPr>
      </w:pPr>
      <w:r>
        <w:rPr>
          <w:rFonts w:ascii="Tahoma" w:eastAsia="SimSun" w:hAnsi="Tahoma" w:cs="Tahoma"/>
        </w:rPr>
        <w:t>(a)</w:t>
      </w:r>
      <w:r w:rsidR="004115D7"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D029A" w:rsidRDefault="006D029A" w:rsidP="004115D7">
      <w:pPr>
        <w:spacing w:after="0" w:line="240" w:lineRule="auto"/>
        <w:jc w:val="both"/>
        <w:rPr>
          <w:rFonts w:ascii="Tahoma" w:eastAsia="SimSun" w:hAnsi="Tahoma" w:cs="Tahoma"/>
        </w:rPr>
      </w:pPr>
    </w:p>
    <w:p w:rsidR="004115D7" w:rsidRDefault="006D029A" w:rsidP="004115D7">
      <w:pPr>
        <w:spacing w:after="0" w:line="240" w:lineRule="auto"/>
        <w:jc w:val="both"/>
        <w:rPr>
          <w:rFonts w:ascii="Arial" w:hAnsi="Arial" w:cs="Arial"/>
          <w:b/>
          <w:sz w:val="24"/>
          <w:szCs w:val="24"/>
        </w:rPr>
      </w:pPr>
      <w:r>
        <w:rPr>
          <w:rFonts w:ascii="Tahoma" w:eastAsia="SimSun" w:hAnsi="Tahoma" w:cs="Tahoma"/>
        </w:rPr>
        <w:t>(b)</w:t>
      </w:r>
      <w:r w:rsidR="004115D7" w:rsidRPr="003B4610">
        <w:rPr>
          <w:rFonts w:ascii="Tahoma" w:eastAsia="SimSun" w:hAnsi="Tahoma" w:cs="Tahoma"/>
        </w:rPr>
        <w:t>……………………………………………………………………………………</w:t>
      </w:r>
      <w:r w:rsidR="004115D7">
        <w:rPr>
          <w:rFonts w:ascii="Tahoma" w:eastAsia="SimSun" w:hAnsi="Tahoma" w:cs="Tahoma"/>
        </w:rPr>
        <w:t>…………………………………………</w:t>
      </w:r>
    </w:p>
    <w:p w:rsidR="004115D7" w:rsidRDefault="004115D7" w:rsidP="004115D7">
      <w:pPr>
        <w:spacing w:after="0" w:line="240" w:lineRule="auto"/>
        <w:jc w:val="both"/>
        <w:rPr>
          <w:rFonts w:ascii="Arial" w:hAnsi="Arial" w:cs="Arial"/>
          <w:b/>
          <w:sz w:val="24"/>
          <w:szCs w:val="24"/>
        </w:rPr>
      </w:pPr>
    </w:p>
    <w:p w:rsidR="004115D7" w:rsidRPr="006058A8" w:rsidRDefault="004115D7" w:rsidP="004115D7">
      <w:pPr>
        <w:spacing w:after="0" w:line="240" w:lineRule="auto"/>
        <w:jc w:val="both"/>
        <w:rPr>
          <w:rFonts w:ascii="Arial" w:hAnsi="Arial" w:cs="Arial"/>
          <w:b/>
          <w:sz w:val="24"/>
          <w:szCs w:val="24"/>
        </w:rPr>
      </w:pPr>
      <w:r w:rsidRPr="003B4610">
        <w:rPr>
          <w:rFonts w:ascii="Tahoma" w:eastAsia="SimSun" w:hAnsi="Tahoma" w:cs="Tahoma"/>
        </w:rPr>
        <w:t>…………………………………………………………………………………………</w:t>
      </w:r>
      <w:r>
        <w:rPr>
          <w:rFonts w:ascii="Tahoma" w:eastAsia="SimSun" w:hAnsi="Tahoma" w:cs="Tahoma"/>
        </w:rPr>
        <w:t>…………………………………………</w:t>
      </w:r>
    </w:p>
    <w:p w:rsidR="006058A8" w:rsidRDefault="006058A8" w:rsidP="00AB7CA4">
      <w:pPr>
        <w:spacing w:after="0" w:line="240" w:lineRule="auto"/>
        <w:jc w:val="both"/>
        <w:rPr>
          <w:rFonts w:ascii="Arial" w:hAnsi="Arial" w:cs="Arial"/>
          <w:sz w:val="24"/>
          <w:szCs w:val="24"/>
        </w:rPr>
      </w:pPr>
    </w:p>
    <w:p w:rsidR="004115D7" w:rsidRDefault="004115D7">
      <w:pPr>
        <w:rPr>
          <w:rFonts w:ascii="Arial" w:hAnsi="Arial" w:cs="Arial"/>
          <w:b/>
          <w:sz w:val="24"/>
          <w:szCs w:val="24"/>
        </w:rPr>
      </w:pPr>
      <w:r>
        <w:rPr>
          <w:rFonts w:ascii="Arial" w:hAnsi="Arial" w:cs="Arial"/>
          <w:b/>
          <w:sz w:val="24"/>
          <w:szCs w:val="24"/>
        </w:rPr>
        <w:br w:type="page"/>
      </w:r>
    </w:p>
    <w:p w:rsidR="00AB7CA4" w:rsidRPr="006058A8" w:rsidRDefault="00AB7CA4" w:rsidP="00AB7CA4">
      <w:pPr>
        <w:spacing w:after="0" w:line="240" w:lineRule="auto"/>
        <w:jc w:val="both"/>
        <w:rPr>
          <w:rFonts w:ascii="Arial" w:hAnsi="Arial" w:cs="Arial"/>
          <w:b/>
          <w:sz w:val="24"/>
          <w:szCs w:val="24"/>
        </w:rPr>
      </w:pPr>
      <w:r w:rsidRPr="006058A8">
        <w:rPr>
          <w:rFonts w:ascii="Arial" w:hAnsi="Arial" w:cs="Arial"/>
          <w:b/>
          <w:sz w:val="24"/>
          <w:szCs w:val="24"/>
        </w:rPr>
        <w:lastRenderedPageBreak/>
        <w:t xml:space="preserve">Q9) </w:t>
      </w:r>
      <w:r w:rsidR="006D029A" w:rsidRPr="006D029A">
        <w:rPr>
          <w:rFonts w:ascii="Arial" w:hAnsi="Arial" w:cs="Arial"/>
          <w:b/>
          <w:sz w:val="24"/>
          <w:szCs w:val="24"/>
        </w:rPr>
        <w:t>From paragraph 11, identify two phrases or sentences in which the author seeks to engage his audience, and in each case, explain how the author’s language seeks to achieve this effect.</w:t>
      </w:r>
      <w:r w:rsidR="006D029A">
        <w:rPr>
          <w:rFonts w:ascii="Arial" w:hAnsi="Arial" w:cs="Arial"/>
          <w:b/>
          <w:sz w:val="24"/>
          <w:szCs w:val="24"/>
        </w:rPr>
        <w:t xml:space="preserve"> [2]</w:t>
      </w:r>
    </w:p>
    <w:p w:rsidR="00AB7CA4" w:rsidRDefault="00AB7CA4" w:rsidP="00AB7CA4">
      <w:pPr>
        <w:spacing w:after="0" w:line="240" w:lineRule="auto"/>
        <w:jc w:val="both"/>
        <w:rPr>
          <w:rFonts w:ascii="Arial" w:hAnsi="Arial" w:cs="Arial"/>
          <w:b/>
          <w:sz w:val="24"/>
          <w:szCs w:val="24"/>
        </w:rPr>
      </w:pPr>
    </w:p>
    <w:p w:rsidR="004115D7" w:rsidRDefault="006D029A" w:rsidP="004115D7">
      <w:pPr>
        <w:spacing w:line="360" w:lineRule="auto"/>
        <w:jc w:val="both"/>
        <w:rPr>
          <w:rFonts w:ascii="Tahoma" w:eastAsia="SimSun" w:hAnsi="Tahoma" w:cs="Tahoma"/>
        </w:rPr>
      </w:pPr>
      <w:r>
        <w:rPr>
          <w:rFonts w:ascii="Tahoma" w:eastAsia="SimSun" w:hAnsi="Tahoma" w:cs="Tahoma"/>
        </w:rPr>
        <w:t>(a)</w:t>
      </w:r>
      <w:r w:rsidR="004115D7" w:rsidRPr="003B4610">
        <w:rPr>
          <w:rFonts w:ascii="Tahoma" w:eastAsia="SimSun" w:hAnsi="Tahoma" w:cs="Tahoma"/>
        </w:rPr>
        <w:t>……………………………………………………</w:t>
      </w:r>
      <w:r>
        <w:rPr>
          <w:rFonts w:ascii="Tahoma" w:eastAsia="SimSun" w:hAnsi="Tahoma" w:cs="Tahoma"/>
        </w:rPr>
        <w:t>.</w:t>
      </w:r>
      <w:r w:rsidR="004115D7" w:rsidRPr="003B4610">
        <w:rPr>
          <w:rFonts w:ascii="Tahoma" w:eastAsia="SimSun" w:hAnsi="Tahoma" w:cs="Tahoma"/>
        </w:rPr>
        <w:t>………………………………</w:t>
      </w:r>
      <w:r w:rsidR="004115D7">
        <w:rPr>
          <w:rFonts w:ascii="Tahoma" w:eastAsia="SimSun" w:hAnsi="Tahoma" w:cs="Tahoma"/>
        </w:rPr>
        <w:t>…………………………………………</w:t>
      </w:r>
    </w:p>
    <w:p w:rsidR="004115D7" w:rsidRDefault="004115D7" w:rsidP="004115D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Tahoma" w:eastAsia="SimSun" w:hAnsi="Tahoma" w:cs="Tahoma"/>
        </w:rPr>
      </w:pPr>
    </w:p>
    <w:p w:rsidR="004115D7" w:rsidRDefault="006D029A" w:rsidP="004115D7">
      <w:pPr>
        <w:spacing w:after="0" w:line="240" w:lineRule="auto"/>
        <w:jc w:val="both"/>
        <w:rPr>
          <w:rFonts w:ascii="Arial" w:hAnsi="Arial" w:cs="Arial"/>
          <w:b/>
          <w:sz w:val="24"/>
          <w:szCs w:val="24"/>
        </w:rPr>
      </w:pPr>
      <w:r>
        <w:rPr>
          <w:rFonts w:ascii="Tahoma" w:eastAsia="SimSun" w:hAnsi="Tahoma" w:cs="Tahoma"/>
        </w:rPr>
        <w:t>(b).</w:t>
      </w:r>
      <w:r w:rsidR="004115D7" w:rsidRPr="003B4610">
        <w:rPr>
          <w:rFonts w:ascii="Tahoma" w:eastAsia="SimSun" w:hAnsi="Tahoma" w:cs="Tahoma"/>
        </w:rPr>
        <w:t>……………………………………………………………………………………</w:t>
      </w:r>
      <w:r w:rsidR="004115D7">
        <w:rPr>
          <w:rFonts w:ascii="Tahoma" w:eastAsia="SimSun" w:hAnsi="Tahoma" w:cs="Tahoma"/>
        </w:rPr>
        <w:t>…………………………………………</w:t>
      </w:r>
    </w:p>
    <w:p w:rsidR="004115D7" w:rsidRDefault="004115D7" w:rsidP="004115D7">
      <w:pPr>
        <w:spacing w:after="0" w:line="240" w:lineRule="auto"/>
        <w:jc w:val="both"/>
        <w:rPr>
          <w:rFonts w:ascii="Arial" w:hAnsi="Arial" w:cs="Arial"/>
          <w:b/>
          <w:sz w:val="24"/>
          <w:szCs w:val="24"/>
        </w:rPr>
      </w:pPr>
    </w:p>
    <w:p w:rsidR="004115D7" w:rsidRDefault="004115D7" w:rsidP="004115D7">
      <w:pPr>
        <w:spacing w:after="0" w:line="240" w:lineRule="auto"/>
        <w:jc w:val="both"/>
        <w:rPr>
          <w:rFonts w:ascii="Arial" w:hAnsi="Arial" w:cs="Arial"/>
          <w:b/>
          <w:sz w:val="24"/>
          <w:szCs w:val="24"/>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b/>
          <w:sz w:val="24"/>
          <w:szCs w:val="24"/>
        </w:rPr>
      </w:pPr>
    </w:p>
    <w:p w:rsidR="00166FBE" w:rsidRDefault="00166FBE" w:rsidP="006058A8">
      <w:pPr>
        <w:spacing w:after="0" w:line="240" w:lineRule="auto"/>
        <w:jc w:val="both"/>
        <w:rPr>
          <w:rFonts w:ascii="Arial" w:hAnsi="Arial" w:cs="Arial"/>
          <w:sz w:val="24"/>
          <w:szCs w:val="24"/>
        </w:rPr>
      </w:pPr>
    </w:p>
    <w:p w:rsidR="00166FBE" w:rsidRDefault="00166FBE">
      <w:pPr>
        <w:rPr>
          <w:rFonts w:ascii="Arial" w:hAnsi="Arial" w:cs="Arial"/>
          <w:sz w:val="24"/>
          <w:szCs w:val="24"/>
        </w:rPr>
      </w:pPr>
      <w:r>
        <w:rPr>
          <w:rFonts w:ascii="Arial" w:hAnsi="Arial" w:cs="Arial"/>
          <w:sz w:val="24"/>
          <w:szCs w:val="24"/>
        </w:rPr>
        <w:br w:type="page"/>
      </w:r>
    </w:p>
    <w:p w:rsidR="00647F38" w:rsidRPr="00AB7CA4" w:rsidRDefault="00647F38" w:rsidP="00647F38">
      <w:pPr>
        <w:spacing w:after="0" w:line="240" w:lineRule="auto"/>
        <w:jc w:val="both"/>
        <w:rPr>
          <w:rFonts w:ascii="Arial" w:hAnsi="Arial" w:cs="Arial"/>
          <w:b/>
          <w:sz w:val="24"/>
          <w:szCs w:val="24"/>
        </w:rPr>
      </w:pPr>
      <w:r>
        <w:rPr>
          <w:rFonts w:ascii="Arial" w:hAnsi="Arial" w:cs="Arial"/>
          <w:b/>
          <w:sz w:val="24"/>
          <w:szCs w:val="24"/>
        </w:rPr>
        <w:lastRenderedPageBreak/>
        <w:t xml:space="preserve">Summary Writing </w:t>
      </w:r>
    </w:p>
    <w:p w:rsidR="00647F38" w:rsidRPr="006D029A" w:rsidRDefault="00647F38" w:rsidP="00647F38">
      <w:pPr>
        <w:spacing w:after="0" w:line="240" w:lineRule="auto"/>
        <w:jc w:val="both"/>
        <w:rPr>
          <w:rFonts w:ascii="Arial" w:hAnsi="Arial" w:cs="Arial"/>
          <w:b/>
          <w:sz w:val="24"/>
          <w:szCs w:val="24"/>
        </w:rPr>
      </w:pPr>
      <w:r w:rsidRPr="004115D7">
        <w:rPr>
          <w:rFonts w:ascii="Arial" w:hAnsi="Arial" w:cs="Arial"/>
          <w:b/>
          <w:sz w:val="24"/>
          <w:szCs w:val="24"/>
        </w:rPr>
        <w:t xml:space="preserve">Q12) </w:t>
      </w:r>
      <w:r w:rsidRPr="006D029A">
        <w:rPr>
          <w:rFonts w:ascii="Arial" w:hAnsi="Arial" w:cs="Arial"/>
          <w:b/>
          <w:sz w:val="24"/>
          <w:szCs w:val="24"/>
        </w:rPr>
        <w:t>Using material from paragraphs 5 – 8 only, summarise what the author has to say about the defining features of tradition, the reasons why traditions remained strong in modern society and the impact of globalisation on traditions.</w:t>
      </w:r>
    </w:p>
    <w:p w:rsidR="00647F38" w:rsidRPr="006D029A" w:rsidRDefault="00647F38" w:rsidP="00647F38">
      <w:pPr>
        <w:spacing w:after="0" w:line="240" w:lineRule="auto"/>
        <w:jc w:val="both"/>
        <w:rPr>
          <w:rFonts w:ascii="Arial" w:hAnsi="Arial" w:cs="Arial"/>
          <w:b/>
          <w:sz w:val="24"/>
          <w:szCs w:val="24"/>
        </w:rPr>
      </w:pPr>
    </w:p>
    <w:p w:rsidR="00647F38" w:rsidRDefault="00647F38" w:rsidP="00647F38">
      <w:pPr>
        <w:spacing w:after="0" w:line="240" w:lineRule="auto"/>
        <w:jc w:val="both"/>
        <w:rPr>
          <w:rFonts w:ascii="Arial" w:hAnsi="Arial" w:cs="Arial"/>
          <w:b/>
          <w:sz w:val="24"/>
          <w:szCs w:val="24"/>
        </w:rPr>
      </w:pPr>
      <w:r w:rsidRPr="006D029A">
        <w:rPr>
          <w:rFonts w:ascii="Arial" w:hAnsi="Arial" w:cs="Arial"/>
          <w:b/>
          <w:sz w:val="24"/>
          <w:szCs w:val="24"/>
        </w:rPr>
        <w:t>Write your summary in no more than 120 words, not counting the opening words which are printed below. Use your own words as far as possible.</w:t>
      </w:r>
    </w:p>
    <w:p w:rsidR="00647F38" w:rsidRDefault="00647F38" w:rsidP="00647F38">
      <w:pPr>
        <w:spacing w:after="0" w:line="240" w:lineRule="auto"/>
        <w:jc w:val="both"/>
        <w:rPr>
          <w:rFonts w:ascii="Arial" w:hAnsi="Arial" w:cs="Arial"/>
          <w:sz w:val="24"/>
          <w:szCs w:val="24"/>
        </w:rPr>
      </w:pPr>
    </w:p>
    <w:p w:rsidR="00647F38" w:rsidRPr="006058A8" w:rsidRDefault="00647F38" w:rsidP="00647F38">
      <w:pPr>
        <w:spacing w:after="0" w:line="240" w:lineRule="auto"/>
        <w:jc w:val="both"/>
        <w:rPr>
          <w:rFonts w:ascii="Arial" w:hAnsi="Arial" w:cs="Arial"/>
          <w:i/>
          <w:sz w:val="24"/>
          <w:szCs w:val="24"/>
        </w:rPr>
      </w:pPr>
      <w:r>
        <w:rPr>
          <w:rFonts w:ascii="Arial" w:hAnsi="Arial" w:cs="Arial"/>
          <w:i/>
          <w:sz w:val="24"/>
          <w:szCs w:val="24"/>
        </w:rPr>
        <w:t>One defining feature of tradition is</w:t>
      </w:r>
      <w:r w:rsidRPr="00AB7CA4">
        <w:rPr>
          <w:rFonts w:ascii="Arial" w:hAnsi="Arial" w:cs="Arial"/>
          <w:i/>
          <w:sz w:val="24"/>
          <w:szCs w:val="24"/>
        </w:rPr>
        <w:t xml:space="preserve"> …</w:t>
      </w: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647F38" w:rsidRPr="008913B3" w:rsidTr="008D5538">
        <w:trPr>
          <w:trHeight w:val="274"/>
          <w:tblHeader/>
        </w:trPr>
        <w:tc>
          <w:tcPr>
            <w:tcW w:w="763" w:type="dxa"/>
            <w:shd w:val="clear" w:color="auto" w:fill="DBE5F1"/>
          </w:tcPr>
          <w:p w:rsidR="00647F38" w:rsidRPr="008913B3" w:rsidRDefault="00647F38" w:rsidP="008D5538">
            <w:pPr>
              <w:spacing w:after="0" w:line="240" w:lineRule="auto"/>
              <w:jc w:val="center"/>
              <w:rPr>
                <w:rFonts w:ascii="Arial" w:hAnsi="Arial" w:cs="Arial"/>
                <w:b/>
                <w:sz w:val="24"/>
                <w:szCs w:val="24"/>
              </w:rPr>
            </w:pPr>
            <w:r w:rsidRPr="008913B3">
              <w:rPr>
                <w:rFonts w:ascii="Arial" w:hAnsi="Arial" w:cs="Arial"/>
                <w:b/>
                <w:sz w:val="24"/>
                <w:szCs w:val="24"/>
              </w:rPr>
              <w:t>S/No</w:t>
            </w:r>
          </w:p>
        </w:tc>
        <w:tc>
          <w:tcPr>
            <w:tcW w:w="3910" w:type="dxa"/>
            <w:shd w:val="clear" w:color="auto" w:fill="E5DFEC"/>
          </w:tcPr>
          <w:p w:rsidR="00647F38" w:rsidRPr="008913B3" w:rsidRDefault="00647F38" w:rsidP="008D5538">
            <w:pPr>
              <w:spacing w:after="0" w:line="240" w:lineRule="auto"/>
              <w:jc w:val="center"/>
              <w:rPr>
                <w:rFonts w:ascii="Arial" w:hAnsi="Arial" w:cs="Arial"/>
                <w:b/>
                <w:sz w:val="24"/>
                <w:szCs w:val="24"/>
              </w:rPr>
            </w:pPr>
            <w:r w:rsidRPr="008913B3">
              <w:rPr>
                <w:rFonts w:ascii="Arial" w:hAnsi="Arial" w:cs="Arial"/>
                <w:b/>
                <w:sz w:val="24"/>
                <w:szCs w:val="24"/>
              </w:rPr>
              <w:t xml:space="preserve">From the passage  </w:t>
            </w:r>
          </w:p>
        </w:tc>
        <w:tc>
          <w:tcPr>
            <w:tcW w:w="4791" w:type="dxa"/>
            <w:shd w:val="clear" w:color="auto" w:fill="EAF1DD"/>
          </w:tcPr>
          <w:p w:rsidR="00647F38" w:rsidRPr="008913B3" w:rsidRDefault="00647F38" w:rsidP="008D5538">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647F38" w:rsidRPr="008913B3" w:rsidTr="008D5538">
        <w:trPr>
          <w:trHeight w:val="699"/>
          <w:tblHeader/>
        </w:trPr>
        <w:tc>
          <w:tcPr>
            <w:tcW w:w="763" w:type="dxa"/>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1</w:t>
            </w:r>
          </w:p>
        </w:tc>
        <w:tc>
          <w:tcPr>
            <w:tcW w:w="3910" w:type="dxa"/>
            <w:shd w:val="clear" w:color="auto" w:fill="auto"/>
          </w:tcPr>
          <w:p w:rsidR="00647F38" w:rsidRPr="008913B3" w:rsidRDefault="00647F38" w:rsidP="008D5538">
            <w:pPr>
              <w:pStyle w:val="TableParagraph"/>
              <w:rPr>
                <w:rFonts w:ascii="Arial" w:hAnsi="Arial" w:cs="Arial"/>
                <w:b/>
                <w:sz w:val="24"/>
                <w:szCs w:val="24"/>
              </w:rPr>
            </w:pPr>
            <w:r w:rsidRPr="008913B3">
              <w:rPr>
                <w:rFonts w:ascii="Arial" w:hAnsi="Arial" w:cs="Arial"/>
                <w:sz w:val="24"/>
                <w:szCs w:val="24"/>
              </w:rPr>
              <w:t xml:space="preserve">people </w:t>
            </w:r>
            <w:r w:rsidRPr="008913B3">
              <w:rPr>
                <w:rFonts w:ascii="Arial" w:hAnsi="Arial" w:cs="Arial"/>
                <w:b/>
                <w:sz w:val="24"/>
                <w:szCs w:val="24"/>
              </w:rPr>
              <w:t>accept it without thinking too much about it / largely unquestioned</w:t>
            </w:r>
          </w:p>
        </w:tc>
        <w:tc>
          <w:tcPr>
            <w:tcW w:w="4791" w:type="dxa"/>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1010"/>
          <w:tblHeader/>
        </w:trPr>
        <w:tc>
          <w:tcPr>
            <w:tcW w:w="763" w:type="dxa"/>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2</w:t>
            </w:r>
          </w:p>
        </w:tc>
        <w:tc>
          <w:tcPr>
            <w:tcW w:w="3910" w:type="dxa"/>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What is distinctive about tradition is that it defines a kind of truth</w:t>
            </w:r>
          </w:p>
        </w:tc>
        <w:tc>
          <w:tcPr>
            <w:tcW w:w="4791" w:type="dxa"/>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3</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tradition provides a framework for action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4</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Traditions usually have guardians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3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5</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Many traditions were reinvented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6</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others were newly instituted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7</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 xml:space="preserve">There was a concerted </w:t>
            </w:r>
            <w:r w:rsidRPr="008913B3">
              <w:rPr>
                <w:rFonts w:ascii="Arial" w:hAnsi="Arial" w:cs="Arial"/>
                <w:b/>
                <w:sz w:val="24"/>
                <w:szCs w:val="24"/>
              </w:rPr>
              <w:t xml:space="preserve">attempt </w:t>
            </w:r>
            <w:r w:rsidRPr="008913B3">
              <w:rPr>
                <w:rFonts w:ascii="Arial" w:hAnsi="Arial" w:cs="Arial"/>
                <w:sz w:val="24"/>
                <w:szCs w:val="24"/>
              </w:rPr>
              <w:t>from some sectors of society</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sidRPr="008913B3">
              <w:rPr>
                <w:rFonts w:ascii="Arial" w:hAnsi="Arial" w:cs="Arial"/>
                <w:b/>
                <w:sz w:val="24"/>
                <w:szCs w:val="24"/>
              </w:rPr>
              <w:t>8</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b/>
                <w:sz w:val="24"/>
                <w:szCs w:val="24"/>
              </w:rPr>
            </w:pPr>
            <w:r w:rsidRPr="008913B3">
              <w:rPr>
                <w:rFonts w:ascii="Arial" w:hAnsi="Arial" w:cs="Arial"/>
                <w:sz w:val="24"/>
                <w:szCs w:val="24"/>
              </w:rPr>
              <w:t xml:space="preserve">to </w:t>
            </w:r>
            <w:r w:rsidRPr="008913B3">
              <w:rPr>
                <w:rFonts w:ascii="Arial" w:hAnsi="Arial" w:cs="Arial"/>
                <w:b/>
                <w:sz w:val="24"/>
                <w:szCs w:val="24"/>
              </w:rPr>
              <w:t xml:space="preserve">protect </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9</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 xml:space="preserve">or </w:t>
            </w:r>
            <w:r w:rsidRPr="008913B3">
              <w:rPr>
                <w:rFonts w:ascii="Arial" w:hAnsi="Arial" w:cs="Arial"/>
                <w:b/>
                <w:sz w:val="24"/>
                <w:szCs w:val="24"/>
              </w:rPr>
              <w:t xml:space="preserve">adapt </w:t>
            </w:r>
            <w:r w:rsidRPr="008913B3">
              <w:rPr>
                <w:rFonts w:ascii="Arial" w:hAnsi="Arial" w:cs="Arial"/>
                <w:sz w:val="24"/>
                <w:szCs w:val="24"/>
              </w:rPr>
              <w:t>the old traditions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10</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Changes signaled by modernity were largely confined to the government.</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45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11</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and the economy</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bl>
    <w:p w:rsidR="00647F38" w:rsidRPr="008913B3" w:rsidRDefault="00647F38" w:rsidP="00647F38">
      <w:pPr>
        <w:spacing w:after="0" w:line="240" w:lineRule="auto"/>
        <w:jc w:val="both"/>
        <w:rPr>
          <w:rFonts w:ascii="Arial" w:eastAsia="Times New Roman" w:hAnsi="Arial" w:cs="Arial"/>
          <w:i/>
          <w:sz w:val="24"/>
          <w:szCs w:val="24"/>
          <w:lang w:val="en-GB" w:eastAsia="en-SG"/>
        </w:rPr>
      </w:pPr>
    </w:p>
    <w:p w:rsidR="00647F38" w:rsidRPr="008913B3" w:rsidRDefault="00647F38" w:rsidP="00647F38">
      <w:pPr>
        <w:spacing w:after="0" w:line="240" w:lineRule="auto"/>
        <w:jc w:val="both"/>
        <w:rPr>
          <w:rFonts w:ascii="Arial" w:hAnsi="Arial" w:cs="Arial"/>
          <w:b/>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910"/>
        <w:gridCol w:w="4791"/>
      </w:tblGrid>
      <w:tr w:rsidR="00647F38" w:rsidRPr="008913B3" w:rsidTr="008D5538">
        <w:trPr>
          <w:trHeight w:val="1010"/>
          <w:tblHeader/>
        </w:trPr>
        <w:tc>
          <w:tcPr>
            <w:tcW w:w="763" w:type="dxa"/>
            <w:shd w:val="clear" w:color="auto" w:fill="DBE5F1"/>
          </w:tcPr>
          <w:p w:rsidR="00647F38" w:rsidRPr="008913B3" w:rsidRDefault="00647F38" w:rsidP="008D5538">
            <w:pPr>
              <w:spacing w:after="0" w:line="240" w:lineRule="auto"/>
              <w:jc w:val="center"/>
              <w:rPr>
                <w:rFonts w:ascii="Arial" w:hAnsi="Arial" w:cs="Arial"/>
                <w:b/>
                <w:sz w:val="24"/>
                <w:szCs w:val="24"/>
              </w:rPr>
            </w:pPr>
            <w:r w:rsidRPr="008913B3">
              <w:rPr>
                <w:rFonts w:ascii="Arial" w:hAnsi="Arial" w:cs="Arial"/>
                <w:b/>
                <w:sz w:val="24"/>
                <w:szCs w:val="24"/>
              </w:rPr>
              <w:t>S/No</w:t>
            </w:r>
          </w:p>
        </w:tc>
        <w:tc>
          <w:tcPr>
            <w:tcW w:w="3910" w:type="dxa"/>
            <w:shd w:val="clear" w:color="auto" w:fill="E5DFEC"/>
          </w:tcPr>
          <w:p w:rsidR="00647F38" w:rsidRPr="008913B3" w:rsidRDefault="00647F38" w:rsidP="008D5538">
            <w:pPr>
              <w:spacing w:after="0" w:line="240" w:lineRule="auto"/>
              <w:jc w:val="center"/>
              <w:rPr>
                <w:rFonts w:ascii="Arial" w:hAnsi="Arial" w:cs="Arial"/>
                <w:b/>
                <w:sz w:val="24"/>
                <w:szCs w:val="24"/>
              </w:rPr>
            </w:pPr>
            <w:r w:rsidRPr="008913B3">
              <w:rPr>
                <w:rFonts w:ascii="Arial" w:hAnsi="Arial" w:cs="Arial"/>
                <w:b/>
                <w:sz w:val="24"/>
                <w:szCs w:val="24"/>
              </w:rPr>
              <w:t>Points/Ideas from the passage (Essence of the point/idea in bold)</w:t>
            </w:r>
          </w:p>
        </w:tc>
        <w:tc>
          <w:tcPr>
            <w:tcW w:w="4791" w:type="dxa"/>
            <w:shd w:val="clear" w:color="auto" w:fill="EAF1DD"/>
          </w:tcPr>
          <w:p w:rsidR="00647F38" w:rsidRPr="008913B3" w:rsidRDefault="00647F38" w:rsidP="008D5538">
            <w:pPr>
              <w:spacing w:after="0" w:line="240" w:lineRule="auto"/>
              <w:jc w:val="center"/>
              <w:rPr>
                <w:rFonts w:ascii="Arial" w:hAnsi="Arial" w:cs="Arial"/>
                <w:b/>
                <w:sz w:val="24"/>
                <w:szCs w:val="24"/>
              </w:rPr>
            </w:pPr>
            <w:r w:rsidRPr="008913B3">
              <w:rPr>
                <w:rFonts w:ascii="Arial" w:hAnsi="Arial" w:cs="Arial"/>
                <w:b/>
                <w:sz w:val="24"/>
                <w:szCs w:val="24"/>
              </w:rPr>
              <w:t>Paraphrased equivalent</w:t>
            </w:r>
          </w:p>
        </w:tc>
      </w:tr>
      <w:tr w:rsidR="00647F38" w:rsidRPr="008913B3" w:rsidTr="008D5538">
        <w:trPr>
          <w:trHeight w:val="388"/>
          <w:tblHeader/>
        </w:trPr>
        <w:tc>
          <w:tcPr>
            <w:tcW w:w="763" w:type="dxa"/>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12</w:t>
            </w:r>
          </w:p>
        </w:tc>
        <w:tc>
          <w:tcPr>
            <w:tcW w:w="3910" w:type="dxa"/>
            <w:shd w:val="clear" w:color="auto" w:fill="auto"/>
          </w:tcPr>
          <w:p w:rsidR="00647F38" w:rsidRPr="008913B3" w:rsidRDefault="00647F38" w:rsidP="008D5538">
            <w:pPr>
              <w:pStyle w:val="TableParagraph"/>
              <w:ind w:right="98"/>
              <w:jc w:val="both"/>
              <w:rPr>
                <w:rFonts w:ascii="Arial" w:hAnsi="Arial" w:cs="Arial"/>
                <w:sz w:val="24"/>
                <w:szCs w:val="24"/>
              </w:rPr>
            </w:pPr>
            <w:r w:rsidRPr="008913B3">
              <w:rPr>
                <w:rFonts w:ascii="Arial" w:hAnsi="Arial" w:cs="Arial"/>
                <w:sz w:val="24"/>
                <w:szCs w:val="24"/>
              </w:rPr>
              <w:t xml:space="preserve">Traditional ways of doing things tended to persist, or be re-established, in many </w:t>
            </w:r>
            <w:r w:rsidRPr="008913B3">
              <w:rPr>
                <w:rFonts w:ascii="Arial" w:hAnsi="Arial" w:cs="Arial"/>
                <w:b/>
                <w:sz w:val="24"/>
                <w:szCs w:val="24"/>
              </w:rPr>
              <w:t xml:space="preserve">other areas </w:t>
            </w:r>
            <w:r w:rsidRPr="008913B3">
              <w:rPr>
                <w:rFonts w:ascii="Arial" w:hAnsi="Arial" w:cs="Arial"/>
                <w:sz w:val="24"/>
                <w:szCs w:val="24"/>
              </w:rPr>
              <w:t>of life, including everyday life.</w:t>
            </w:r>
          </w:p>
        </w:tc>
        <w:tc>
          <w:tcPr>
            <w:tcW w:w="4791" w:type="dxa"/>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13</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tabs>
                <w:tab w:val="left" w:pos="809"/>
                <w:tab w:val="left" w:pos="1399"/>
                <w:tab w:val="left" w:pos="1723"/>
                <w:tab w:val="left" w:pos="2293"/>
                <w:tab w:val="left" w:pos="3841"/>
              </w:tabs>
              <w:ind w:right="105"/>
              <w:rPr>
                <w:rFonts w:ascii="Arial" w:hAnsi="Arial" w:cs="Arial"/>
                <w:sz w:val="24"/>
                <w:szCs w:val="24"/>
              </w:rPr>
            </w:pPr>
            <w:r w:rsidRPr="008913B3">
              <w:rPr>
                <w:rFonts w:ascii="Arial" w:hAnsi="Arial" w:cs="Arial"/>
                <w:sz w:val="24"/>
                <w:szCs w:val="24"/>
              </w:rPr>
              <w:t>there</w:t>
            </w:r>
            <w:r w:rsidRPr="008913B3">
              <w:rPr>
                <w:rFonts w:ascii="Arial" w:hAnsi="Arial" w:cs="Arial"/>
                <w:sz w:val="24"/>
                <w:szCs w:val="24"/>
              </w:rPr>
              <w:tab/>
              <w:t>was</w:t>
            </w:r>
            <w:r w:rsidRPr="008913B3">
              <w:rPr>
                <w:rFonts w:ascii="Arial" w:hAnsi="Arial" w:cs="Arial"/>
                <w:sz w:val="24"/>
                <w:szCs w:val="24"/>
              </w:rPr>
              <w:tab/>
              <w:t>a</w:t>
            </w:r>
            <w:r w:rsidRPr="008913B3">
              <w:rPr>
                <w:rFonts w:ascii="Arial" w:hAnsi="Arial" w:cs="Arial"/>
                <w:sz w:val="24"/>
                <w:szCs w:val="24"/>
              </w:rPr>
              <w:tab/>
              <w:t>sort</w:t>
            </w:r>
            <w:r w:rsidRPr="008913B3">
              <w:rPr>
                <w:rFonts w:ascii="Arial" w:hAnsi="Arial" w:cs="Arial"/>
                <w:sz w:val="24"/>
                <w:szCs w:val="24"/>
              </w:rPr>
              <w:tab/>
              <w:t xml:space="preserve">of  </w:t>
            </w:r>
            <w:r w:rsidRPr="008913B3">
              <w:rPr>
                <w:rFonts w:ascii="Arial" w:hAnsi="Arial" w:cs="Arial"/>
                <w:spacing w:val="12"/>
                <w:sz w:val="24"/>
                <w:szCs w:val="24"/>
              </w:rPr>
              <w:t xml:space="preserve"> </w:t>
            </w:r>
            <w:r w:rsidRPr="008913B3">
              <w:rPr>
                <w:rFonts w:ascii="Arial" w:hAnsi="Arial" w:cs="Arial"/>
                <w:sz w:val="24"/>
                <w:szCs w:val="24"/>
              </w:rPr>
              <w:t>symbiosis</w:t>
            </w:r>
            <w:r w:rsidRPr="008913B3">
              <w:rPr>
                <w:rFonts w:ascii="Arial" w:hAnsi="Arial" w:cs="Arial"/>
                <w:sz w:val="24"/>
                <w:szCs w:val="24"/>
              </w:rPr>
              <w:tab/>
            </w:r>
            <w:r w:rsidRPr="008913B3">
              <w:rPr>
                <w:rFonts w:ascii="Arial" w:hAnsi="Arial" w:cs="Arial"/>
                <w:spacing w:val="-1"/>
                <w:sz w:val="24"/>
                <w:szCs w:val="24"/>
              </w:rPr>
              <w:t xml:space="preserve">between </w:t>
            </w:r>
            <w:r w:rsidRPr="008913B3">
              <w:rPr>
                <w:rFonts w:ascii="Arial" w:hAnsi="Arial" w:cs="Arial"/>
                <w:sz w:val="24"/>
                <w:szCs w:val="24"/>
              </w:rPr>
              <w:t>modernity and</w:t>
            </w:r>
            <w:r w:rsidRPr="008913B3">
              <w:rPr>
                <w:rFonts w:ascii="Arial" w:hAnsi="Arial" w:cs="Arial"/>
                <w:spacing w:val="-8"/>
                <w:sz w:val="24"/>
                <w:szCs w:val="24"/>
              </w:rPr>
              <w:t xml:space="preserve"> </w:t>
            </w:r>
            <w:r w:rsidRPr="008913B3">
              <w:rPr>
                <w:rFonts w:ascii="Arial" w:hAnsi="Arial" w:cs="Arial"/>
                <w:sz w:val="24"/>
                <w:szCs w:val="24"/>
              </w:rPr>
              <w:t>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14</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tabs>
                <w:tab w:val="left" w:pos="714"/>
              </w:tabs>
              <w:ind w:right="102"/>
              <w:jc w:val="both"/>
              <w:rPr>
                <w:rFonts w:ascii="Arial" w:hAnsi="Arial" w:cs="Arial"/>
                <w:sz w:val="24"/>
                <w:szCs w:val="24"/>
              </w:rPr>
            </w:pPr>
            <w:r w:rsidRPr="008913B3">
              <w:rPr>
                <w:rFonts w:ascii="Arial" w:hAnsi="Arial" w:cs="Arial"/>
                <w:sz w:val="24"/>
                <w:szCs w:val="24"/>
              </w:rPr>
              <w:t>the family, sexuality, and the divisions between the sexes remained heavily saturated with tradition and</w:t>
            </w:r>
            <w:r w:rsidRPr="008913B3">
              <w:rPr>
                <w:rFonts w:ascii="Arial" w:hAnsi="Arial" w:cs="Arial"/>
                <w:spacing w:val="-10"/>
                <w:sz w:val="24"/>
                <w:szCs w:val="24"/>
              </w:rPr>
              <w:t xml:space="preserve"> </w:t>
            </w:r>
            <w:r w:rsidRPr="008913B3">
              <w:rPr>
                <w:rFonts w:ascii="Arial" w:hAnsi="Arial" w:cs="Arial"/>
                <w:sz w:val="24"/>
                <w:szCs w:val="24"/>
              </w:rPr>
              <w:t>custom.</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15</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In the Western countries, not just public institutions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16</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 xml:space="preserve">but </w:t>
            </w:r>
            <w:r w:rsidRPr="008913B3">
              <w:rPr>
                <w:rFonts w:ascii="Arial" w:hAnsi="Arial" w:cs="Arial"/>
                <w:b/>
                <w:sz w:val="24"/>
                <w:szCs w:val="24"/>
              </w:rPr>
              <w:t xml:space="preserve">everyday </w:t>
            </w:r>
            <w:r w:rsidRPr="008913B3">
              <w:rPr>
                <w:rFonts w:ascii="Arial" w:hAnsi="Arial" w:cs="Arial"/>
                <w:sz w:val="24"/>
                <w:szCs w:val="24"/>
              </w:rPr>
              <w:t>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51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17</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being freed from the rigid framework of tradition</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18</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ind w:right="100"/>
              <w:rPr>
                <w:rFonts w:ascii="Arial" w:hAnsi="Arial" w:cs="Arial"/>
                <w:sz w:val="24"/>
                <w:szCs w:val="24"/>
              </w:rPr>
            </w:pPr>
            <w:r w:rsidRPr="008913B3">
              <w:rPr>
                <w:rFonts w:ascii="Arial" w:hAnsi="Arial" w:cs="Arial"/>
                <w:sz w:val="24"/>
                <w:szCs w:val="24"/>
              </w:rPr>
              <w:t>Societies across the world that remained more traditional are becoming detraditionalised.</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19</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b/>
                <w:sz w:val="24"/>
                <w:szCs w:val="24"/>
              </w:rPr>
            </w:pPr>
            <w:r w:rsidRPr="008913B3">
              <w:rPr>
                <w:rFonts w:ascii="Arial" w:hAnsi="Arial" w:cs="Arial"/>
                <w:sz w:val="24"/>
                <w:szCs w:val="24"/>
              </w:rPr>
              <w:t xml:space="preserve">in </w:t>
            </w:r>
            <w:r w:rsidRPr="008913B3">
              <w:rPr>
                <w:rFonts w:ascii="Arial" w:hAnsi="Arial" w:cs="Arial"/>
                <w:b/>
                <w:sz w:val="24"/>
                <w:szCs w:val="24"/>
              </w:rPr>
              <w:t>different versions</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20</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 xml:space="preserve">It continues to flourish </w:t>
            </w:r>
            <w:r w:rsidRPr="008913B3">
              <w:rPr>
                <w:rFonts w:ascii="Arial" w:hAnsi="Arial" w:cs="Arial"/>
                <w:b/>
                <w:sz w:val="24"/>
                <w:szCs w:val="24"/>
              </w:rPr>
              <w:t>everywhere</w:t>
            </w:r>
            <w:r w:rsidRPr="008913B3">
              <w:rPr>
                <w:rFonts w:ascii="Arial" w:hAnsi="Arial" w:cs="Arial"/>
                <w:sz w:val="24"/>
                <w:szCs w:val="24"/>
              </w:rPr>
              <w:t>.</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21</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But less and less is it tradition lived in the traditional way.</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22</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tradition becomes inauthentic</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23</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Commercialized, mere heritage or kitsch</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24</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rPr>
                <w:rFonts w:ascii="Arial" w:hAnsi="Arial" w:cs="Arial"/>
                <w:sz w:val="24"/>
                <w:szCs w:val="24"/>
              </w:rPr>
            </w:pPr>
            <w:r w:rsidRPr="008913B3">
              <w:rPr>
                <w:rFonts w:ascii="Arial" w:hAnsi="Arial" w:cs="Arial"/>
                <w:sz w:val="24"/>
                <w:szCs w:val="24"/>
              </w:rPr>
              <w:t>tradition becomes nothing but spectacle</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Pr="007F5BA3" w:rsidRDefault="00647F38" w:rsidP="008D5538">
            <w:pPr>
              <w:pStyle w:val="TableParagraph"/>
              <w:ind w:right="102"/>
              <w:jc w:val="both"/>
              <w:rPr>
                <w:rFonts w:ascii="Arial" w:hAnsi="Arial" w:cs="Arial"/>
                <w:sz w:val="24"/>
                <w:szCs w:val="24"/>
              </w:rPr>
            </w:pPr>
          </w:p>
        </w:tc>
      </w:tr>
      <w:tr w:rsidR="00647F38" w:rsidRPr="008913B3" w:rsidTr="008D5538">
        <w:trPr>
          <w:trHeight w:val="69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spacing w:after="0" w:line="240" w:lineRule="auto"/>
              <w:rPr>
                <w:rFonts w:ascii="Arial" w:hAnsi="Arial" w:cs="Arial"/>
                <w:b/>
                <w:sz w:val="24"/>
                <w:szCs w:val="24"/>
              </w:rPr>
            </w:pPr>
            <w:r>
              <w:rPr>
                <w:rFonts w:ascii="Arial" w:hAnsi="Arial" w:cs="Arial"/>
                <w:b/>
                <w:sz w:val="24"/>
                <w:szCs w:val="24"/>
              </w:rPr>
              <w:t>25</w:t>
            </w:r>
          </w:p>
        </w:tc>
        <w:tc>
          <w:tcPr>
            <w:tcW w:w="3910" w:type="dxa"/>
            <w:tcBorders>
              <w:top w:val="single" w:sz="4" w:space="0" w:color="auto"/>
              <w:left w:val="single" w:sz="4" w:space="0" w:color="auto"/>
              <w:bottom w:val="single" w:sz="4" w:space="0" w:color="auto"/>
              <w:right w:val="single" w:sz="4" w:space="0" w:color="auto"/>
            </w:tcBorders>
            <w:shd w:val="clear" w:color="auto" w:fill="auto"/>
          </w:tcPr>
          <w:p w:rsidR="00647F38" w:rsidRPr="008913B3" w:rsidRDefault="00647F38" w:rsidP="008D5538">
            <w:pPr>
              <w:pStyle w:val="TableParagraph"/>
              <w:ind w:right="102"/>
              <w:jc w:val="both"/>
              <w:rPr>
                <w:rFonts w:ascii="Arial" w:hAnsi="Arial" w:cs="Arial"/>
                <w:sz w:val="24"/>
                <w:szCs w:val="24"/>
              </w:rPr>
            </w:pPr>
            <w:r w:rsidRPr="008913B3">
              <w:rPr>
                <w:rFonts w:ascii="Arial" w:hAnsi="Arial" w:cs="Arial"/>
                <w:sz w:val="24"/>
                <w:szCs w:val="24"/>
              </w:rPr>
              <w:t>But   this   kind   of</w:t>
            </w:r>
            <w:r>
              <w:rPr>
                <w:rFonts w:ascii="Arial" w:hAnsi="Arial" w:cs="Arial"/>
                <w:sz w:val="24"/>
                <w:szCs w:val="24"/>
              </w:rPr>
              <w:t xml:space="preserve"> </w:t>
            </w:r>
            <w:r w:rsidRPr="008913B3">
              <w:rPr>
                <w:rFonts w:ascii="Arial" w:hAnsi="Arial" w:cs="Arial"/>
                <w:sz w:val="24"/>
                <w:szCs w:val="24"/>
              </w:rPr>
              <w:t>‘tradition’   is   severed from …</w:t>
            </w:r>
            <w:r w:rsidRPr="008913B3">
              <w:rPr>
                <w:rFonts w:ascii="Arial" w:hAnsi="Arial" w:cs="Arial"/>
                <w:b/>
                <w:sz w:val="24"/>
                <w:szCs w:val="24"/>
              </w:rPr>
              <w:t xml:space="preserve">connection with the experience </w:t>
            </w:r>
            <w:r w:rsidRPr="008913B3">
              <w:rPr>
                <w:rFonts w:ascii="Arial" w:hAnsi="Arial" w:cs="Arial"/>
                <w:sz w:val="24"/>
                <w:szCs w:val="24"/>
              </w:rPr>
              <w:t>of everyday life</w:t>
            </w: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647F38" w:rsidRDefault="00647F38" w:rsidP="008D5538">
            <w:pPr>
              <w:pStyle w:val="TableParagraph"/>
              <w:ind w:right="102"/>
              <w:jc w:val="both"/>
              <w:rPr>
                <w:rFonts w:ascii="Arial" w:hAnsi="Arial" w:cs="Arial"/>
                <w:sz w:val="24"/>
                <w:szCs w:val="24"/>
              </w:rPr>
            </w:pPr>
          </w:p>
          <w:p w:rsidR="00647F38" w:rsidRDefault="00647F38" w:rsidP="008D5538">
            <w:pPr>
              <w:pStyle w:val="TableParagraph"/>
              <w:ind w:right="102"/>
              <w:jc w:val="both"/>
              <w:rPr>
                <w:rFonts w:ascii="Arial" w:hAnsi="Arial" w:cs="Arial"/>
                <w:sz w:val="24"/>
                <w:szCs w:val="24"/>
              </w:rPr>
            </w:pPr>
          </w:p>
          <w:p w:rsidR="00647F38" w:rsidRPr="007F5BA3" w:rsidRDefault="00647F38" w:rsidP="008D5538">
            <w:pPr>
              <w:pStyle w:val="TableParagraph"/>
              <w:ind w:right="102"/>
              <w:jc w:val="both"/>
              <w:rPr>
                <w:rFonts w:ascii="Arial" w:hAnsi="Arial" w:cs="Arial"/>
                <w:sz w:val="24"/>
                <w:szCs w:val="24"/>
              </w:rPr>
            </w:pPr>
          </w:p>
        </w:tc>
      </w:tr>
    </w:tbl>
    <w:p w:rsidR="00647F38" w:rsidRPr="006F65BD" w:rsidRDefault="00647F38" w:rsidP="00647F38">
      <w:pPr>
        <w:spacing w:after="0" w:line="240" w:lineRule="auto"/>
        <w:jc w:val="both"/>
        <w:rPr>
          <w:rFonts w:ascii="Arial" w:hAnsi="Arial" w:cs="Arial"/>
          <w:b/>
          <w:sz w:val="24"/>
          <w:szCs w:val="24"/>
        </w:rPr>
      </w:pPr>
    </w:p>
    <w:p w:rsidR="006D029A" w:rsidRDefault="006D029A">
      <w:pPr>
        <w:rPr>
          <w:rFonts w:ascii="Arial" w:eastAsia="Times New Roman" w:hAnsi="Arial" w:cs="Arial"/>
          <w:b/>
          <w:sz w:val="24"/>
          <w:szCs w:val="24"/>
          <w:lang w:eastAsia="en-SG"/>
        </w:rPr>
      </w:pPr>
    </w:p>
    <w:p w:rsidR="00AB7CA4" w:rsidRDefault="00AB7CA4" w:rsidP="00AB7CA4">
      <w:pPr>
        <w:spacing w:after="0" w:line="240" w:lineRule="auto"/>
        <w:rPr>
          <w:rFonts w:ascii="Arial" w:eastAsia="Times New Roman" w:hAnsi="Arial" w:cs="Arial"/>
          <w:b/>
          <w:sz w:val="24"/>
          <w:szCs w:val="24"/>
          <w:lang w:eastAsia="en-SG"/>
        </w:rPr>
      </w:pPr>
      <w:r>
        <w:rPr>
          <w:rFonts w:ascii="Arial" w:eastAsia="Times New Roman" w:hAnsi="Arial" w:cs="Arial"/>
          <w:b/>
          <w:sz w:val="24"/>
          <w:szCs w:val="24"/>
          <w:lang w:eastAsia="en-SG"/>
        </w:rPr>
        <w:lastRenderedPageBreak/>
        <w:t>Application Question</w:t>
      </w:r>
    </w:p>
    <w:p w:rsidR="00AB7CA4" w:rsidRDefault="00AB7CA4" w:rsidP="00AB7CA4">
      <w:pPr>
        <w:spacing w:after="0" w:line="240" w:lineRule="auto"/>
        <w:jc w:val="both"/>
        <w:rPr>
          <w:rFonts w:ascii="Arial" w:eastAsia="Times New Roman" w:hAnsi="Arial" w:cs="Arial"/>
          <w:b/>
          <w:sz w:val="24"/>
          <w:szCs w:val="24"/>
          <w:lang w:eastAsia="en-SG"/>
        </w:rPr>
      </w:pPr>
      <w:r>
        <w:rPr>
          <w:rFonts w:ascii="Arial" w:eastAsia="Times New Roman" w:hAnsi="Arial" w:cs="Arial"/>
          <w:b/>
          <w:sz w:val="24"/>
          <w:szCs w:val="24"/>
          <w:lang w:eastAsia="en-SG"/>
        </w:rPr>
        <w:t xml:space="preserve">Q13) </w:t>
      </w:r>
      <w:r w:rsidR="006D029A" w:rsidRPr="006D029A">
        <w:rPr>
          <w:rFonts w:ascii="Arial" w:eastAsia="Times New Roman" w:hAnsi="Arial" w:cs="Arial"/>
          <w:b/>
          <w:sz w:val="24"/>
          <w:szCs w:val="24"/>
          <w:lang w:eastAsia="en-SG"/>
        </w:rPr>
        <w:t>In this article, Giddens discusses the changing nature of tradition and its importance in society. How applicable do you find his observations to yourself and your society?</w:t>
      </w:r>
      <w:r w:rsidR="006D029A">
        <w:rPr>
          <w:rFonts w:ascii="Arial" w:eastAsia="Times New Roman" w:hAnsi="Arial" w:cs="Arial"/>
          <w:b/>
          <w:sz w:val="24"/>
          <w:szCs w:val="24"/>
          <w:lang w:eastAsia="en-SG"/>
        </w:rPr>
        <w:t xml:space="preserve"> [10]</w:t>
      </w: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6D029A">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6D029A" w:rsidRDefault="006D029A" w:rsidP="004115D7">
      <w:pPr>
        <w:spacing w:line="360" w:lineRule="auto"/>
        <w:jc w:val="both"/>
        <w:rPr>
          <w:rFonts w:ascii="Tahoma" w:eastAsia="SimSun" w:hAnsi="Tahoma" w:cs="Tahoma"/>
        </w:rPr>
      </w:pPr>
    </w:p>
    <w:p w:rsidR="004115D7" w:rsidRPr="00907675"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4115D7" w:rsidRDefault="004115D7" w:rsidP="004115D7">
      <w:pPr>
        <w:spacing w:after="0" w:line="240" w:lineRule="auto"/>
        <w:jc w:val="both"/>
        <w:rPr>
          <w:rFonts w:ascii="Arial" w:eastAsia="SimSun" w:hAnsi="Arial" w:cs="Arial"/>
          <w:sz w:val="24"/>
          <w:szCs w:val="24"/>
        </w:rPr>
      </w:pPr>
    </w:p>
    <w:p w:rsidR="004115D7" w:rsidRDefault="004115D7" w:rsidP="004115D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AB7CA4" w:rsidRPr="004115D7" w:rsidRDefault="004115D7" w:rsidP="004115D7">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sectPr w:rsidR="00AB7CA4" w:rsidRPr="004115D7" w:rsidSect="00841266">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7C" w:rsidRDefault="0017467C" w:rsidP="00566AB3">
      <w:pPr>
        <w:spacing w:after="0" w:line="240" w:lineRule="auto"/>
      </w:pPr>
      <w:r>
        <w:separator/>
      </w:r>
    </w:p>
  </w:endnote>
  <w:endnote w:type="continuationSeparator" w:id="0">
    <w:p w:rsidR="0017467C" w:rsidRDefault="0017467C"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00600FC6" w:rsidRPr="00600FC6">
      <w:rPr>
        <w:rFonts w:ascii="Arial" w:hAnsi="Arial" w:cs="Arial"/>
        <w:sz w:val="20"/>
        <w:szCs w:val="20"/>
      </w:rPr>
      <w:t>140, Upper Bukit Timah Road #02-11 Beauty World Plaza Singapore 588176</w:t>
    </w:r>
  </w:p>
  <w:p w:rsidR="009B23EC" w:rsidRDefault="009B23EC" w:rsidP="009B23EC">
    <w:pPr>
      <w:pStyle w:val="Footer"/>
      <w:rPr>
        <w:rFonts w:ascii="Arial" w:hAnsi="Arial" w:cs="Arial"/>
        <w:sz w:val="20"/>
        <w:szCs w:val="20"/>
      </w:rPr>
    </w:pPr>
  </w:p>
  <w:p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7C" w:rsidRDefault="0017467C" w:rsidP="00566AB3">
      <w:pPr>
        <w:spacing w:after="0" w:line="240" w:lineRule="auto"/>
      </w:pPr>
      <w:r>
        <w:separator/>
      </w:r>
    </w:p>
  </w:footnote>
  <w:footnote w:type="continuationSeparator" w:id="0">
    <w:p w:rsidR="0017467C" w:rsidRDefault="0017467C"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F2" w:rsidRPr="00642770" w:rsidRDefault="0031040D"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682874" w:rsidRPr="00682874">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90D7242"/>
    <w:multiLevelType w:val="hybridMultilevel"/>
    <w:tmpl w:val="63180AF2"/>
    <w:lvl w:ilvl="0" w:tplc="3550BC0E">
      <w:start w:val="14"/>
      <w:numFmt w:val="decimal"/>
      <w:lvlText w:val="%1)"/>
      <w:lvlJc w:val="left"/>
      <w:pPr>
        <w:ind w:left="105" w:hanging="468"/>
      </w:pPr>
      <w:rPr>
        <w:rFonts w:ascii="Calibri" w:eastAsia="Calibri" w:hAnsi="Calibri" w:cs="Calibri" w:hint="default"/>
        <w:spacing w:val="-12"/>
        <w:w w:val="33"/>
        <w:sz w:val="24"/>
        <w:szCs w:val="24"/>
      </w:rPr>
    </w:lvl>
    <w:lvl w:ilvl="1" w:tplc="02946510">
      <w:start w:val="1"/>
      <w:numFmt w:val="bullet"/>
      <w:lvlText w:val="•"/>
      <w:lvlJc w:val="left"/>
      <w:pPr>
        <w:ind w:left="584" w:hanging="468"/>
      </w:pPr>
      <w:rPr>
        <w:rFonts w:hint="default"/>
      </w:rPr>
    </w:lvl>
    <w:lvl w:ilvl="2" w:tplc="9E8E1F9A">
      <w:start w:val="1"/>
      <w:numFmt w:val="bullet"/>
      <w:lvlText w:val="•"/>
      <w:lvlJc w:val="left"/>
      <w:pPr>
        <w:ind w:left="1068" w:hanging="468"/>
      </w:pPr>
      <w:rPr>
        <w:rFonts w:hint="default"/>
      </w:rPr>
    </w:lvl>
    <w:lvl w:ilvl="3" w:tplc="A2D2FD92">
      <w:start w:val="1"/>
      <w:numFmt w:val="bullet"/>
      <w:lvlText w:val="•"/>
      <w:lvlJc w:val="left"/>
      <w:pPr>
        <w:ind w:left="1553" w:hanging="468"/>
      </w:pPr>
      <w:rPr>
        <w:rFonts w:hint="default"/>
      </w:rPr>
    </w:lvl>
    <w:lvl w:ilvl="4" w:tplc="736EB7A0">
      <w:start w:val="1"/>
      <w:numFmt w:val="bullet"/>
      <w:lvlText w:val="•"/>
      <w:lvlJc w:val="left"/>
      <w:pPr>
        <w:ind w:left="2037" w:hanging="468"/>
      </w:pPr>
      <w:rPr>
        <w:rFonts w:hint="default"/>
      </w:rPr>
    </w:lvl>
    <w:lvl w:ilvl="5" w:tplc="105A87F8">
      <w:start w:val="1"/>
      <w:numFmt w:val="bullet"/>
      <w:lvlText w:val="•"/>
      <w:lvlJc w:val="left"/>
      <w:pPr>
        <w:ind w:left="2522" w:hanging="468"/>
      </w:pPr>
      <w:rPr>
        <w:rFonts w:hint="default"/>
      </w:rPr>
    </w:lvl>
    <w:lvl w:ilvl="6" w:tplc="D1D8CA0C">
      <w:start w:val="1"/>
      <w:numFmt w:val="bullet"/>
      <w:lvlText w:val="•"/>
      <w:lvlJc w:val="left"/>
      <w:pPr>
        <w:ind w:left="3006" w:hanging="468"/>
      </w:pPr>
      <w:rPr>
        <w:rFonts w:hint="default"/>
      </w:rPr>
    </w:lvl>
    <w:lvl w:ilvl="7" w:tplc="B18E0998">
      <w:start w:val="1"/>
      <w:numFmt w:val="bullet"/>
      <w:lvlText w:val="•"/>
      <w:lvlJc w:val="left"/>
      <w:pPr>
        <w:ind w:left="3490" w:hanging="468"/>
      </w:pPr>
      <w:rPr>
        <w:rFonts w:hint="default"/>
      </w:rPr>
    </w:lvl>
    <w:lvl w:ilvl="8" w:tplc="7816887C">
      <w:start w:val="1"/>
      <w:numFmt w:val="bullet"/>
      <w:lvlText w:val="•"/>
      <w:lvlJc w:val="left"/>
      <w:pPr>
        <w:ind w:left="3975" w:hanging="468"/>
      </w:pPr>
      <w:rPr>
        <w:rFonts w:hint="default"/>
      </w:rPr>
    </w:lvl>
  </w:abstractNum>
  <w:abstractNum w:abstractNumId="7"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920AF"/>
    <w:multiLevelType w:val="hybridMultilevel"/>
    <w:tmpl w:val="33BAF316"/>
    <w:lvl w:ilvl="0" w:tplc="462EB422">
      <w:start w:val="6"/>
      <w:numFmt w:val="decimal"/>
      <w:lvlText w:val="%1)"/>
      <w:lvlJc w:val="left"/>
      <w:pPr>
        <w:ind w:left="105" w:hanging="293"/>
      </w:pPr>
      <w:rPr>
        <w:rFonts w:ascii="Calibri" w:eastAsia="Calibri" w:hAnsi="Calibri" w:cs="Calibri" w:hint="default"/>
        <w:spacing w:val="-11"/>
        <w:w w:val="100"/>
        <w:sz w:val="24"/>
        <w:szCs w:val="24"/>
      </w:rPr>
    </w:lvl>
    <w:lvl w:ilvl="1" w:tplc="1A3EFCE6">
      <w:start w:val="1"/>
      <w:numFmt w:val="bullet"/>
      <w:lvlText w:val="•"/>
      <w:lvlJc w:val="left"/>
      <w:pPr>
        <w:ind w:left="584" w:hanging="293"/>
      </w:pPr>
      <w:rPr>
        <w:rFonts w:hint="default"/>
      </w:rPr>
    </w:lvl>
    <w:lvl w:ilvl="2" w:tplc="B8EA8414">
      <w:start w:val="1"/>
      <w:numFmt w:val="bullet"/>
      <w:lvlText w:val="•"/>
      <w:lvlJc w:val="left"/>
      <w:pPr>
        <w:ind w:left="1068" w:hanging="293"/>
      </w:pPr>
      <w:rPr>
        <w:rFonts w:hint="default"/>
      </w:rPr>
    </w:lvl>
    <w:lvl w:ilvl="3" w:tplc="9ACE6A7A">
      <w:start w:val="1"/>
      <w:numFmt w:val="bullet"/>
      <w:lvlText w:val="•"/>
      <w:lvlJc w:val="left"/>
      <w:pPr>
        <w:ind w:left="1553" w:hanging="293"/>
      </w:pPr>
      <w:rPr>
        <w:rFonts w:hint="default"/>
      </w:rPr>
    </w:lvl>
    <w:lvl w:ilvl="4" w:tplc="2A5C68E2">
      <w:start w:val="1"/>
      <w:numFmt w:val="bullet"/>
      <w:lvlText w:val="•"/>
      <w:lvlJc w:val="left"/>
      <w:pPr>
        <w:ind w:left="2037" w:hanging="293"/>
      </w:pPr>
      <w:rPr>
        <w:rFonts w:hint="default"/>
      </w:rPr>
    </w:lvl>
    <w:lvl w:ilvl="5" w:tplc="25D01722">
      <w:start w:val="1"/>
      <w:numFmt w:val="bullet"/>
      <w:lvlText w:val="•"/>
      <w:lvlJc w:val="left"/>
      <w:pPr>
        <w:ind w:left="2522" w:hanging="293"/>
      </w:pPr>
      <w:rPr>
        <w:rFonts w:hint="default"/>
      </w:rPr>
    </w:lvl>
    <w:lvl w:ilvl="6" w:tplc="EC2AC2C6">
      <w:start w:val="1"/>
      <w:numFmt w:val="bullet"/>
      <w:lvlText w:val="•"/>
      <w:lvlJc w:val="left"/>
      <w:pPr>
        <w:ind w:left="3006" w:hanging="293"/>
      </w:pPr>
      <w:rPr>
        <w:rFonts w:hint="default"/>
      </w:rPr>
    </w:lvl>
    <w:lvl w:ilvl="7" w:tplc="B90CB9C4">
      <w:start w:val="1"/>
      <w:numFmt w:val="bullet"/>
      <w:lvlText w:val="•"/>
      <w:lvlJc w:val="left"/>
      <w:pPr>
        <w:ind w:left="3490" w:hanging="293"/>
      </w:pPr>
      <w:rPr>
        <w:rFonts w:hint="default"/>
      </w:rPr>
    </w:lvl>
    <w:lvl w:ilvl="8" w:tplc="3BF20076">
      <w:start w:val="1"/>
      <w:numFmt w:val="bullet"/>
      <w:lvlText w:val="•"/>
      <w:lvlJc w:val="left"/>
      <w:pPr>
        <w:ind w:left="3975" w:hanging="293"/>
      </w:pPr>
      <w:rPr>
        <w:rFonts w:hint="default"/>
      </w:rPr>
    </w:lvl>
  </w:abstractNum>
  <w:abstractNum w:abstractNumId="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C54E3D"/>
    <w:multiLevelType w:val="hybridMultilevel"/>
    <w:tmpl w:val="A314AF7A"/>
    <w:lvl w:ilvl="0" w:tplc="8ABE1AB0">
      <w:start w:val="3"/>
      <w:numFmt w:val="decimal"/>
      <w:lvlText w:val="%1)"/>
      <w:lvlJc w:val="left"/>
      <w:pPr>
        <w:ind w:left="105" w:hanging="268"/>
      </w:pPr>
      <w:rPr>
        <w:rFonts w:ascii="Calibri" w:eastAsia="Calibri" w:hAnsi="Calibri" w:cs="Calibri" w:hint="default"/>
        <w:w w:val="100"/>
        <w:sz w:val="24"/>
        <w:szCs w:val="24"/>
      </w:rPr>
    </w:lvl>
    <w:lvl w:ilvl="1" w:tplc="2C9CDB20">
      <w:start w:val="1"/>
      <w:numFmt w:val="bullet"/>
      <w:lvlText w:val="•"/>
      <w:lvlJc w:val="left"/>
      <w:pPr>
        <w:ind w:left="584" w:hanging="268"/>
      </w:pPr>
      <w:rPr>
        <w:rFonts w:hint="default"/>
      </w:rPr>
    </w:lvl>
    <w:lvl w:ilvl="2" w:tplc="1EBC89A8">
      <w:start w:val="1"/>
      <w:numFmt w:val="bullet"/>
      <w:lvlText w:val="•"/>
      <w:lvlJc w:val="left"/>
      <w:pPr>
        <w:ind w:left="1068" w:hanging="268"/>
      </w:pPr>
      <w:rPr>
        <w:rFonts w:hint="default"/>
      </w:rPr>
    </w:lvl>
    <w:lvl w:ilvl="3" w:tplc="60004572">
      <w:start w:val="1"/>
      <w:numFmt w:val="bullet"/>
      <w:lvlText w:val="•"/>
      <w:lvlJc w:val="left"/>
      <w:pPr>
        <w:ind w:left="1553" w:hanging="268"/>
      </w:pPr>
      <w:rPr>
        <w:rFonts w:hint="default"/>
      </w:rPr>
    </w:lvl>
    <w:lvl w:ilvl="4" w:tplc="AF62E93E">
      <w:start w:val="1"/>
      <w:numFmt w:val="bullet"/>
      <w:lvlText w:val="•"/>
      <w:lvlJc w:val="left"/>
      <w:pPr>
        <w:ind w:left="2037" w:hanging="268"/>
      </w:pPr>
      <w:rPr>
        <w:rFonts w:hint="default"/>
      </w:rPr>
    </w:lvl>
    <w:lvl w:ilvl="5" w:tplc="8B2E0296">
      <w:start w:val="1"/>
      <w:numFmt w:val="bullet"/>
      <w:lvlText w:val="•"/>
      <w:lvlJc w:val="left"/>
      <w:pPr>
        <w:ind w:left="2522" w:hanging="268"/>
      </w:pPr>
      <w:rPr>
        <w:rFonts w:hint="default"/>
      </w:rPr>
    </w:lvl>
    <w:lvl w:ilvl="6" w:tplc="9DDEB48E">
      <w:start w:val="1"/>
      <w:numFmt w:val="bullet"/>
      <w:lvlText w:val="•"/>
      <w:lvlJc w:val="left"/>
      <w:pPr>
        <w:ind w:left="3006" w:hanging="268"/>
      </w:pPr>
      <w:rPr>
        <w:rFonts w:hint="default"/>
      </w:rPr>
    </w:lvl>
    <w:lvl w:ilvl="7" w:tplc="293C6606">
      <w:start w:val="1"/>
      <w:numFmt w:val="bullet"/>
      <w:lvlText w:val="•"/>
      <w:lvlJc w:val="left"/>
      <w:pPr>
        <w:ind w:left="3490" w:hanging="268"/>
      </w:pPr>
      <w:rPr>
        <w:rFonts w:hint="default"/>
      </w:rPr>
    </w:lvl>
    <w:lvl w:ilvl="8" w:tplc="7422D63C">
      <w:start w:val="1"/>
      <w:numFmt w:val="bullet"/>
      <w:lvlText w:val="•"/>
      <w:lvlJc w:val="left"/>
      <w:pPr>
        <w:ind w:left="3975" w:hanging="268"/>
      </w:pPr>
      <w:rPr>
        <w:rFonts w:hint="default"/>
      </w:rPr>
    </w:lvl>
  </w:abstractNum>
  <w:abstractNum w:abstractNumId="14"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5"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9"/>
  </w:num>
  <w:num w:numId="3">
    <w:abstractNumId w:val="5"/>
  </w:num>
  <w:num w:numId="4">
    <w:abstractNumId w:val="14"/>
  </w:num>
  <w:num w:numId="5">
    <w:abstractNumId w:val="11"/>
  </w:num>
  <w:num w:numId="6">
    <w:abstractNumId w:val="7"/>
  </w:num>
  <w:num w:numId="7">
    <w:abstractNumId w:val="2"/>
  </w:num>
  <w:num w:numId="8">
    <w:abstractNumId w:val="4"/>
  </w:num>
  <w:num w:numId="9">
    <w:abstractNumId w:val="0"/>
  </w:num>
  <w:num w:numId="10">
    <w:abstractNumId w:val="3"/>
  </w:num>
  <w:num w:numId="11">
    <w:abstractNumId w:val="10"/>
  </w:num>
  <w:num w:numId="12">
    <w:abstractNumId w:val="1"/>
  </w:num>
  <w:num w:numId="13">
    <w:abstractNumId w:val="15"/>
  </w:num>
  <w:num w:numId="14">
    <w:abstractNumId w:val="1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57657"/>
    <w:rsid w:val="00085331"/>
    <w:rsid w:val="000A4E14"/>
    <w:rsid w:val="000C0C5C"/>
    <w:rsid w:val="000C753C"/>
    <w:rsid w:val="00161CC6"/>
    <w:rsid w:val="00166FBE"/>
    <w:rsid w:val="0017467C"/>
    <w:rsid w:val="001A1C49"/>
    <w:rsid w:val="001D14E9"/>
    <w:rsid w:val="00293657"/>
    <w:rsid w:val="002E71DB"/>
    <w:rsid w:val="0031040D"/>
    <w:rsid w:val="00327B13"/>
    <w:rsid w:val="003829CF"/>
    <w:rsid w:val="003C06BE"/>
    <w:rsid w:val="003E09C5"/>
    <w:rsid w:val="003E30C1"/>
    <w:rsid w:val="004115D7"/>
    <w:rsid w:val="004375D0"/>
    <w:rsid w:val="004500D2"/>
    <w:rsid w:val="00492229"/>
    <w:rsid w:val="004B36F2"/>
    <w:rsid w:val="004C2575"/>
    <w:rsid w:val="0051795C"/>
    <w:rsid w:val="00521EF8"/>
    <w:rsid w:val="00531697"/>
    <w:rsid w:val="005352BD"/>
    <w:rsid w:val="00541331"/>
    <w:rsid w:val="00543C85"/>
    <w:rsid w:val="00566AB3"/>
    <w:rsid w:val="00586654"/>
    <w:rsid w:val="00590611"/>
    <w:rsid w:val="005A0B6F"/>
    <w:rsid w:val="00600FC6"/>
    <w:rsid w:val="006058A8"/>
    <w:rsid w:val="00642770"/>
    <w:rsid w:val="00647F38"/>
    <w:rsid w:val="00672821"/>
    <w:rsid w:val="00682874"/>
    <w:rsid w:val="006B5DDB"/>
    <w:rsid w:val="006D029A"/>
    <w:rsid w:val="006F068B"/>
    <w:rsid w:val="006F65BD"/>
    <w:rsid w:val="00722323"/>
    <w:rsid w:val="00773703"/>
    <w:rsid w:val="00773A7B"/>
    <w:rsid w:val="007822E0"/>
    <w:rsid w:val="007A76E3"/>
    <w:rsid w:val="007B4943"/>
    <w:rsid w:val="008128FD"/>
    <w:rsid w:val="00841266"/>
    <w:rsid w:val="00895695"/>
    <w:rsid w:val="008A5032"/>
    <w:rsid w:val="008F79C8"/>
    <w:rsid w:val="00916D3A"/>
    <w:rsid w:val="009B23EC"/>
    <w:rsid w:val="009C4D38"/>
    <w:rsid w:val="009C6F11"/>
    <w:rsid w:val="00A04D64"/>
    <w:rsid w:val="00A2101D"/>
    <w:rsid w:val="00A41541"/>
    <w:rsid w:val="00A66883"/>
    <w:rsid w:val="00AA1EEF"/>
    <w:rsid w:val="00AB25AF"/>
    <w:rsid w:val="00AB7CA4"/>
    <w:rsid w:val="00AE0AA7"/>
    <w:rsid w:val="00AE72A0"/>
    <w:rsid w:val="00AF1D50"/>
    <w:rsid w:val="00B117CA"/>
    <w:rsid w:val="00BB5672"/>
    <w:rsid w:val="00C165A7"/>
    <w:rsid w:val="00C20BCD"/>
    <w:rsid w:val="00CA53BB"/>
    <w:rsid w:val="00CD5B12"/>
    <w:rsid w:val="00D14004"/>
    <w:rsid w:val="00D24EB9"/>
    <w:rsid w:val="00D265BB"/>
    <w:rsid w:val="00D306A4"/>
    <w:rsid w:val="00D72217"/>
    <w:rsid w:val="00D8525F"/>
    <w:rsid w:val="00DF554A"/>
    <w:rsid w:val="00E64AF6"/>
    <w:rsid w:val="00E7508B"/>
    <w:rsid w:val="00EA6D6C"/>
    <w:rsid w:val="00F02D8C"/>
    <w:rsid w:val="00F23B9B"/>
    <w:rsid w:val="00F24957"/>
    <w:rsid w:val="00F2689B"/>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B3A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rsid w:val="004115D7"/>
    <w:pPr>
      <w:spacing w:after="0" w:line="240" w:lineRule="auto"/>
      <w:jc w:val="both"/>
    </w:pPr>
    <w:rPr>
      <w:rFonts w:ascii="Arial" w:eastAsia="SimSun" w:hAnsi="Arial" w:cs="Arial"/>
      <w:szCs w:val="24"/>
      <w:lang w:val="en-GB"/>
    </w:rPr>
  </w:style>
  <w:style w:type="character" w:customStyle="1" w:styleId="BodyTextChar">
    <w:name w:val="Body Text Char"/>
    <w:basedOn w:val="DefaultParagraphFont"/>
    <w:link w:val="BodyText"/>
    <w:rsid w:val="004115D7"/>
    <w:rPr>
      <w:rFonts w:ascii="Arial" w:eastAsia="SimSu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5</cp:revision>
  <cp:lastPrinted>2016-09-17T08:54:00Z</cp:lastPrinted>
  <dcterms:created xsi:type="dcterms:W3CDTF">2016-09-11T09:48:00Z</dcterms:created>
  <dcterms:modified xsi:type="dcterms:W3CDTF">2016-09-17T09:12:00Z</dcterms:modified>
</cp:coreProperties>
</file>